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2737FE" w:rsidRDefault="004E2C31" w:rsidP="004F075C">
      <w:pPr>
        <w:pStyle w:val="a7"/>
        <w:jc w:val="center"/>
        <w:rPr>
          <w:rFonts w:ascii="Times New Roman" w:hAnsi="Times New Roman" w:cs="Times New Roman"/>
          <w:b/>
          <w:color w:val="000000" w:themeColor="text1"/>
          <w:sz w:val="16"/>
          <w:szCs w:val="16"/>
        </w:rPr>
      </w:pPr>
    </w:p>
    <w:p w:rsidR="004E2C31" w:rsidRPr="00E80753" w:rsidRDefault="00E1209F"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3pt;height:47.2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A118CC" w:rsidRDefault="00FE5F0D" w:rsidP="00A118CC">
      <w:pPr>
        <w:ind w:left="-993"/>
        <w:rPr>
          <w:b/>
          <w:color w:val="000000" w:themeColor="text1"/>
          <w:sz w:val="24"/>
          <w:szCs w:val="24"/>
        </w:rPr>
      </w:pPr>
      <w:r>
        <w:rPr>
          <w:b/>
          <w:color w:val="000000" w:themeColor="text1"/>
          <w:sz w:val="24"/>
          <w:szCs w:val="24"/>
        </w:rPr>
        <w:t>Понедельник</w:t>
      </w:r>
      <w:r w:rsidR="008800FA" w:rsidRPr="00A118CC">
        <w:rPr>
          <w:b/>
          <w:color w:val="000000" w:themeColor="text1"/>
          <w:sz w:val="24"/>
          <w:szCs w:val="24"/>
        </w:rPr>
        <w:t xml:space="preserve"> </w:t>
      </w:r>
      <w:r w:rsidR="00EA1044">
        <w:rPr>
          <w:b/>
          <w:color w:val="000000" w:themeColor="text1"/>
          <w:sz w:val="24"/>
          <w:szCs w:val="24"/>
        </w:rPr>
        <w:t>27 ноября</w:t>
      </w:r>
      <w:r w:rsidR="007608B6" w:rsidRPr="00A118CC">
        <w:rPr>
          <w:b/>
          <w:color w:val="000000" w:themeColor="text1"/>
          <w:sz w:val="24"/>
          <w:szCs w:val="24"/>
        </w:rPr>
        <w:t xml:space="preserve"> </w:t>
      </w:r>
      <w:r w:rsidR="00EC00F0" w:rsidRPr="00A118CC">
        <w:rPr>
          <w:b/>
          <w:color w:val="000000" w:themeColor="text1"/>
          <w:sz w:val="24"/>
          <w:szCs w:val="24"/>
        </w:rPr>
        <w:t>2023</w:t>
      </w:r>
      <w:r w:rsidR="007B390E" w:rsidRPr="00A118CC">
        <w:rPr>
          <w:b/>
          <w:color w:val="000000" w:themeColor="text1"/>
          <w:sz w:val="24"/>
          <w:szCs w:val="24"/>
        </w:rPr>
        <w:t xml:space="preserve"> </w:t>
      </w:r>
      <w:r w:rsidR="007608B6" w:rsidRPr="00A118CC">
        <w:rPr>
          <w:b/>
          <w:color w:val="000000" w:themeColor="text1"/>
          <w:sz w:val="24"/>
          <w:szCs w:val="24"/>
        </w:rPr>
        <w:t>года</w:t>
      </w:r>
    </w:p>
    <w:p w:rsidR="00F577F9" w:rsidRPr="00A118CC" w:rsidRDefault="004E2C31" w:rsidP="00A118CC">
      <w:pPr>
        <w:pStyle w:val="a7"/>
        <w:ind w:left="-993"/>
        <w:rPr>
          <w:b/>
          <w:sz w:val="24"/>
          <w:szCs w:val="24"/>
        </w:rPr>
      </w:pPr>
      <w:r w:rsidRPr="00A118CC">
        <w:rPr>
          <w:rFonts w:ascii="Times New Roman" w:hAnsi="Times New Roman" w:cs="Times New Roman"/>
          <w:b/>
          <w:color w:val="000000" w:themeColor="text1"/>
          <w:sz w:val="24"/>
          <w:szCs w:val="24"/>
        </w:rPr>
        <w:t>№</w:t>
      </w:r>
      <w:r w:rsidR="002737FE" w:rsidRPr="00A118CC">
        <w:rPr>
          <w:rFonts w:ascii="Times New Roman" w:hAnsi="Times New Roman" w:cs="Times New Roman"/>
          <w:b/>
          <w:color w:val="000000" w:themeColor="text1"/>
          <w:sz w:val="24"/>
          <w:szCs w:val="24"/>
        </w:rPr>
        <w:t>1</w:t>
      </w:r>
      <w:r w:rsidR="00EA1044">
        <w:rPr>
          <w:rFonts w:ascii="Times New Roman" w:hAnsi="Times New Roman" w:cs="Times New Roman"/>
          <w:b/>
          <w:color w:val="000000" w:themeColor="text1"/>
          <w:sz w:val="24"/>
          <w:szCs w:val="24"/>
        </w:rPr>
        <w:t>6</w:t>
      </w:r>
      <w:r w:rsidR="00FF62BB" w:rsidRPr="00A118CC">
        <w:rPr>
          <w:rFonts w:ascii="Times New Roman" w:hAnsi="Times New Roman" w:cs="Times New Roman"/>
          <w:b/>
          <w:color w:val="000000" w:themeColor="text1"/>
          <w:sz w:val="24"/>
          <w:szCs w:val="24"/>
        </w:rPr>
        <w:t xml:space="preserve"> </w:t>
      </w:r>
      <w:r w:rsidRPr="00A118CC">
        <w:rPr>
          <w:rFonts w:ascii="Times New Roman" w:hAnsi="Times New Roman" w:cs="Times New Roman"/>
          <w:b/>
          <w:color w:val="000000" w:themeColor="text1"/>
          <w:sz w:val="24"/>
          <w:szCs w:val="24"/>
        </w:rPr>
        <w:t>(</w:t>
      </w:r>
      <w:r w:rsidR="00F549FB" w:rsidRPr="00A118CC">
        <w:rPr>
          <w:rFonts w:ascii="Times New Roman" w:hAnsi="Times New Roman" w:cs="Times New Roman"/>
          <w:b/>
          <w:color w:val="000000" w:themeColor="text1"/>
          <w:sz w:val="24"/>
          <w:szCs w:val="24"/>
        </w:rPr>
        <w:t>2</w:t>
      </w:r>
      <w:r w:rsidR="003E612B" w:rsidRPr="00A118CC">
        <w:rPr>
          <w:rFonts w:ascii="Times New Roman" w:hAnsi="Times New Roman" w:cs="Times New Roman"/>
          <w:b/>
          <w:color w:val="000000" w:themeColor="text1"/>
          <w:sz w:val="24"/>
          <w:szCs w:val="24"/>
        </w:rPr>
        <w:t>5</w:t>
      </w:r>
      <w:r w:rsidR="00EA1044">
        <w:rPr>
          <w:rFonts w:ascii="Times New Roman" w:hAnsi="Times New Roman" w:cs="Times New Roman"/>
          <w:b/>
          <w:color w:val="000000" w:themeColor="text1"/>
          <w:sz w:val="24"/>
          <w:szCs w:val="24"/>
        </w:rPr>
        <w:t>9</w:t>
      </w:r>
      <w:r w:rsidR="00F549FB" w:rsidRPr="00A118CC">
        <w:rPr>
          <w:rFonts w:ascii="Times New Roman" w:hAnsi="Times New Roman" w:cs="Times New Roman"/>
          <w:b/>
          <w:color w:val="000000" w:themeColor="text1"/>
          <w:sz w:val="24"/>
          <w:szCs w:val="24"/>
        </w:rPr>
        <w:t>)</w:t>
      </w:r>
      <w:bookmarkStart w:id="0" w:name="Par1"/>
      <w:bookmarkEnd w:id="0"/>
      <w:r w:rsidR="00FB29CB" w:rsidRPr="00A118CC">
        <w:rPr>
          <w:b/>
          <w:sz w:val="24"/>
          <w:szCs w:val="24"/>
        </w:rPr>
        <w:t xml:space="preserve"> </w:t>
      </w:r>
    </w:p>
    <w:p w:rsidR="00EA1044" w:rsidRPr="00EA1044" w:rsidRDefault="00EA1044" w:rsidP="00EA1044">
      <w:pPr>
        <w:jc w:val="center"/>
        <w:rPr>
          <w:rFonts w:eastAsia="Times New Roman CYR"/>
          <w:b/>
          <w:bCs/>
          <w:sz w:val="22"/>
          <w:szCs w:val="22"/>
        </w:rPr>
      </w:pPr>
      <w:r w:rsidRPr="00EA1044">
        <w:rPr>
          <w:snapToGrid w:val="0"/>
          <w:sz w:val="22"/>
          <w:szCs w:val="22"/>
        </w:rPr>
        <w:t xml:space="preserve">  </w:t>
      </w:r>
      <w:r w:rsidRPr="00EA1044">
        <w:rPr>
          <w:rFonts w:eastAsia="Times New Roman CYR"/>
          <w:b/>
          <w:bCs/>
          <w:sz w:val="22"/>
          <w:szCs w:val="22"/>
        </w:rPr>
        <w:t>СОВЕТ</w:t>
      </w:r>
    </w:p>
    <w:p w:rsidR="00EA1044" w:rsidRPr="00EA1044" w:rsidRDefault="00EA1044" w:rsidP="00EA1044">
      <w:pPr>
        <w:jc w:val="center"/>
        <w:rPr>
          <w:rFonts w:eastAsia="Times New Roman CYR"/>
          <w:b/>
          <w:bCs/>
          <w:sz w:val="22"/>
          <w:szCs w:val="22"/>
        </w:rPr>
      </w:pPr>
      <w:r w:rsidRPr="00EA1044">
        <w:rPr>
          <w:rFonts w:eastAsia="Times New Roman CYR"/>
          <w:b/>
          <w:bCs/>
          <w:sz w:val="22"/>
          <w:szCs w:val="22"/>
        </w:rPr>
        <w:t xml:space="preserve">ИВАНТЕЕВСКОГО МУНИЦИПАЛЬНОГО ОБРАЗОВАНИЯ </w:t>
      </w:r>
    </w:p>
    <w:p w:rsidR="00EA1044" w:rsidRPr="00EA1044" w:rsidRDefault="00EA1044" w:rsidP="00EA1044">
      <w:pPr>
        <w:jc w:val="center"/>
        <w:rPr>
          <w:rFonts w:eastAsia="Times New Roman CYR"/>
          <w:b/>
          <w:bCs/>
          <w:sz w:val="22"/>
          <w:szCs w:val="22"/>
        </w:rPr>
      </w:pPr>
      <w:r w:rsidRPr="00EA1044">
        <w:rPr>
          <w:b/>
          <w:bCs/>
          <w:sz w:val="22"/>
          <w:szCs w:val="22"/>
        </w:rPr>
        <w:t xml:space="preserve">ИВАНТЕЕВСКОГО </w:t>
      </w:r>
      <w:r w:rsidRPr="00EA1044">
        <w:rPr>
          <w:rFonts w:eastAsia="Times New Roman CYR"/>
          <w:b/>
          <w:bCs/>
          <w:sz w:val="22"/>
          <w:szCs w:val="22"/>
        </w:rPr>
        <w:t>МУНИЦИПАЛЬНОГО РАЙОНА</w:t>
      </w:r>
    </w:p>
    <w:p w:rsidR="00EA1044" w:rsidRPr="00EA1044" w:rsidRDefault="00EA1044" w:rsidP="00EA1044">
      <w:pPr>
        <w:jc w:val="center"/>
        <w:rPr>
          <w:rFonts w:eastAsia="Times New Roman CYR"/>
          <w:b/>
          <w:bCs/>
          <w:sz w:val="22"/>
          <w:szCs w:val="22"/>
        </w:rPr>
      </w:pPr>
      <w:r w:rsidRPr="00EA1044">
        <w:rPr>
          <w:rFonts w:eastAsia="Times New Roman CYR"/>
          <w:b/>
          <w:bCs/>
          <w:sz w:val="22"/>
          <w:szCs w:val="22"/>
        </w:rPr>
        <w:t>САРАТОВСКОЙ ОБЛАСТИ</w:t>
      </w:r>
    </w:p>
    <w:p w:rsidR="00EA1044" w:rsidRPr="00EA1044" w:rsidRDefault="00EA1044" w:rsidP="00EA1044">
      <w:pPr>
        <w:jc w:val="center"/>
        <w:rPr>
          <w:b/>
          <w:bCs/>
          <w:sz w:val="22"/>
          <w:szCs w:val="22"/>
        </w:rPr>
      </w:pPr>
    </w:p>
    <w:p w:rsidR="00EA1044" w:rsidRPr="00EA1044" w:rsidRDefault="00EA1044" w:rsidP="00EA1044">
      <w:pPr>
        <w:jc w:val="center"/>
        <w:rPr>
          <w:b/>
          <w:bCs/>
          <w:sz w:val="22"/>
          <w:szCs w:val="22"/>
        </w:rPr>
      </w:pPr>
      <w:r w:rsidRPr="00EA1044">
        <w:rPr>
          <w:b/>
          <w:bCs/>
          <w:sz w:val="22"/>
          <w:szCs w:val="22"/>
        </w:rPr>
        <w:t>Четвертое заседание шестого созыва</w:t>
      </w:r>
    </w:p>
    <w:p w:rsidR="00EA1044" w:rsidRPr="00EA1044" w:rsidRDefault="00EA1044" w:rsidP="00EA1044">
      <w:pPr>
        <w:tabs>
          <w:tab w:val="left" w:pos="7757"/>
        </w:tabs>
        <w:jc w:val="right"/>
        <w:rPr>
          <w:rFonts w:eastAsia="Times New Roman CYR"/>
          <w:b/>
          <w:bCs/>
          <w:sz w:val="22"/>
          <w:szCs w:val="22"/>
        </w:rPr>
      </w:pPr>
      <w:r w:rsidRPr="00EA1044">
        <w:rPr>
          <w:rFonts w:eastAsia="Times New Roman CYR"/>
          <w:b/>
          <w:bCs/>
          <w:sz w:val="22"/>
          <w:szCs w:val="22"/>
        </w:rPr>
        <w:tab/>
      </w:r>
    </w:p>
    <w:p w:rsidR="00EA1044" w:rsidRPr="00EA1044" w:rsidRDefault="00EA1044" w:rsidP="00EA1044">
      <w:pPr>
        <w:jc w:val="center"/>
        <w:rPr>
          <w:rFonts w:eastAsia="Times New Roman CYR"/>
          <w:b/>
          <w:bCs/>
          <w:sz w:val="22"/>
          <w:szCs w:val="22"/>
        </w:rPr>
      </w:pPr>
      <w:r w:rsidRPr="00EA1044">
        <w:rPr>
          <w:rFonts w:eastAsia="Times New Roman CYR"/>
          <w:b/>
          <w:bCs/>
          <w:sz w:val="22"/>
          <w:szCs w:val="22"/>
        </w:rPr>
        <w:t>РЕШЕНИЕ №15</w:t>
      </w:r>
    </w:p>
    <w:p w:rsidR="00EA1044" w:rsidRPr="00EA1044" w:rsidRDefault="00EA1044" w:rsidP="00EA1044">
      <w:pPr>
        <w:pStyle w:val="a4"/>
        <w:ind w:left="-851"/>
        <w:rPr>
          <w:color w:val="000000"/>
          <w:sz w:val="22"/>
          <w:szCs w:val="22"/>
        </w:rPr>
      </w:pPr>
      <w:r w:rsidRPr="00EA1044">
        <w:rPr>
          <w:color w:val="000000"/>
          <w:sz w:val="22"/>
          <w:szCs w:val="22"/>
        </w:rPr>
        <w:t xml:space="preserve">от 27 ноября 2023 года </w:t>
      </w:r>
    </w:p>
    <w:p w:rsidR="00EA1044" w:rsidRPr="00EA1044" w:rsidRDefault="00EA1044" w:rsidP="00EA1044">
      <w:pPr>
        <w:jc w:val="center"/>
        <w:rPr>
          <w:rFonts w:eastAsia="Times New Roman CYR"/>
          <w:b/>
          <w:bCs/>
          <w:sz w:val="22"/>
          <w:szCs w:val="22"/>
        </w:rPr>
      </w:pPr>
      <w:r w:rsidRPr="00EA1044">
        <w:rPr>
          <w:rFonts w:eastAsia="Times New Roman CYR"/>
          <w:b/>
          <w:bCs/>
          <w:sz w:val="22"/>
          <w:szCs w:val="22"/>
        </w:rPr>
        <w:t>с. Ивантеевка</w:t>
      </w:r>
    </w:p>
    <w:p w:rsidR="00EA1044" w:rsidRPr="00EA1044" w:rsidRDefault="00EA1044" w:rsidP="00EA1044">
      <w:pPr>
        <w:pStyle w:val="Oaenoaieoiaioa"/>
        <w:ind w:firstLine="0"/>
        <w:rPr>
          <w:sz w:val="22"/>
          <w:szCs w:val="22"/>
        </w:rPr>
      </w:pPr>
    </w:p>
    <w:p w:rsidR="00EA1044" w:rsidRPr="00EA1044" w:rsidRDefault="00EA1044" w:rsidP="00EA1044">
      <w:pPr>
        <w:pStyle w:val="Oaenoaieoiaioa"/>
        <w:ind w:left="-851" w:firstLine="0"/>
        <w:rPr>
          <w:b/>
          <w:sz w:val="22"/>
          <w:szCs w:val="22"/>
        </w:rPr>
      </w:pPr>
      <w:r w:rsidRPr="00EA1044">
        <w:rPr>
          <w:b/>
          <w:sz w:val="22"/>
          <w:szCs w:val="22"/>
        </w:rPr>
        <w:t>О внесении изменений и дополнений</w:t>
      </w:r>
    </w:p>
    <w:p w:rsidR="00EA1044" w:rsidRPr="00EA1044" w:rsidRDefault="00EA1044" w:rsidP="00EA1044">
      <w:pPr>
        <w:pStyle w:val="Oaenoaieoiaioa"/>
        <w:ind w:left="-851" w:firstLine="0"/>
        <w:rPr>
          <w:b/>
          <w:sz w:val="22"/>
          <w:szCs w:val="22"/>
        </w:rPr>
      </w:pPr>
      <w:r w:rsidRPr="00EA1044">
        <w:rPr>
          <w:b/>
          <w:sz w:val="22"/>
          <w:szCs w:val="22"/>
        </w:rPr>
        <w:t>в решение Совета Ивантеевского</w:t>
      </w:r>
    </w:p>
    <w:p w:rsidR="00EA1044" w:rsidRPr="00EA1044" w:rsidRDefault="00EA1044" w:rsidP="00EA1044">
      <w:pPr>
        <w:pStyle w:val="Oaenoaieoiaioa"/>
        <w:ind w:left="-851" w:firstLine="0"/>
        <w:rPr>
          <w:b/>
          <w:sz w:val="22"/>
          <w:szCs w:val="22"/>
        </w:rPr>
      </w:pPr>
      <w:r w:rsidRPr="00EA1044">
        <w:rPr>
          <w:b/>
          <w:sz w:val="22"/>
          <w:szCs w:val="22"/>
        </w:rPr>
        <w:t xml:space="preserve">муниципального образования </w:t>
      </w:r>
    </w:p>
    <w:p w:rsidR="00EA1044" w:rsidRPr="00EA1044" w:rsidRDefault="00EA1044" w:rsidP="00EA1044">
      <w:pPr>
        <w:pStyle w:val="Oaenoaieoiaioa"/>
        <w:ind w:left="-851" w:firstLine="0"/>
        <w:rPr>
          <w:b/>
          <w:sz w:val="22"/>
          <w:szCs w:val="22"/>
        </w:rPr>
      </w:pPr>
      <w:r w:rsidRPr="00EA1044">
        <w:rPr>
          <w:b/>
          <w:sz w:val="22"/>
          <w:szCs w:val="22"/>
        </w:rPr>
        <w:t xml:space="preserve">Ивантеевского муниципального района </w:t>
      </w:r>
    </w:p>
    <w:p w:rsidR="00EA1044" w:rsidRPr="00EA1044" w:rsidRDefault="00EA1044" w:rsidP="00EA1044">
      <w:pPr>
        <w:pStyle w:val="Oaenoaieoiaioa"/>
        <w:ind w:left="-851" w:firstLine="0"/>
        <w:rPr>
          <w:b/>
          <w:sz w:val="22"/>
          <w:szCs w:val="22"/>
        </w:rPr>
      </w:pPr>
      <w:r w:rsidRPr="00EA1044">
        <w:rPr>
          <w:b/>
          <w:sz w:val="22"/>
          <w:szCs w:val="22"/>
        </w:rPr>
        <w:t xml:space="preserve">Саратовской области </w:t>
      </w:r>
    </w:p>
    <w:p w:rsidR="00EA1044" w:rsidRPr="00EA1044" w:rsidRDefault="00EA1044" w:rsidP="00EA1044">
      <w:pPr>
        <w:pStyle w:val="Oaenoaieoiaioa"/>
        <w:ind w:left="-851" w:firstLine="0"/>
        <w:rPr>
          <w:b/>
          <w:sz w:val="22"/>
          <w:szCs w:val="22"/>
        </w:rPr>
      </w:pPr>
      <w:r w:rsidRPr="00EA1044">
        <w:rPr>
          <w:b/>
          <w:sz w:val="22"/>
          <w:szCs w:val="22"/>
        </w:rPr>
        <w:t>от 23 декабря 2022 года № 28</w:t>
      </w:r>
    </w:p>
    <w:p w:rsidR="00EA1044" w:rsidRPr="00EA1044" w:rsidRDefault="00EA1044" w:rsidP="00EA1044">
      <w:pPr>
        <w:pStyle w:val="Oaenoaieoiaioa"/>
        <w:ind w:left="-851" w:firstLine="0"/>
        <w:rPr>
          <w:b/>
          <w:sz w:val="22"/>
          <w:szCs w:val="22"/>
        </w:rPr>
      </w:pPr>
      <w:r w:rsidRPr="00EA1044">
        <w:rPr>
          <w:b/>
          <w:sz w:val="22"/>
          <w:szCs w:val="22"/>
        </w:rPr>
        <w:t xml:space="preserve">«О бюджете Ивантеевского муниципального </w:t>
      </w:r>
    </w:p>
    <w:p w:rsidR="00EA1044" w:rsidRPr="00EA1044" w:rsidRDefault="00EA1044" w:rsidP="00EA1044">
      <w:pPr>
        <w:pStyle w:val="Oaenoaieoiaioa"/>
        <w:ind w:left="-851" w:firstLine="0"/>
        <w:rPr>
          <w:b/>
          <w:sz w:val="22"/>
          <w:szCs w:val="22"/>
        </w:rPr>
      </w:pPr>
      <w:r w:rsidRPr="00EA1044">
        <w:rPr>
          <w:b/>
          <w:sz w:val="22"/>
          <w:szCs w:val="22"/>
        </w:rPr>
        <w:t>образования на 2023 год и на плановый период 2024 и 2025 годов»</w:t>
      </w:r>
    </w:p>
    <w:p w:rsidR="00EA1044" w:rsidRPr="00EA1044" w:rsidRDefault="00EA1044" w:rsidP="00EA1044">
      <w:pPr>
        <w:pStyle w:val="Oaenoaieoiaioa"/>
        <w:ind w:firstLine="0"/>
        <w:rPr>
          <w:sz w:val="22"/>
          <w:szCs w:val="22"/>
        </w:rPr>
      </w:pPr>
    </w:p>
    <w:p w:rsidR="00EA1044" w:rsidRPr="00EA1044" w:rsidRDefault="00EA1044" w:rsidP="00EA1044">
      <w:pPr>
        <w:pStyle w:val="Oaenoaieoiaioa"/>
        <w:ind w:left="-851" w:right="-427" w:firstLine="425"/>
        <w:rPr>
          <w:sz w:val="22"/>
          <w:szCs w:val="22"/>
        </w:rPr>
      </w:pPr>
      <w:r w:rsidRPr="00EA1044">
        <w:rPr>
          <w:sz w:val="22"/>
          <w:szCs w:val="22"/>
        </w:rPr>
        <w:t xml:space="preserve">На основании статей 21 и 51 Устава Ивантеевского муниципального образования, Совет Ивантеевского муниципального образования  Ивантеевского муниципального района  Саратовской области  </w:t>
      </w:r>
      <w:r w:rsidRPr="00EA1044">
        <w:rPr>
          <w:b/>
          <w:sz w:val="22"/>
          <w:szCs w:val="22"/>
        </w:rPr>
        <w:t>РЕШИЛ:</w:t>
      </w:r>
    </w:p>
    <w:p w:rsidR="00EA1044" w:rsidRPr="00EA1044" w:rsidRDefault="00EA1044" w:rsidP="00EA1044">
      <w:pPr>
        <w:pStyle w:val="Oaenoaieoiaioa"/>
        <w:tabs>
          <w:tab w:val="left" w:pos="709"/>
        </w:tabs>
        <w:ind w:left="-851" w:right="-427" w:firstLine="425"/>
        <w:rPr>
          <w:sz w:val="22"/>
          <w:szCs w:val="22"/>
        </w:rPr>
      </w:pPr>
      <w:r w:rsidRPr="00EA1044">
        <w:rPr>
          <w:sz w:val="22"/>
          <w:szCs w:val="22"/>
        </w:rPr>
        <w:t xml:space="preserve">1. Внести в решение Совета  Ивантеевского муниципального образования Ивантеевского муниципального района  Саратовской области от 23.12.2022 года № 28 «О бюджете Ивантеевского муниципального образования  на 2023 год и на плановый период 2024 и 2025 годов» с учетом изменений от 18 января 2023 года № 1, от 20 июня 2023 года №13, от 24 июля 2023 года № 16, от 23 августа 2023 года № 22, от 29 сентября 2023 года № 11 следующие изменения и дополнения: </w:t>
      </w:r>
    </w:p>
    <w:p w:rsidR="00EA1044" w:rsidRPr="00EA1044" w:rsidRDefault="00EA1044" w:rsidP="00EA1044">
      <w:pPr>
        <w:pStyle w:val="Oaenoaieoiaioa"/>
        <w:tabs>
          <w:tab w:val="left" w:pos="709"/>
        </w:tabs>
        <w:ind w:left="-851" w:right="-427" w:firstLine="425"/>
        <w:rPr>
          <w:sz w:val="22"/>
          <w:szCs w:val="22"/>
        </w:rPr>
      </w:pPr>
      <w:r w:rsidRPr="00EA1044">
        <w:rPr>
          <w:sz w:val="22"/>
          <w:szCs w:val="22"/>
        </w:rPr>
        <w:t>1.1. В пункт 1 часть 1:</w:t>
      </w:r>
    </w:p>
    <w:p w:rsidR="00EA1044" w:rsidRPr="00EA1044" w:rsidRDefault="00EA1044" w:rsidP="00EA1044">
      <w:pPr>
        <w:pStyle w:val="Oaenoaieoiaioa"/>
        <w:tabs>
          <w:tab w:val="left" w:pos="709"/>
        </w:tabs>
        <w:ind w:left="-851" w:right="-427" w:firstLine="425"/>
        <w:rPr>
          <w:sz w:val="22"/>
          <w:szCs w:val="22"/>
        </w:rPr>
      </w:pPr>
      <w:r w:rsidRPr="00EA1044">
        <w:rPr>
          <w:sz w:val="22"/>
          <w:szCs w:val="22"/>
        </w:rPr>
        <w:t>подпункт 4 цифру «40,0» заменить цифрой «1,2».</w:t>
      </w:r>
    </w:p>
    <w:p w:rsidR="00EA1044" w:rsidRPr="00EA1044" w:rsidRDefault="00EA1044" w:rsidP="00EA1044">
      <w:pPr>
        <w:pStyle w:val="Oaenoaieoiaioa"/>
        <w:tabs>
          <w:tab w:val="left" w:pos="709"/>
        </w:tabs>
        <w:ind w:left="-851" w:right="-427" w:firstLine="425"/>
        <w:rPr>
          <w:sz w:val="22"/>
          <w:szCs w:val="22"/>
        </w:rPr>
      </w:pPr>
      <w:r w:rsidRPr="00EA1044">
        <w:rPr>
          <w:sz w:val="22"/>
          <w:szCs w:val="22"/>
        </w:rPr>
        <w:t>1.2. В пункт 5 часть 1:</w:t>
      </w:r>
    </w:p>
    <w:p w:rsidR="00EA1044" w:rsidRPr="00EA1044" w:rsidRDefault="00EA1044" w:rsidP="00EA1044">
      <w:pPr>
        <w:pStyle w:val="Oaenoaieoiaioa"/>
        <w:tabs>
          <w:tab w:val="left" w:pos="709"/>
        </w:tabs>
        <w:ind w:left="-851" w:right="-427" w:firstLine="425"/>
        <w:rPr>
          <w:sz w:val="22"/>
          <w:szCs w:val="22"/>
        </w:rPr>
      </w:pPr>
      <w:r w:rsidRPr="00EA1044">
        <w:rPr>
          <w:sz w:val="22"/>
          <w:szCs w:val="22"/>
        </w:rPr>
        <w:t>подпункт 1 цифру «17001,3» заменить цифрой «16892,3».</w:t>
      </w:r>
    </w:p>
    <w:p w:rsidR="00EA1044" w:rsidRPr="00EA1044" w:rsidRDefault="00EA1044" w:rsidP="00EA1044">
      <w:pPr>
        <w:pStyle w:val="Oaenoaieoiaioa"/>
        <w:tabs>
          <w:tab w:val="left" w:pos="709"/>
        </w:tabs>
        <w:ind w:left="-851" w:right="-427" w:firstLine="425"/>
        <w:rPr>
          <w:sz w:val="22"/>
          <w:szCs w:val="22"/>
        </w:rPr>
      </w:pPr>
      <w:r w:rsidRPr="00EA1044">
        <w:rPr>
          <w:sz w:val="22"/>
          <w:szCs w:val="22"/>
        </w:rPr>
        <w:t>подпункт 2 цифру «240,8» заменить цифрой «238,3».</w:t>
      </w:r>
    </w:p>
    <w:p w:rsidR="00EA1044" w:rsidRPr="00EA1044" w:rsidRDefault="00EA1044" w:rsidP="00EA1044">
      <w:pPr>
        <w:pStyle w:val="Oaenoaieoiaioa"/>
        <w:tabs>
          <w:tab w:val="left" w:pos="709"/>
        </w:tabs>
        <w:ind w:left="-851" w:right="-427" w:firstLine="425"/>
        <w:rPr>
          <w:sz w:val="22"/>
          <w:szCs w:val="22"/>
        </w:rPr>
      </w:pPr>
      <w:r w:rsidRPr="00EA1044">
        <w:rPr>
          <w:sz w:val="22"/>
          <w:szCs w:val="22"/>
        </w:rPr>
        <w:t>1.3. Приложения № 3,4,5 изложить в следующей редакции (прилагаются).</w:t>
      </w:r>
    </w:p>
    <w:p w:rsidR="00EA1044" w:rsidRPr="00EA1044" w:rsidRDefault="00EA1044" w:rsidP="00EA1044">
      <w:pPr>
        <w:pStyle w:val="Oaenoaieoiaioa"/>
        <w:tabs>
          <w:tab w:val="left" w:pos="709"/>
        </w:tabs>
        <w:ind w:left="-851" w:right="-427" w:firstLine="425"/>
        <w:rPr>
          <w:sz w:val="22"/>
          <w:szCs w:val="22"/>
        </w:rPr>
      </w:pPr>
      <w:r w:rsidRPr="00EA1044">
        <w:rPr>
          <w:color w:val="000000"/>
          <w:sz w:val="22"/>
          <w:szCs w:val="22"/>
        </w:rPr>
        <w:t xml:space="preserve">2. Опубликовать настоящее решение в </w:t>
      </w:r>
      <w:r w:rsidRPr="00EA1044">
        <w:rPr>
          <w:color w:val="000000"/>
          <w:sz w:val="22"/>
          <w:szCs w:val="22"/>
          <w:shd w:val="clear" w:color="auto" w:fill="FFFFFF"/>
        </w:rPr>
        <w:t>официальном информационном сборнике «Ивантеевские вести»</w:t>
      </w:r>
      <w:r w:rsidRPr="00EA1044">
        <w:rPr>
          <w:color w:val="000000"/>
          <w:sz w:val="22"/>
          <w:szCs w:val="22"/>
        </w:rPr>
        <w:t xml:space="preserve"> и разместить на официальном сайте администрации </w:t>
      </w:r>
      <w:r w:rsidRPr="00EA1044">
        <w:rPr>
          <w:bCs/>
          <w:color w:val="000000"/>
          <w:sz w:val="22"/>
          <w:szCs w:val="22"/>
        </w:rPr>
        <w:t xml:space="preserve">Ивантеевского </w:t>
      </w:r>
      <w:r w:rsidRPr="00EA1044">
        <w:rPr>
          <w:color w:val="000000"/>
          <w:sz w:val="22"/>
          <w:szCs w:val="22"/>
        </w:rPr>
        <w:t xml:space="preserve">муниципального района </w:t>
      </w:r>
      <w:r w:rsidRPr="00EA1044">
        <w:rPr>
          <w:bCs/>
          <w:color w:val="000000"/>
          <w:sz w:val="22"/>
          <w:szCs w:val="22"/>
        </w:rPr>
        <w:t>в разделе Ивантеевское муниципальное образование</w:t>
      </w:r>
      <w:r w:rsidRPr="00EA1044">
        <w:rPr>
          <w:color w:val="000000"/>
          <w:sz w:val="22"/>
          <w:szCs w:val="22"/>
        </w:rPr>
        <w:t xml:space="preserve"> в сети «Интернет»</w:t>
      </w:r>
      <w:r w:rsidRPr="00EA1044">
        <w:rPr>
          <w:bCs/>
          <w:color w:val="000000"/>
          <w:sz w:val="22"/>
          <w:szCs w:val="22"/>
        </w:rPr>
        <w:t>.</w:t>
      </w:r>
    </w:p>
    <w:p w:rsidR="00EA1044" w:rsidRPr="00EA1044" w:rsidRDefault="00EA1044" w:rsidP="00EA1044">
      <w:pPr>
        <w:tabs>
          <w:tab w:val="left" w:pos="709"/>
        </w:tabs>
        <w:ind w:left="-851" w:right="-427" w:firstLine="425"/>
        <w:jc w:val="both"/>
        <w:rPr>
          <w:color w:val="000000"/>
          <w:sz w:val="22"/>
          <w:szCs w:val="22"/>
        </w:rPr>
      </w:pPr>
      <w:r w:rsidRPr="00EA1044">
        <w:rPr>
          <w:color w:val="000000"/>
          <w:sz w:val="22"/>
          <w:szCs w:val="22"/>
        </w:rPr>
        <w:t>3. Настоящее решение вступает в силу со дня его официального опубликования.</w:t>
      </w:r>
    </w:p>
    <w:p w:rsidR="00EA1044" w:rsidRPr="00EA1044" w:rsidRDefault="00EA1044" w:rsidP="00EA1044">
      <w:pPr>
        <w:ind w:left="-851" w:right="-427" w:firstLine="425"/>
        <w:jc w:val="both"/>
        <w:rPr>
          <w:b/>
          <w:sz w:val="22"/>
          <w:szCs w:val="22"/>
        </w:rPr>
      </w:pPr>
    </w:p>
    <w:p w:rsidR="00EA1044" w:rsidRPr="00EA1044" w:rsidRDefault="00EA1044" w:rsidP="00EA1044">
      <w:pPr>
        <w:ind w:left="-851"/>
        <w:rPr>
          <w:b/>
          <w:sz w:val="22"/>
          <w:szCs w:val="22"/>
        </w:rPr>
      </w:pPr>
      <w:r w:rsidRPr="00EA1044">
        <w:rPr>
          <w:b/>
          <w:sz w:val="22"/>
          <w:szCs w:val="22"/>
        </w:rPr>
        <w:t xml:space="preserve">Глава Ивантеевского </w:t>
      </w:r>
    </w:p>
    <w:p w:rsidR="00EA1044" w:rsidRPr="00EA1044" w:rsidRDefault="00EA1044" w:rsidP="00EA1044">
      <w:pPr>
        <w:ind w:left="-851"/>
        <w:rPr>
          <w:b/>
          <w:sz w:val="22"/>
          <w:szCs w:val="22"/>
        </w:rPr>
      </w:pPr>
      <w:r w:rsidRPr="00EA1044">
        <w:rPr>
          <w:b/>
          <w:sz w:val="22"/>
          <w:szCs w:val="22"/>
        </w:rPr>
        <w:t xml:space="preserve">муниципального образования </w:t>
      </w:r>
    </w:p>
    <w:p w:rsidR="00EA1044" w:rsidRPr="00EA1044" w:rsidRDefault="00EA1044" w:rsidP="00EA1044">
      <w:pPr>
        <w:ind w:left="-851"/>
        <w:rPr>
          <w:b/>
          <w:sz w:val="22"/>
          <w:szCs w:val="22"/>
        </w:rPr>
      </w:pPr>
      <w:r w:rsidRPr="00EA1044">
        <w:rPr>
          <w:b/>
          <w:sz w:val="22"/>
          <w:szCs w:val="22"/>
        </w:rPr>
        <w:t xml:space="preserve">Ивантеевского муниципального </w:t>
      </w:r>
    </w:p>
    <w:p w:rsidR="00EA1044" w:rsidRDefault="00EA1044" w:rsidP="00EA1044">
      <w:pPr>
        <w:ind w:left="-851" w:right="-284"/>
        <w:rPr>
          <w:b/>
          <w:sz w:val="28"/>
          <w:szCs w:val="28"/>
        </w:rPr>
      </w:pPr>
      <w:r w:rsidRPr="00EA1044">
        <w:rPr>
          <w:b/>
          <w:sz w:val="22"/>
          <w:szCs w:val="22"/>
        </w:rPr>
        <w:t xml:space="preserve">района Саратовской </w:t>
      </w:r>
      <w:r>
        <w:rPr>
          <w:b/>
          <w:sz w:val="22"/>
          <w:szCs w:val="22"/>
        </w:rPr>
        <w:t xml:space="preserve">области                </w:t>
      </w:r>
      <w:r w:rsidRPr="00EA1044">
        <w:rPr>
          <w:b/>
          <w:sz w:val="22"/>
          <w:szCs w:val="22"/>
        </w:rPr>
        <w:t xml:space="preserve"> И.В. Черникова</w:t>
      </w:r>
      <w:r w:rsidRPr="00AB3242">
        <w:rPr>
          <w:b/>
          <w:sz w:val="28"/>
          <w:szCs w:val="28"/>
        </w:rPr>
        <w:t xml:space="preserve">  </w:t>
      </w:r>
    </w:p>
    <w:p w:rsidR="00EA1044" w:rsidRDefault="00EA1044" w:rsidP="00EA1044">
      <w:pPr>
        <w:ind w:left="-851" w:right="-284"/>
        <w:rPr>
          <w:b/>
          <w:sz w:val="28"/>
          <w:szCs w:val="28"/>
        </w:rPr>
      </w:pPr>
    </w:p>
    <w:p w:rsidR="00EA1044" w:rsidRDefault="00EA1044" w:rsidP="00EA1044">
      <w:pPr>
        <w:ind w:left="-851" w:right="-284"/>
        <w:jc w:val="right"/>
        <w:rPr>
          <w:sz w:val="24"/>
          <w:szCs w:val="24"/>
        </w:rPr>
      </w:pPr>
    </w:p>
    <w:p w:rsidR="00EA1044" w:rsidRDefault="00EA1044" w:rsidP="00EA1044">
      <w:pPr>
        <w:ind w:left="-851" w:right="-284"/>
        <w:jc w:val="right"/>
        <w:rPr>
          <w:sz w:val="24"/>
          <w:szCs w:val="24"/>
        </w:rPr>
      </w:pPr>
    </w:p>
    <w:p w:rsidR="00EA1044" w:rsidRDefault="00EA1044" w:rsidP="00EA1044">
      <w:pPr>
        <w:ind w:left="-851" w:right="-284"/>
        <w:jc w:val="right"/>
        <w:rPr>
          <w:sz w:val="24"/>
          <w:szCs w:val="24"/>
        </w:rPr>
      </w:pPr>
    </w:p>
    <w:p w:rsidR="00EA1044" w:rsidRPr="007C4368" w:rsidRDefault="00EA1044" w:rsidP="00EA1044">
      <w:pPr>
        <w:ind w:left="-851" w:right="-284"/>
        <w:jc w:val="right"/>
        <w:rPr>
          <w:b/>
          <w:sz w:val="24"/>
          <w:szCs w:val="24"/>
        </w:rPr>
      </w:pPr>
      <w:r w:rsidRPr="007C4368">
        <w:rPr>
          <w:sz w:val="24"/>
          <w:szCs w:val="24"/>
        </w:rPr>
        <w:lastRenderedPageBreak/>
        <w:t xml:space="preserve">Приложение №3 </w:t>
      </w:r>
    </w:p>
    <w:p w:rsidR="00EA1044" w:rsidRPr="007C4368" w:rsidRDefault="00EA1044" w:rsidP="00EA1044">
      <w:pPr>
        <w:pStyle w:val="aff2"/>
        <w:spacing w:before="0" w:after="0"/>
        <w:ind w:right="-284"/>
        <w:jc w:val="right"/>
        <w:rPr>
          <w:rFonts w:ascii="Times New Roman" w:hAnsi="Times New Roman"/>
          <w:b w:val="0"/>
          <w:sz w:val="24"/>
          <w:szCs w:val="24"/>
        </w:rPr>
      </w:pPr>
      <w:r w:rsidRPr="007C4368">
        <w:rPr>
          <w:rFonts w:ascii="Times New Roman" w:hAnsi="Times New Roman"/>
          <w:b w:val="0"/>
          <w:sz w:val="24"/>
          <w:szCs w:val="24"/>
        </w:rPr>
        <w:t xml:space="preserve">к решению </w:t>
      </w:r>
      <w:r w:rsidRPr="007C4368">
        <w:rPr>
          <w:rFonts w:ascii="Times New Roman" w:hAnsi="Times New Roman"/>
          <w:sz w:val="24"/>
          <w:szCs w:val="24"/>
        </w:rPr>
        <w:t xml:space="preserve"> </w:t>
      </w:r>
      <w:r w:rsidRPr="007C4368">
        <w:rPr>
          <w:rFonts w:ascii="Times New Roman" w:hAnsi="Times New Roman"/>
          <w:b w:val="0"/>
          <w:sz w:val="24"/>
          <w:szCs w:val="24"/>
        </w:rPr>
        <w:t xml:space="preserve">Совета Ивантеевского </w:t>
      </w:r>
    </w:p>
    <w:p w:rsidR="00EA1044" w:rsidRPr="007C4368" w:rsidRDefault="00EA1044" w:rsidP="00EA1044">
      <w:pPr>
        <w:pStyle w:val="aff2"/>
        <w:spacing w:before="0" w:after="0"/>
        <w:ind w:right="-284"/>
        <w:jc w:val="right"/>
        <w:rPr>
          <w:rFonts w:ascii="Times New Roman" w:hAnsi="Times New Roman"/>
          <w:b w:val="0"/>
          <w:sz w:val="24"/>
          <w:szCs w:val="24"/>
        </w:rPr>
      </w:pPr>
      <w:r w:rsidRPr="007C4368">
        <w:rPr>
          <w:rFonts w:ascii="Times New Roman" w:hAnsi="Times New Roman"/>
          <w:b w:val="0"/>
          <w:sz w:val="24"/>
          <w:szCs w:val="24"/>
        </w:rPr>
        <w:t xml:space="preserve">муниципального образования  </w:t>
      </w:r>
    </w:p>
    <w:p w:rsidR="00EA1044" w:rsidRPr="007C4368" w:rsidRDefault="00EA1044" w:rsidP="00EA1044">
      <w:pPr>
        <w:pStyle w:val="aff2"/>
        <w:spacing w:before="0" w:after="0"/>
        <w:ind w:right="-284"/>
        <w:jc w:val="right"/>
        <w:rPr>
          <w:rFonts w:ascii="Times New Roman" w:hAnsi="Times New Roman"/>
          <w:b w:val="0"/>
          <w:sz w:val="24"/>
          <w:szCs w:val="24"/>
        </w:rPr>
      </w:pPr>
      <w:r w:rsidRPr="007C4368">
        <w:rPr>
          <w:rFonts w:ascii="Times New Roman" w:hAnsi="Times New Roman"/>
          <w:b w:val="0"/>
          <w:sz w:val="24"/>
          <w:szCs w:val="24"/>
        </w:rPr>
        <w:t>от 27.11.2023 г. №15</w:t>
      </w:r>
    </w:p>
    <w:p w:rsidR="00EA1044" w:rsidRPr="007C4368" w:rsidRDefault="00EA1044" w:rsidP="00EA1044">
      <w:pPr>
        <w:pStyle w:val="aff2"/>
        <w:spacing w:before="0" w:after="0"/>
        <w:ind w:right="-284"/>
        <w:jc w:val="right"/>
        <w:rPr>
          <w:rFonts w:ascii="Times New Roman" w:hAnsi="Times New Roman"/>
          <w:b w:val="0"/>
          <w:sz w:val="24"/>
          <w:szCs w:val="24"/>
        </w:rPr>
      </w:pPr>
      <w:r w:rsidRPr="007C4368">
        <w:rPr>
          <w:rFonts w:ascii="Times New Roman" w:hAnsi="Times New Roman"/>
          <w:b w:val="0"/>
          <w:sz w:val="24"/>
          <w:szCs w:val="24"/>
        </w:rPr>
        <w:t>«О внесении изменений и дополнений</w:t>
      </w:r>
    </w:p>
    <w:p w:rsidR="00EA1044" w:rsidRPr="007C4368" w:rsidRDefault="00EA1044" w:rsidP="00EA1044">
      <w:pPr>
        <w:pStyle w:val="Oaenoaieoiaioa"/>
        <w:ind w:right="-284" w:firstLine="0"/>
        <w:jc w:val="right"/>
        <w:rPr>
          <w:sz w:val="24"/>
          <w:szCs w:val="24"/>
        </w:rPr>
      </w:pPr>
      <w:r w:rsidRPr="007C4368">
        <w:rPr>
          <w:sz w:val="24"/>
          <w:szCs w:val="24"/>
        </w:rPr>
        <w:t>в решение Совета Ивантеевского</w:t>
      </w:r>
    </w:p>
    <w:p w:rsidR="00EA1044" w:rsidRPr="007C4368" w:rsidRDefault="00EA1044" w:rsidP="00EA1044">
      <w:pPr>
        <w:pStyle w:val="Oaenoaieoiaioa"/>
        <w:ind w:right="-284" w:firstLine="0"/>
        <w:jc w:val="right"/>
        <w:rPr>
          <w:sz w:val="24"/>
          <w:szCs w:val="24"/>
        </w:rPr>
      </w:pPr>
      <w:r w:rsidRPr="007C4368">
        <w:rPr>
          <w:sz w:val="24"/>
          <w:szCs w:val="24"/>
        </w:rPr>
        <w:t xml:space="preserve">муниципального образования </w:t>
      </w:r>
    </w:p>
    <w:p w:rsidR="00EA1044" w:rsidRPr="007C4368" w:rsidRDefault="00EA1044" w:rsidP="00EA1044">
      <w:pPr>
        <w:pStyle w:val="Oaenoaieoiaioa"/>
        <w:ind w:right="-284" w:firstLine="0"/>
        <w:jc w:val="right"/>
        <w:rPr>
          <w:sz w:val="24"/>
          <w:szCs w:val="24"/>
        </w:rPr>
      </w:pPr>
      <w:r w:rsidRPr="007C4368">
        <w:rPr>
          <w:sz w:val="24"/>
          <w:szCs w:val="24"/>
        </w:rPr>
        <w:t xml:space="preserve">Ивантеевского муниципального района </w:t>
      </w:r>
    </w:p>
    <w:p w:rsidR="00EA1044" w:rsidRPr="007C4368" w:rsidRDefault="00EA1044" w:rsidP="00EA1044">
      <w:pPr>
        <w:pStyle w:val="Oaenoaieoiaioa"/>
        <w:ind w:right="-284" w:firstLine="0"/>
        <w:jc w:val="right"/>
        <w:rPr>
          <w:sz w:val="24"/>
          <w:szCs w:val="24"/>
        </w:rPr>
      </w:pPr>
      <w:r w:rsidRPr="007C4368">
        <w:rPr>
          <w:sz w:val="24"/>
          <w:szCs w:val="24"/>
        </w:rPr>
        <w:t xml:space="preserve">Саратовской области </w:t>
      </w:r>
    </w:p>
    <w:p w:rsidR="00EA1044" w:rsidRPr="007C4368" w:rsidRDefault="00EA1044" w:rsidP="00EA1044">
      <w:pPr>
        <w:pStyle w:val="Oaenoaieoiaioa"/>
        <w:ind w:right="-284" w:firstLine="0"/>
        <w:jc w:val="right"/>
        <w:rPr>
          <w:sz w:val="24"/>
          <w:szCs w:val="24"/>
        </w:rPr>
      </w:pPr>
      <w:r w:rsidRPr="007C4368">
        <w:rPr>
          <w:sz w:val="24"/>
          <w:szCs w:val="24"/>
        </w:rPr>
        <w:t>от 23 декабря 2022 года № 28</w:t>
      </w:r>
    </w:p>
    <w:p w:rsidR="00EA1044" w:rsidRPr="007C4368" w:rsidRDefault="00EA1044" w:rsidP="00EA1044">
      <w:pPr>
        <w:pStyle w:val="Oaenoaieoiaioa"/>
        <w:ind w:right="-284" w:firstLine="0"/>
        <w:jc w:val="right"/>
        <w:rPr>
          <w:sz w:val="24"/>
          <w:szCs w:val="24"/>
        </w:rPr>
      </w:pPr>
      <w:r w:rsidRPr="007C4368">
        <w:rPr>
          <w:sz w:val="24"/>
          <w:szCs w:val="24"/>
        </w:rPr>
        <w:t xml:space="preserve">«О бюджете Ивантеевского муниципального </w:t>
      </w:r>
    </w:p>
    <w:p w:rsidR="00EA1044" w:rsidRPr="007C4368" w:rsidRDefault="00EA1044" w:rsidP="00EA1044">
      <w:pPr>
        <w:ind w:right="-284"/>
        <w:jc w:val="right"/>
        <w:rPr>
          <w:sz w:val="24"/>
          <w:szCs w:val="24"/>
        </w:rPr>
      </w:pPr>
      <w:r w:rsidRPr="007C4368">
        <w:rPr>
          <w:sz w:val="24"/>
          <w:szCs w:val="24"/>
        </w:rPr>
        <w:t xml:space="preserve">образования на 2023 год </w:t>
      </w:r>
    </w:p>
    <w:p w:rsidR="00EA1044" w:rsidRPr="007C4368" w:rsidRDefault="00EA1044" w:rsidP="00EA1044">
      <w:pPr>
        <w:ind w:right="-284"/>
        <w:jc w:val="right"/>
        <w:rPr>
          <w:sz w:val="24"/>
          <w:szCs w:val="24"/>
        </w:rPr>
      </w:pPr>
      <w:r w:rsidRPr="007C4368">
        <w:rPr>
          <w:sz w:val="24"/>
          <w:szCs w:val="24"/>
        </w:rPr>
        <w:t xml:space="preserve">и на плановый период 2024 и 2025 годов»                                                   </w:t>
      </w:r>
    </w:p>
    <w:p w:rsidR="00EA1044" w:rsidRPr="00EA1044" w:rsidRDefault="00EA1044" w:rsidP="00EA1044">
      <w:pPr>
        <w:tabs>
          <w:tab w:val="left" w:pos="8222"/>
        </w:tabs>
        <w:ind w:right="-284"/>
        <w:jc w:val="right"/>
        <w:rPr>
          <w:sz w:val="24"/>
          <w:szCs w:val="24"/>
        </w:rPr>
      </w:pPr>
      <w:r w:rsidRPr="007C4368">
        <w:rPr>
          <w:sz w:val="24"/>
          <w:szCs w:val="24"/>
        </w:rPr>
        <w:t xml:space="preserve">       </w:t>
      </w:r>
      <w:r>
        <w:rPr>
          <w:sz w:val="24"/>
          <w:szCs w:val="24"/>
        </w:rPr>
        <w:t xml:space="preserve">                               </w:t>
      </w:r>
    </w:p>
    <w:p w:rsidR="00EA1044" w:rsidRPr="00EA1044" w:rsidRDefault="00EA1044" w:rsidP="00EA1044">
      <w:pPr>
        <w:ind w:firstLine="708"/>
        <w:jc w:val="center"/>
        <w:rPr>
          <w:b/>
          <w:sz w:val="24"/>
          <w:szCs w:val="24"/>
        </w:rPr>
      </w:pPr>
      <w:r w:rsidRPr="00EA1044">
        <w:rPr>
          <w:b/>
          <w:sz w:val="24"/>
          <w:szCs w:val="24"/>
        </w:rPr>
        <w:t>Ведомственная структура  расходов бюджета   Ивантеевского  муниципального образования на 2023 год и на плановый период 2024 и 2025 годов</w:t>
      </w:r>
    </w:p>
    <w:p w:rsidR="00EA1044" w:rsidRPr="00EA1044" w:rsidRDefault="00EA1044" w:rsidP="00EA1044">
      <w:pPr>
        <w:ind w:firstLine="708"/>
        <w:jc w:val="center"/>
        <w:rPr>
          <w:b/>
          <w:sz w:val="24"/>
          <w:szCs w:val="24"/>
        </w:rPr>
      </w:pPr>
    </w:p>
    <w:p w:rsidR="00EA1044" w:rsidRPr="00140E61" w:rsidRDefault="00EA1044" w:rsidP="00EA1044">
      <w:pPr>
        <w:jc w:val="right"/>
        <w:rPr>
          <w:sz w:val="22"/>
          <w:szCs w:val="22"/>
        </w:rPr>
      </w:pPr>
      <w:r w:rsidRPr="001320A1">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320A1">
        <w:rPr>
          <w:sz w:val="22"/>
          <w:szCs w:val="22"/>
        </w:rPr>
        <w:t>тыс. руб.</w:t>
      </w:r>
    </w:p>
    <w:tbl>
      <w:tblPr>
        <w:tblW w:w="5648" w:type="pct"/>
        <w:tblInd w:w="-885" w:type="dxa"/>
        <w:tblLook w:val="04A0" w:firstRow="1" w:lastRow="0" w:firstColumn="1" w:lastColumn="0" w:noHBand="0" w:noVBand="1"/>
      </w:tblPr>
      <w:tblGrid>
        <w:gridCol w:w="3734"/>
        <w:gridCol w:w="561"/>
        <w:gridCol w:w="583"/>
        <w:gridCol w:w="797"/>
        <w:gridCol w:w="1423"/>
        <w:gridCol w:w="1004"/>
        <w:gridCol w:w="1075"/>
        <w:gridCol w:w="904"/>
        <w:gridCol w:w="1051"/>
      </w:tblGrid>
      <w:tr w:rsidR="00EA1044" w:rsidRPr="00F652B2" w:rsidTr="00EC6E5A">
        <w:trPr>
          <w:trHeight w:val="255"/>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1044" w:rsidRPr="00F652B2" w:rsidRDefault="00EA1044" w:rsidP="00EC6E5A">
            <w:pPr>
              <w:jc w:val="center"/>
              <w:rPr>
                <w:b/>
                <w:bCs/>
                <w:sz w:val="18"/>
                <w:szCs w:val="18"/>
              </w:rPr>
            </w:pPr>
            <w:r w:rsidRPr="00F652B2">
              <w:rPr>
                <w:b/>
                <w:bCs/>
                <w:sz w:val="18"/>
                <w:szCs w:val="18"/>
              </w:rPr>
              <w:t>Наименование</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044" w:rsidRPr="00F652B2" w:rsidRDefault="00EA1044" w:rsidP="00EC6E5A">
            <w:pPr>
              <w:jc w:val="center"/>
              <w:rPr>
                <w:b/>
                <w:bCs/>
                <w:sz w:val="18"/>
                <w:szCs w:val="18"/>
              </w:rPr>
            </w:pPr>
            <w:r w:rsidRPr="00F652B2">
              <w:rPr>
                <w:b/>
                <w:bCs/>
                <w:sz w:val="18"/>
                <w:szCs w:val="18"/>
              </w:rPr>
              <w:t>Код</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044" w:rsidRPr="00F652B2" w:rsidRDefault="00EA1044" w:rsidP="00EC6E5A">
            <w:pPr>
              <w:jc w:val="center"/>
              <w:rPr>
                <w:b/>
                <w:bCs/>
                <w:sz w:val="18"/>
                <w:szCs w:val="18"/>
              </w:rPr>
            </w:pPr>
            <w:r w:rsidRPr="00F652B2">
              <w:rPr>
                <w:b/>
                <w:bCs/>
                <w:sz w:val="18"/>
                <w:szCs w:val="18"/>
              </w:rPr>
              <w:t>Раз-дел</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044" w:rsidRPr="00F652B2" w:rsidRDefault="00EA1044" w:rsidP="00EC6E5A">
            <w:pPr>
              <w:jc w:val="center"/>
              <w:rPr>
                <w:b/>
                <w:bCs/>
                <w:sz w:val="18"/>
                <w:szCs w:val="18"/>
              </w:rPr>
            </w:pPr>
            <w:r w:rsidRPr="00F652B2">
              <w:rPr>
                <w:b/>
                <w:bCs/>
                <w:sz w:val="18"/>
                <w:szCs w:val="18"/>
              </w:rPr>
              <w:t>Под-раздел</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044" w:rsidRPr="00F652B2" w:rsidRDefault="00EA1044" w:rsidP="00EC6E5A">
            <w:pPr>
              <w:jc w:val="center"/>
              <w:rPr>
                <w:b/>
                <w:bCs/>
                <w:sz w:val="18"/>
                <w:szCs w:val="18"/>
              </w:rPr>
            </w:pPr>
            <w:r w:rsidRPr="00F652B2">
              <w:rPr>
                <w:b/>
                <w:bCs/>
                <w:sz w:val="18"/>
                <w:szCs w:val="18"/>
              </w:rPr>
              <w:t>Целевая статья</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044" w:rsidRPr="00F652B2" w:rsidRDefault="00EA1044" w:rsidP="00EC6E5A">
            <w:pPr>
              <w:jc w:val="center"/>
              <w:rPr>
                <w:b/>
                <w:bCs/>
                <w:sz w:val="18"/>
                <w:szCs w:val="18"/>
              </w:rPr>
            </w:pPr>
            <w:r w:rsidRPr="00F652B2">
              <w:rPr>
                <w:b/>
                <w:bCs/>
                <w:sz w:val="18"/>
                <w:szCs w:val="18"/>
              </w:rPr>
              <w:t>Вид расходов</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044" w:rsidRPr="00F652B2" w:rsidRDefault="00EA1044" w:rsidP="00EC6E5A">
            <w:pPr>
              <w:jc w:val="center"/>
              <w:rPr>
                <w:b/>
                <w:bCs/>
                <w:sz w:val="18"/>
                <w:szCs w:val="18"/>
              </w:rPr>
            </w:pPr>
            <w:r w:rsidRPr="00F652B2">
              <w:rPr>
                <w:b/>
                <w:bCs/>
                <w:sz w:val="18"/>
                <w:szCs w:val="18"/>
              </w:rPr>
              <w:t>2023 г.</w:t>
            </w:r>
          </w:p>
        </w:tc>
        <w:tc>
          <w:tcPr>
            <w:tcW w:w="4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044" w:rsidRPr="00F652B2" w:rsidRDefault="00EA1044" w:rsidP="00EC6E5A">
            <w:pPr>
              <w:jc w:val="center"/>
              <w:rPr>
                <w:b/>
                <w:bCs/>
                <w:sz w:val="18"/>
                <w:szCs w:val="18"/>
              </w:rPr>
            </w:pPr>
            <w:r w:rsidRPr="00F652B2">
              <w:rPr>
                <w:b/>
                <w:bCs/>
                <w:sz w:val="18"/>
                <w:szCs w:val="18"/>
              </w:rPr>
              <w:t>2024 г.</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044" w:rsidRPr="00F652B2" w:rsidRDefault="00EA1044" w:rsidP="00EC6E5A">
            <w:pPr>
              <w:jc w:val="center"/>
              <w:rPr>
                <w:b/>
                <w:bCs/>
                <w:sz w:val="18"/>
                <w:szCs w:val="18"/>
              </w:rPr>
            </w:pPr>
            <w:r w:rsidRPr="00F652B2">
              <w:rPr>
                <w:b/>
                <w:bCs/>
                <w:sz w:val="18"/>
                <w:szCs w:val="18"/>
              </w:rPr>
              <w:t>2025 г.</w:t>
            </w:r>
          </w:p>
        </w:tc>
      </w:tr>
      <w:tr w:rsidR="00EA1044" w:rsidRPr="00F652B2" w:rsidTr="00EC6E5A">
        <w:trPr>
          <w:trHeight w:val="255"/>
        </w:trPr>
        <w:tc>
          <w:tcPr>
            <w:tcW w:w="1677" w:type="pct"/>
            <w:vMerge/>
            <w:tcBorders>
              <w:top w:val="single" w:sz="4" w:space="0" w:color="auto"/>
              <w:left w:val="single" w:sz="4" w:space="0" w:color="auto"/>
              <w:bottom w:val="single" w:sz="4" w:space="0" w:color="000000"/>
              <w:right w:val="single" w:sz="4" w:space="0" w:color="000000"/>
            </w:tcBorders>
            <w:vAlign w:val="center"/>
            <w:hideMark/>
          </w:tcPr>
          <w:p w:rsidR="00EA1044" w:rsidRPr="00F652B2" w:rsidRDefault="00EA1044" w:rsidP="00EC6E5A">
            <w:pPr>
              <w:rPr>
                <w:b/>
                <w:bCs/>
                <w:sz w:val="18"/>
                <w:szCs w:val="18"/>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EA1044" w:rsidRPr="00F652B2" w:rsidRDefault="00EA1044" w:rsidP="00EC6E5A">
            <w:pPr>
              <w:rPr>
                <w:b/>
                <w:bCs/>
                <w:sz w:val="18"/>
                <w:szCs w:val="18"/>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EA1044" w:rsidRPr="00F652B2" w:rsidRDefault="00EA1044" w:rsidP="00EC6E5A">
            <w:pPr>
              <w:rPr>
                <w:b/>
                <w:bCs/>
                <w:sz w:val="18"/>
                <w:szCs w:val="18"/>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EA1044" w:rsidRPr="00F652B2" w:rsidRDefault="00EA1044" w:rsidP="00EC6E5A">
            <w:pPr>
              <w:rPr>
                <w:b/>
                <w:bCs/>
                <w:sz w:val="18"/>
                <w:szCs w:val="18"/>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EA1044" w:rsidRPr="00F652B2" w:rsidRDefault="00EA1044" w:rsidP="00EC6E5A">
            <w:pPr>
              <w:rPr>
                <w:b/>
                <w:bCs/>
                <w:sz w:val="18"/>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EA1044" w:rsidRPr="00F652B2" w:rsidRDefault="00EA1044" w:rsidP="00EC6E5A">
            <w:pPr>
              <w:rPr>
                <w:b/>
                <w:bCs/>
                <w:sz w:val="18"/>
                <w:szCs w:val="18"/>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A1044" w:rsidRPr="00F652B2" w:rsidRDefault="00EA1044" w:rsidP="00EC6E5A">
            <w:pPr>
              <w:rPr>
                <w:b/>
                <w:bCs/>
                <w:sz w:val="18"/>
                <w:szCs w:val="18"/>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rsidR="00EA1044" w:rsidRPr="00F652B2" w:rsidRDefault="00EA1044" w:rsidP="00EC6E5A">
            <w:pPr>
              <w:rPr>
                <w:b/>
                <w:bCs/>
                <w:sz w:val="18"/>
                <w:szCs w:val="18"/>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EA1044" w:rsidRPr="00F652B2" w:rsidRDefault="00EA1044" w:rsidP="00EC6E5A">
            <w:pPr>
              <w:rPr>
                <w:b/>
                <w:bCs/>
                <w:sz w:val="18"/>
                <w:szCs w:val="18"/>
              </w:rPr>
            </w:pPr>
          </w:p>
        </w:tc>
      </w:tr>
      <w:tr w:rsidR="00EA1044" w:rsidRPr="00F652B2" w:rsidTr="00EC6E5A">
        <w:trPr>
          <w:trHeight w:val="198"/>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044" w:rsidRPr="00F652B2" w:rsidRDefault="00EA1044" w:rsidP="00EC6E5A">
            <w:pPr>
              <w:jc w:val="center"/>
              <w:rPr>
                <w:b/>
                <w:bCs/>
                <w:sz w:val="16"/>
                <w:szCs w:val="16"/>
              </w:rPr>
            </w:pPr>
            <w:r w:rsidRPr="00F652B2">
              <w:rPr>
                <w:b/>
                <w:bCs/>
                <w:sz w:val="16"/>
                <w:szCs w:val="16"/>
              </w:rPr>
              <w:t>1 </w:t>
            </w:r>
          </w:p>
        </w:tc>
        <w:tc>
          <w:tcPr>
            <w:tcW w:w="252" w:type="pct"/>
            <w:tcBorders>
              <w:top w:val="nil"/>
              <w:left w:val="nil"/>
              <w:bottom w:val="single" w:sz="4" w:space="0" w:color="auto"/>
              <w:right w:val="single" w:sz="4" w:space="0" w:color="auto"/>
            </w:tcBorders>
            <w:shd w:val="clear" w:color="auto" w:fill="auto"/>
            <w:noWrap/>
            <w:vAlign w:val="center"/>
            <w:hideMark/>
          </w:tcPr>
          <w:p w:rsidR="00EA1044" w:rsidRPr="00F652B2" w:rsidRDefault="00EA1044" w:rsidP="00EC6E5A">
            <w:pPr>
              <w:jc w:val="center"/>
              <w:rPr>
                <w:b/>
                <w:bCs/>
                <w:sz w:val="16"/>
                <w:szCs w:val="16"/>
              </w:rPr>
            </w:pPr>
            <w:r w:rsidRPr="00F652B2">
              <w:rPr>
                <w:b/>
                <w:bCs/>
                <w:sz w:val="16"/>
                <w:szCs w:val="16"/>
              </w:rPr>
              <w:t>2</w:t>
            </w:r>
          </w:p>
        </w:tc>
        <w:tc>
          <w:tcPr>
            <w:tcW w:w="262" w:type="pct"/>
            <w:tcBorders>
              <w:top w:val="nil"/>
              <w:left w:val="nil"/>
              <w:bottom w:val="single" w:sz="4" w:space="0" w:color="auto"/>
              <w:right w:val="single" w:sz="4" w:space="0" w:color="auto"/>
            </w:tcBorders>
            <w:shd w:val="clear" w:color="auto" w:fill="auto"/>
            <w:noWrap/>
            <w:vAlign w:val="center"/>
            <w:hideMark/>
          </w:tcPr>
          <w:p w:rsidR="00EA1044" w:rsidRPr="00F652B2" w:rsidRDefault="00EA1044" w:rsidP="00EC6E5A">
            <w:pPr>
              <w:jc w:val="center"/>
              <w:rPr>
                <w:b/>
                <w:bCs/>
                <w:sz w:val="16"/>
                <w:szCs w:val="16"/>
              </w:rPr>
            </w:pPr>
            <w:r w:rsidRPr="00F652B2">
              <w:rPr>
                <w:b/>
                <w:bCs/>
                <w:sz w:val="16"/>
                <w:szCs w:val="16"/>
              </w:rPr>
              <w:t>3</w:t>
            </w:r>
          </w:p>
        </w:tc>
        <w:tc>
          <w:tcPr>
            <w:tcW w:w="358" w:type="pct"/>
            <w:tcBorders>
              <w:top w:val="nil"/>
              <w:left w:val="nil"/>
              <w:bottom w:val="single" w:sz="4" w:space="0" w:color="auto"/>
              <w:right w:val="single" w:sz="4" w:space="0" w:color="auto"/>
            </w:tcBorders>
            <w:shd w:val="clear" w:color="auto" w:fill="auto"/>
            <w:noWrap/>
            <w:vAlign w:val="center"/>
            <w:hideMark/>
          </w:tcPr>
          <w:p w:rsidR="00EA1044" w:rsidRPr="00F652B2" w:rsidRDefault="00EA1044" w:rsidP="00EC6E5A">
            <w:pPr>
              <w:jc w:val="center"/>
              <w:rPr>
                <w:b/>
                <w:bCs/>
                <w:sz w:val="16"/>
                <w:szCs w:val="16"/>
              </w:rPr>
            </w:pPr>
            <w:r w:rsidRPr="00F652B2">
              <w:rPr>
                <w:b/>
                <w:bCs/>
                <w:sz w:val="16"/>
                <w:szCs w:val="16"/>
              </w:rPr>
              <w:t>4</w:t>
            </w:r>
          </w:p>
        </w:tc>
        <w:tc>
          <w:tcPr>
            <w:tcW w:w="639" w:type="pct"/>
            <w:tcBorders>
              <w:top w:val="nil"/>
              <w:left w:val="nil"/>
              <w:bottom w:val="single" w:sz="4" w:space="0" w:color="auto"/>
              <w:right w:val="single" w:sz="4" w:space="0" w:color="auto"/>
            </w:tcBorders>
            <w:shd w:val="clear" w:color="auto" w:fill="auto"/>
            <w:noWrap/>
            <w:vAlign w:val="center"/>
            <w:hideMark/>
          </w:tcPr>
          <w:p w:rsidR="00EA1044" w:rsidRPr="00F652B2" w:rsidRDefault="00EA1044" w:rsidP="00EC6E5A">
            <w:pPr>
              <w:jc w:val="center"/>
              <w:rPr>
                <w:b/>
                <w:bCs/>
                <w:sz w:val="16"/>
                <w:szCs w:val="16"/>
              </w:rPr>
            </w:pPr>
            <w:r w:rsidRPr="00F652B2">
              <w:rPr>
                <w:b/>
                <w:bCs/>
                <w:sz w:val="16"/>
                <w:szCs w:val="16"/>
              </w:rPr>
              <w:t>5</w:t>
            </w:r>
          </w:p>
        </w:tc>
        <w:tc>
          <w:tcPr>
            <w:tcW w:w="451" w:type="pct"/>
            <w:tcBorders>
              <w:top w:val="nil"/>
              <w:left w:val="nil"/>
              <w:bottom w:val="single" w:sz="4" w:space="0" w:color="auto"/>
              <w:right w:val="single" w:sz="4" w:space="0" w:color="auto"/>
            </w:tcBorders>
            <w:shd w:val="clear" w:color="auto" w:fill="auto"/>
            <w:noWrap/>
            <w:vAlign w:val="center"/>
            <w:hideMark/>
          </w:tcPr>
          <w:p w:rsidR="00EA1044" w:rsidRPr="00F652B2" w:rsidRDefault="00EA1044" w:rsidP="00EC6E5A">
            <w:pPr>
              <w:jc w:val="center"/>
              <w:rPr>
                <w:b/>
                <w:bCs/>
                <w:sz w:val="16"/>
                <w:szCs w:val="16"/>
              </w:rPr>
            </w:pPr>
            <w:r w:rsidRPr="00F652B2">
              <w:rPr>
                <w:b/>
                <w:bCs/>
                <w:sz w:val="16"/>
                <w:szCs w:val="16"/>
              </w:rPr>
              <w:t>6</w:t>
            </w:r>
          </w:p>
        </w:tc>
        <w:tc>
          <w:tcPr>
            <w:tcW w:w="483" w:type="pct"/>
            <w:tcBorders>
              <w:top w:val="nil"/>
              <w:left w:val="nil"/>
              <w:bottom w:val="single" w:sz="4" w:space="0" w:color="auto"/>
              <w:right w:val="single" w:sz="4" w:space="0" w:color="auto"/>
            </w:tcBorders>
            <w:shd w:val="clear" w:color="auto" w:fill="auto"/>
            <w:noWrap/>
            <w:vAlign w:val="center"/>
            <w:hideMark/>
          </w:tcPr>
          <w:p w:rsidR="00EA1044" w:rsidRPr="00F652B2" w:rsidRDefault="00EA1044" w:rsidP="00EC6E5A">
            <w:pPr>
              <w:jc w:val="center"/>
              <w:rPr>
                <w:b/>
                <w:bCs/>
                <w:sz w:val="16"/>
                <w:szCs w:val="16"/>
              </w:rPr>
            </w:pPr>
            <w:r w:rsidRPr="00F652B2">
              <w:rPr>
                <w:b/>
                <w:bCs/>
                <w:sz w:val="16"/>
                <w:szCs w:val="16"/>
              </w:rPr>
              <w:t>7</w:t>
            </w:r>
          </w:p>
        </w:tc>
        <w:tc>
          <w:tcPr>
            <w:tcW w:w="406" w:type="pct"/>
            <w:tcBorders>
              <w:top w:val="nil"/>
              <w:left w:val="nil"/>
              <w:bottom w:val="single" w:sz="4" w:space="0" w:color="auto"/>
              <w:right w:val="single" w:sz="4" w:space="0" w:color="auto"/>
            </w:tcBorders>
            <w:shd w:val="clear" w:color="auto" w:fill="auto"/>
            <w:noWrap/>
            <w:vAlign w:val="center"/>
            <w:hideMark/>
          </w:tcPr>
          <w:p w:rsidR="00EA1044" w:rsidRPr="00F652B2" w:rsidRDefault="00EA1044" w:rsidP="00EC6E5A">
            <w:pPr>
              <w:jc w:val="center"/>
              <w:rPr>
                <w:b/>
                <w:bCs/>
                <w:sz w:val="16"/>
                <w:szCs w:val="16"/>
              </w:rPr>
            </w:pPr>
            <w:r w:rsidRPr="00F652B2">
              <w:rPr>
                <w:b/>
                <w:bCs/>
                <w:sz w:val="16"/>
                <w:szCs w:val="16"/>
              </w:rPr>
              <w:t>8</w:t>
            </w:r>
          </w:p>
        </w:tc>
        <w:tc>
          <w:tcPr>
            <w:tcW w:w="473" w:type="pct"/>
            <w:tcBorders>
              <w:top w:val="nil"/>
              <w:left w:val="nil"/>
              <w:bottom w:val="single" w:sz="4" w:space="0" w:color="auto"/>
              <w:right w:val="single" w:sz="4" w:space="0" w:color="auto"/>
            </w:tcBorders>
            <w:shd w:val="clear" w:color="auto" w:fill="auto"/>
            <w:noWrap/>
            <w:vAlign w:val="center"/>
            <w:hideMark/>
          </w:tcPr>
          <w:p w:rsidR="00EA1044" w:rsidRPr="00F652B2" w:rsidRDefault="00EA1044" w:rsidP="00EC6E5A">
            <w:pPr>
              <w:jc w:val="center"/>
              <w:rPr>
                <w:b/>
                <w:bCs/>
                <w:sz w:val="16"/>
                <w:szCs w:val="16"/>
              </w:rPr>
            </w:pPr>
            <w:r w:rsidRPr="00F652B2">
              <w:rPr>
                <w:b/>
                <w:bCs/>
                <w:sz w:val="16"/>
                <w:szCs w:val="16"/>
              </w:rPr>
              <w:t>9</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bCs/>
                <w:sz w:val="18"/>
                <w:szCs w:val="18"/>
              </w:rPr>
            </w:pPr>
            <w:r w:rsidRPr="00F652B2">
              <w:rPr>
                <w:b/>
                <w:bCs/>
                <w:sz w:val="18"/>
                <w:szCs w:val="18"/>
              </w:rPr>
              <w:t>Администрация Ивантеевского муниципального района Саратовской области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bCs/>
                <w:sz w:val="18"/>
                <w:szCs w:val="18"/>
              </w:rPr>
            </w:pPr>
            <w:r w:rsidRPr="00F652B2">
              <w:rPr>
                <w:b/>
                <w:bCs/>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bCs/>
                <w:sz w:val="18"/>
                <w:szCs w:val="18"/>
              </w:rPr>
            </w:pPr>
            <w:r w:rsidRPr="00F652B2">
              <w:rPr>
                <w:b/>
                <w:bCs/>
                <w:sz w:val="18"/>
                <w:szCs w:val="18"/>
              </w:rPr>
              <w:t> </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bCs/>
                <w:sz w:val="18"/>
                <w:szCs w:val="18"/>
              </w:rPr>
            </w:pPr>
            <w:r w:rsidRPr="00F652B2">
              <w:rPr>
                <w:b/>
                <w:bCs/>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bCs/>
                <w:sz w:val="18"/>
                <w:szCs w:val="18"/>
              </w:rPr>
            </w:pPr>
            <w:r w:rsidRPr="00F652B2">
              <w:rPr>
                <w:b/>
                <w:bCs/>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bCs/>
                <w:sz w:val="18"/>
                <w:szCs w:val="18"/>
              </w:rPr>
            </w:pPr>
            <w:r w:rsidRPr="00F652B2">
              <w:rPr>
                <w:b/>
                <w:bCs/>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bCs/>
                <w:sz w:val="18"/>
                <w:szCs w:val="18"/>
              </w:rPr>
            </w:pPr>
            <w:r w:rsidRPr="00F652B2">
              <w:rPr>
                <w:b/>
                <w:bCs/>
                <w:sz w:val="18"/>
                <w:szCs w:val="18"/>
              </w:rPr>
              <w:t>47 703,0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bCs/>
                <w:sz w:val="18"/>
                <w:szCs w:val="18"/>
              </w:rPr>
            </w:pPr>
            <w:r w:rsidRPr="00F652B2">
              <w:rPr>
                <w:b/>
                <w:bCs/>
                <w:sz w:val="18"/>
                <w:szCs w:val="18"/>
              </w:rPr>
              <w:t>10 176,6</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bCs/>
                <w:sz w:val="18"/>
                <w:szCs w:val="18"/>
              </w:rPr>
            </w:pPr>
            <w:r w:rsidRPr="00F652B2">
              <w:rPr>
                <w:b/>
                <w:bCs/>
                <w:sz w:val="18"/>
                <w:szCs w:val="18"/>
              </w:rPr>
              <w:t>10 254,0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Общегосударственные вопросы</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240,2</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45,0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45,0</w:t>
            </w:r>
          </w:p>
        </w:tc>
      </w:tr>
      <w:tr w:rsidR="00EA1044" w:rsidRPr="00F652B2" w:rsidTr="00EC6E5A">
        <w:trPr>
          <w:trHeight w:val="326"/>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Обеспечение проведения выборов и референдумов</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07</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220,4</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Проведение выборов и референдумов</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07</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98 0 00 00000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220,4</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Проведение выборов в муниципальные представительные органы власти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07</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98 0 00 00990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220,4</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Иные бюджетные ассигнования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07</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9800000990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800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220,4</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Резервные фонды</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1,2</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40,0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40,0</w:t>
            </w:r>
          </w:p>
        </w:tc>
      </w:tr>
      <w:tr w:rsidR="00EA1044" w:rsidRPr="00F652B2" w:rsidTr="00EC6E5A">
        <w:trPr>
          <w:trHeight w:val="37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Расходы по исполнению отдельных обязательств</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99 0 00 00000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1,2</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Средства резервных фондов</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99 4 00 00000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1,2</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Средства резервного фонда администрации муниципального образования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99 4 00 08810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1,2</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Иные бюджетные ассигнования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9940008810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800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1,2</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Другие общегосударственные вопросы</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18,6</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5,0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5,0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Мероприятия в сфере приватизации и продажи муниципального имущества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94 0 00 00000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11,1</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Оценка недвижимости, признание прав и регулирование отношений по муниципальной собственности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94 0 00 06600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11,1</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9400006600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11,1</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82"/>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государственных функций, связанных с общегосударственным управлением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97 0 00 00000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Выполнение других обязательств государства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97 0 01 00000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основного мероприятия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97 0 01 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97001Z0000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Иные бюджетные ассигнования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97001Z0000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800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Национальная оборона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02</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576,6</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604,9</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626,3</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Мобилизационная и вневойсковая подготовка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02</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576,6</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604,9</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626,3</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lastRenderedPageBreak/>
              <w:t>Осуществление переданных полномочий Российской Федерации, субъекта Российской Федерации и муниципальных образований</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90 0 00 00000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576,6</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604,9</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626,3</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Осуществление переданных полномочий Российской Федерации за счет субвенций из федерального бюджета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90 1 00 00000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576,6</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604,9</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626,3</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90 1 00 51180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576,6</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604,9</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626,3</w:t>
            </w:r>
          </w:p>
        </w:tc>
      </w:tr>
      <w:tr w:rsidR="00EA1044" w:rsidRPr="00F652B2" w:rsidTr="00EC6E5A">
        <w:trPr>
          <w:trHeight w:val="13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9010051180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515,5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552,8</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572,1</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9010051180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61,1</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52,1</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54,2</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Национальная безопасность и правоохранительная деятельность</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03</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73,5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28,5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28,7</w:t>
            </w:r>
          </w:p>
        </w:tc>
      </w:tr>
      <w:tr w:rsidR="00EA1044" w:rsidRPr="00F652B2" w:rsidTr="00EC6E5A">
        <w:trPr>
          <w:trHeight w:val="593"/>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03</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10</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73,5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28,5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28,7</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73,5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28,7</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Подпрограмма "Обеспечение первичных мер пожарной безопасности"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68 2 00 00000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73,5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28,7</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"Обустройство минерализованной полосы вдоль населенных пунктов и кладбищ"</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68 2 01 00000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73,5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28,7</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основного мероприятия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2 01 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73,5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28,7</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68201Z0000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73,5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28,7</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Национальная экономика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16 960,3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1 945,1</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2 009,8</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Дорожное хозяйство(дорожные фонды)</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16 892,3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1 795,1</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1 859,8</w:t>
            </w:r>
          </w:p>
        </w:tc>
      </w:tr>
      <w:tr w:rsidR="00EA1044" w:rsidRPr="00F652B2" w:rsidTr="00EC6E5A">
        <w:trPr>
          <w:trHeight w:val="79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16 892,3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1 795,1</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1 859,8</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Подпрограмма "Развитие автомобильных дорог общего пользования местного значения в границах населенных пунктов Ивантеевского муниципального образования "</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68 5 00 00000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16 892,3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1 795,1</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1 859,8</w:t>
            </w:r>
          </w:p>
        </w:tc>
      </w:tr>
      <w:tr w:rsidR="00EA1044" w:rsidRPr="00F652B2" w:rsidTr="00EC6E5A">
        <w:trPr>
          <w:trHeight w:val="114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68 5 01 00000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16 892,3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1 795,1</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1 859,8</w:t>
            </w:r>
          </w:p>
        </w:tc>
      </w:tr>
      <w:tr w:rsidR="00EA1044" w:rsidRPr="00F652B2" w:rsidTr="00EC6E5A">
        <w:trPr>
          <w:trHeight w:val="978"/>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5 01 D7610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15 534,0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68501D7610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15 534,0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114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lastRenderedPageBreak/>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5 01 П0000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1 358,3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1 795,1</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1 859,8</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68501П0000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1 033,0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1 795,1</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1 859,8</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09</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68501П0000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325,3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Другие вопросы в области национальной экономики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68,0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Мероприятия в сфере приватизации и продажи муниципального имущества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94 0 00 00000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68,0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Мероприятия по землеустройству и землепользованию</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94 0 00 06700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68,0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9400006700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68,0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Жилищно-коммунальное хозяйство</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29 614,1</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7 295,8</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7 279,2</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Коммунальное хозяйство</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85,8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0,0</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85,8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Подпрограмма "Повышение качества водоснабжения и водоотведения"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68 6 00 00000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85,8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"Ремонт и развитие водопроводной сети"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68 6 01 00000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85,8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основного мероприятия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6 01 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85,8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02</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68601Z0000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85,8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Благоустройство</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29 528,3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7 295,8</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7 279,2</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12 772,5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7 095,8</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7 079,2</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Подпрограмма « Благоустройство»</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12 772,5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7 095,8</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7 079,2</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"Уличное освещение территории населенных пунктов муниципального образования"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1 165,0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1 070,0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1 080,0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Расходы на выполнение муниципальных заданий муниципальными бюджетными и автономными учреждениями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68 1 01 04100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1 165,0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1 070,0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1 080,0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6810104100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1 165,0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1 070,0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1 080,0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"Улучшение санитарного состояния населенных пунктов"</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68 1 02 00000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197,0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Расходы на выполнение муниципальных заданий муниципальными бюджетными и автономными учреждениями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68 1 02 04100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197,0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6810204100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197,0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"Организация и содержание памятников, мест захоронений"</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68 1 03 00000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29,0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85,5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Расходы на выполнение муниципальных заданий муниципальными бюджетными и автономными учреждениями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68 1 03 04100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29,0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lastRenderedPageBreak/>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6810304100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29,0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13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03 L2990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35,5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68103L2990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35,5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"Озеленение территорий внутри населенных пунктов"</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68 1 04 00000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584,0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Расходы на выполнение муниципальных заданий муниципальными бюджетными и автономными учреждениями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68 1 04 04100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584,0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6810404100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584,0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400,0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"Укрепление материально-технической базы учреждения"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68 1 05 00000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250,1</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основного мероприятия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05 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250,1</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68105Z0000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250,1</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"Обеспечение чистоты, порядка и благоустройства на территории муниципального образования"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68 1 06 00000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10 547,4</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5 440,3</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5 449,2</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Расходы на выполнение муниципальных заданий муниципальными бюджетными и автономными учреждениями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68 1 06 04100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10 513,4</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5 354,8</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5 363,2</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6810604100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10 513,4</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5 354,8</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5 363,2</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основного мероприятия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1 06 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34,0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85,5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86,0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68106Z0000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34,0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85,5</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86,0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Муниципальная программа "Формирование комфортной среды в с. Ивантеевка"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15 374,0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200,0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200,0</w:t>
            </w:r>
          </w:p>
        </w:tc>
      </w:tr>
      <w:tr w:rsidR="00EA1044" w:rsidRPr="00F652B2" w:rsidTr="00EC6E5A">
        <w:trPr>
          <w:trHeight w:val="631"/>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274,7</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Разработка проектно-сметной документации, проведение государственной экспертизы</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01 Z0001</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74,7</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72001Z0001</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74,7</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Осуществление строительного контроля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01 Z0004</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200,0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72001Z0004</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200,0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 Устройство и ремонт тротуаров к социально-значимым объектам"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72 0 02 00000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5 096,3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мероприятий по благоустройству территорий ( 1 этап)</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72 0 02 78120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5 000,0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7200278120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5 000,0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основного мероприятия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02 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96,3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lastRenderedPageBreak/>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72002Z0000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96,3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7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F2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10 003,0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программ формирования современной городской среды</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F2 55550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10 000,0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720F255550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10 000,0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Обустройство  и ремонт общественных территорий  ( в рамках достижения соответствующих результатов федерального проекта ) за счет средств местного бюджета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 0 F2 W0040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3,0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720F2W0040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3,0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Расходы по исполнению отдельных обязательств</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99 0 00 00000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1 381,8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Погашение просроченной кредиторской задолженности, в том числе по судам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99 1 00 00000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1 381,8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99 1 00 94300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1 381,8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Предоставление субсидий бюджетным, автономным учреждениям и иным некоммерческим организациям</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05</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9910094300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1 381,8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КУЛЬТУРА , КИНЕМАТОГРАФИЯ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08</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42,7</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43,0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Другие вопросы в области культуры, кинематографии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08</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04</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42,7</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43,0</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08</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42,7</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43,0</w:t>
            </w:r>
          </w:p>
        </w:tc>
      </w:tr>
      <w:tr w:rsidR="00EA1044" w:rsidRPr="00F652B2" w:rsidTr="00EC6E5A">
        <w:trPr>
          <w:trHeight w:val="6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Подпрограмма «Осуществление мероприятий по организации культурного досуга жителей муниципального образования»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08</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68 3 00 00000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42,7</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43,0</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08</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68 3 01 00000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42,7</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43,0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основного мероприятия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08</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3 01 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42,7</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43,0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08</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04</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68301Z0000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42,7</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43,0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Социальная политика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238,3</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204,6</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212,0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Пенсионное обеспечение</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90,8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54,6</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62,0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Меры социальной поддержки и материальная поддержка отдельных категорий населения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92 0 00 00000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90,8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54,6</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62,0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Муниципальные доплаты к пенсии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92 0 03 00000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90,8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54,6</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62,0</w:t>
            </w:r>
          </w:p>
        </w:tc>
      </w:tr>
      <w:tr w:rsidR="00EA1044" w:rsidRPr="00F652B2" w:rsidTr="00EC6E5A">
        <w:trPr>
          <w:trHeight w:val="829"/>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92 0 03 20340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90,8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54,6</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62,0</w:t>
            </w:r>
          </w:p>
        </w:tc>
      </w:tr>
      <w:tr w:rsidR="00EA1044" w:rsidRPr="00F652B2" w:rsidTr="00EC6E5A">
        <w:trPr>
          <w:trHeight w:val="39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Социальное обеспечение и иные выплаты населению</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9200320340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90,8</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54,6</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62,0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Социальное обеспечение населения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147,5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 xml:space="preserve">Меры социальной поддержки и материальная поддержка отдельных </w:t>
            </w:r>
            <w:r w:rsidRPr="00F652B2">
              <w:rPr>
                <w:sz w:val="18"/>
                <w:szCs w:val="18"/>
              </w:rPr>
              <w:lastRenderedPageBreak/>
              <w:t>категорий населения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lastRenderedPageBreak/>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92 0 00 00000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147,5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lastRenderedPageBreak/>
              <w:t>Меры социальной поддержки отдельных категорий населения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92 0 01 00000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147,5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r>
      <w:tr w:rsidR="00EA1044" w:rsidRPr="00F652B2" w:rsidTr="00EC6E5A">
        <w:trPr>
          <w:trHeight w:val="48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Оказание разовой материальной помощи гражданам, находящимся в трудной жизненной ситуации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92 0 01 20130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147,5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r>
      <w:tr w:rsidR="00EA1044" w:rsidRPr="00F652B2" w:rsidTr="00EC6E5A">
        <w:trPr>
          <w:trHeight w:val="30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Социальное обеспечение и иные выплаты населению</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10</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03</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9200120130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147,5</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150,0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ФИЗИЧЕСКАЯ КУЛЬТУРА И СПОРТ</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b/>
                <w:sz w:val="18"/>
                <w:szCs w:val="18"/>
              </w:rPr>
            </w:pPr>
            <w:r w:rsidRPr="00F652B2">
              <w:rPr>
                <w:b/>
                <w:sz w:val="18"/>
                <w:szCs w:val="18"/>
              </w:rPr>
              <w:t xml:space="preserve">Физическая культура </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11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b/>
                <w:sz w:val="18"/>
                <w:szCs w:val="18"/>
              </w:rPr>
            </w:pPr>
            <w:r w:rsidRPr="00F652B2">
              <w:rPr>
                <w:b/>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sz w:val="18"/>
                <w:szCs w:val="18"/>
              </w:rPr>
            </w:pPr>
            <w:r w:rsidRPr="00F652B2">
              <w:rPr>
                <w:b/>
                <w:sz w:val="18"/>
                <w:szCs w:val="18"/>
              </w:rPr>
              <w:t>10,0</w:t>
            </w:r>
          </w:p>
        </w:tc>
      </w:tr>
      <w:tr w:rsidR="00EA1044" w:rsidRPr="00F652B2" w:rsidTr="00EC6E5A">
        <w:trPr>
          <w:trHeight w:val="91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68 0 00 00000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w:t>
            </w:r>
          </w:p>
        </w:tc>
      </w:tr>
      <w:tr w:rsidR="00EA1044" w:rsidRPr="00F652B2" w:rsidTr="00EC6E5A">
        <w:trPr>
          <w:trHeight w:val="52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Подпрограмма «Обеспечение условий для развития физической культуры и массового спорта»</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68 4 00 00000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w:t>
            </w:r>
          </w:p>
        </w:tc>
      </w:tr>
      <w:tr w:rsidR="00EA1044" w:rsidRPr="00F652B2" w:rsidTr="00EC6E5A">
        <w:trPr>
          <w:trHeight w:val="540"/>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Основное мероприятие "Организация и проведение физкультурных и спортивно-массовых мероприятий"</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68 4 01 00000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w:t>
            </w:r>
          </w:p>
        </w:tc>
      </w:tr>
      <w:tr w:rsidR="00EA1044" w:rsidRPr="00F652B2" w:rsidTr="00EC6E5A">
        <w:trPr>
          <w:trHeight w:val="25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Реализация основного мероприятия</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 4 01 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w:t>
            </w:r>
          </w:p>
        </w:tc>
      </w:tr>
      <w:tr w:rsidR="00EA1044" w:rsidRPr="00F652B2" w:rsidTr="00EC6E5A">
        <w:trPr>
          <w:trHeight w:val="465"/>
        </w:trPr>
        <w:tc>
          <w:tcPr>
            <w:tcW w:w="1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1044" w:rsidRPr="00F652B2" w:rsidRDefault="00EA1044" w:rsidP="00EC6E5A">
            <w:pPr>
              <w:rPr>
                <w:sz w:val="18"/>
                <w:szCs w:val="18"/>
              </w:rPr>
            </w:pPr>
            <w:r w:rsidRPr="00F652B2">
              <w:rPr>
                <w:sz w:val="18"/>
                <w:szCs w:val="18"/>
              </w:rPr>
              <w:t>Закупка товаров, работ и услуг для обеспечения государственных (муниципальных) нужд</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300</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11</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01</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68401Z0000</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rPr>
                <w:sz w:val="18"/>
                <w:szCs w:val="18"/>
              </w:rPr>
            </w:pPr>
            <w:r w:rsidRPr="00F652B2">
              <w:rPr>
                <w:sz w:val="18"/>
                <w:szCs w:val="18"/>
              </w:rPr>
              <w:t>200</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0,00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10,00</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sz w:val="18"/>
                <w:szCs w:val="18"/>
              </w:rPr>
            </w:pPr>
            <w:r w:rsidRPr="00F652B2">
              <w:rPr>
                <w:sz w:val="18"/>
                <w:szCs w:val="18"/>
              </w:rPr>
              <w:t>10,00</w:t>
            </w:r>
          </w:p>
        </w:tc>
      </w:tr>
      <w:tr w:rsidR="00EA1044" w:rsidRPr="00F652B2" w:rsidTr="00EC6E5A">
        <w:trPr>
          <w:trHeight w:val="345"/>
        </w:trPr>
        <w:tc>
          <w:tcPr>
            <w:tcW w:w="1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044" w:rsidRPr="00F652B2" w:rsidRDefault="00EA1044" w:rsidP="00EC6E5A">
            <w:pPr>
              <w:rPr>
                <w:b/>
                <w:bCs/>
              </w:rPr>
            </w:pPr>
            <w:r w:rsidRPr="00F652B2">
              <w:rPr>
                <w:b/>
                <w:bCs/>
              </w:rPr>
              <w:t>Всего</w:t>
            </w:r>
          </w:p>
        </w:tc>
        <w:tc>
          <w:tcPr>
            <w:tcW w:w="25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pPr>
            <w:r w:rsidRPr="00F652B2">
              <w:t> </w:t>
            </w:r>
          </w:p>
        </w:tc>
        <w:tc>
          <w:tcPr>
            <w:tcW w:w="262"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pPr>
            <w:r w:rsidRPr="00F652B2">
              <w:t> </w:t>
            </w:r>
          </w:p>
        </w:tc>
        <w:tc>
          <w:tcPr>
            <w:tcW w:w="358"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pPr>
            <w:r w:rsidRPr="00F652B2">
              <w:t> </w:t>
            </w:r>
          </w:p>
        </w:tc>
        <w:tc>
          <w:tcPr>
            <w:tcW w:w="639"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pPr>
            <w:r w:rsidRPr="00F652B2">
              <w:t> </w:t>
            </w:r>
          </w:p>
        </w:tc>
        <w:tc>
          <w:tcPr>
            <w:tcW w:w="451"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center"/>
            </w:pPr>
            <w:r w:rsidRPr="00F652B2">
              <w:t> </w:t>
            </w:r>
          </w:p>
        </w:tc>
        <w:tc>
          <w:tcPr>
            <w:tcW w:w="48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bCs/>
                <w:sz w:val="18"/>
                <w:szCs w:val="18"/>
              </w:rPr>
            </w:pPr>
            <w:r w:rsidRPr="00F652B2">
              <w:rPr>
                <w:b/>
                <w:bCs/>
                <w:sz w:val="18"/>
                <w:szCs w:val="18"/>
              </w:rPr>
              <w:t>47 703,0</w:t>
            </w:r>
          </w:p>
        </w:tc>
        <w:tc>
          <w:tcPr>
            <w:tcW w:w="406"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bCs/>
                <w:sz w:val="18"/>
                <w:szCs w:val="18"/>
              </w:rPr>
            </w:pPr>
            <w:r w:rsidRPr="00F652B2">
              <w:rPr>
                <w:b/>
                <w:bCs/>
                <w:sz w:val="18"/>
                <w:szCs w:val="18"/>
              </w:rPr>
              <w:t>10 176,6</w:t>
            </w:r>
          </w:p>
        </w:tc>
        <w:tc>
          <w:tcPr>
            <w:tcW w:w="473" w:type="pct"/>
            <w:tcBorders>
              <w:top w:val="nil"/>
              <w:left w:val="nil"/>
              <w:bottom w:val="single" w:sz="4" w:space="0" w:color="auto"/>
              <w:right w:val="single" w:sz="4" w:space="0" w:color="auto"/>
            </w:tcBorders>
            <w:shd w:val="clear" w:color="auto" w:fill="auto"/>
            <w:noWrap/>
            <w:vAlign w:val="bottom"/>
            <w:hideMark/>
          </w:tcPr>
          <w:p w:rsidR="00EA1044" w:rsidRPr="00F652B2" w:rsidRDefault="00EA1044" w:rsidP="00EC6E5A">
            <w:pPr>
              <w:jc w:val="right"/>
              <w:rPr>
                <w:b/>
                <w:bCs/>
                <w:sz w:val="18"/>
                <w:szCs w:val="18"/>
              </w:rPr>
            </w:pPr>
            <w:r w:rsidRPr="00F652B2">
              <w:rPr>
                <w:b/>
                <w:bCs/>
                <w:sz w:val="18"/>
                <w:szCs w:val="18"/>
              </w:rPr>
              <w:t>10 254,0</w:t>
            </w:r>
          </w:p>
        </w:tc>
      </w:tr>
    </w:tbl>
    <w:p w:rsidR="00EA1044" w:rsidRDefault="00EA1044" w:rsidP="00EA1044">
      <w:pPr>
        <w:rPr>
          <w:b/>
          <w:sz w:val="26"/>
          <w:szCs w:val="26"/>
        </w:rPr>
      </w:pPr>
    </w:p>
    <w:p w:rsidR="00EA1044" w:rsidRDefault="00EA1044" w:rsidP="00EA1044">
      <w:pPr>
        <w:ind w:left="-993"/>
        <w:rPr>
          <w:b/>
          <w:sz w:val="26"/>
          <w:szCs w:val="26"/>
        </w:rPr>
      </w:pPr>
    </w:p>
    <w:p w:rsidR="00EA1044" w:rsidRPr="007C4368" w:rsidRDefault="00EA1044" w:rsidP="00EA1044">
      <w:pPr>
        <w:ind w:left="-993"/>
        <w:rPr>
          <w:b/>
          <w:sz w:val="24"/>
          <w:szCs w:val="24"/>
        </w:rPr>
      </w:pPr>
      <w:r w:rsidRPr="007C4368">
        <w:rPr>
          <w:b/>
          <w:sz w:val="24"/>
          <w:szCs w:val="24"/>
        </w:rPr>
        <w:t xml:space="preserve">Глава Ивантеевского </w:t>
      </w:r>
    </w:p>
    <w:p w:rsidR="00EA1044" w:rsidRPr="007C4368" w:rsidRDefault="00EA1044" w:rsidP="00EA1044">
      <w:pPr>
        <w:ind w:left="-993"/>
        <w:rPr>
          <w:b/>
          <w:sz w:val="24"/>
          <w:szCs w:val="24"/>
        </w:rPr>
      </w:pPr>
      <w:r w:rsidRPr="007C4368">
        <w:rPr>
          <w:b/>
          <w:sz w:val="24"/>
          <w:szCs w:val="24"/>
        </w:rPr>
        <w:t xml:space="preserve">муниципального образования </w:t>
      </w:r>
    </w:p>
    <w:p w:rsidR="00EA1044" w:rsidRPr="007C4368" w:rsidRDefault="00EA1044" w:rsidP="00EA1044">
      <w:pPr>
        <w:ind w:left="-993"/>
        <w:rPr>
          <w:b/>
          <w:sz w:val="24"/>
          <w:szCs w:val="24"/>
        </w:rPr>
      </w:pPr>
      <w:r w:rsidRPr="007C4368">
        <w:rPr>
          <w:b/>
          <w:sz w:val="24"/>
          <w:szCs w:val="24"/>
        </w:rPr>
        <w:t xml:space="preserve">Ивантеевского муниципального </w:t>
      </w:r>
    </w:p>
    <w:p w:rsidR="00EA1044" w:rsidRDefault="00EA1044" w:rsidP="00EA1044">
      <w:pPr>
        <w:ind w:left="-993"/>
        <w:rPr>
          <w:b/>
          <w:sz w:val="24"/>
          <w:szCs w:val="24"/>
        </w:rPr>
      </w:pPr>
      <w:r w:rsidRPr="007C4368">
        <w:rPr>
          <w:b/>
          <w:sz w:val="24"/>
          <w:szCs w:val="24"/>
        </w:rPr>
        <w:t xml:space="preserve">района Саратовской области                                       </w:t>
      </w:r>
      <w:r>
        <w:rPr>
          <w:b/>
          <w:sz w:val="24"/>
          <w:szCs w:val="24"/>
        </w:rPr>
        <w:t xml:space="preserve">         </w:t>
      </w:r>
      <w:r>
        <w:rPr>
          <w:b/>
          <w:sz w:val="24"/>
          <w:szCs w:val="24"/>
        </w:rPr>
        <w:tab/>
      </w:r>
      <w:r>
        <w:rPr>
          <w:b/>
          <w:sz w:val="24"/>
          <w:szCs w:val="24"/>
        </w:rPr>
        <w:tab/>
      </w:r>
      <w:r>
        <w:rPr>
          <w:b/>
          <w:sz w:val="24"/>
          <w:szCs w:val="24"/>
        </w:rPr>
        <w:tab/>
        <w:t xml:space="preserve">    И.В. Черникова </w:t>
      </w:r>
    </w:p>
    <w:p w:rsidR="00EA1044" w:rsidRDefault="00EA1044" w:rsidP="00EA1044">
      <w:pPr>
        <w:ind w:left="-993"/>
        <w:rPr>
          <w:b/>
          <w:sz w:val="24"/>
          <w:szCs w:val="24"/>
        </w:rPr>
      </w:pPr>
    </w:p>
    <w:p w:rsidR="00EA1044" w:rsidRDefault="00EA1044" w:rsidP="00EA1044">
      <w:pPr>
        <w:ind w:right="-427"/>
        <w:rPr>
          <w:b/>
          <w:sz w:val="24"/>
          <w:szCs w:val="24"/>
        </w:rPr>
      </w:pPr>
    </w:p>
    <w:p w:rsidR="00EA1044" w:rsidRPr="007C4368" w:rsidRDefault="00EA1044" w:rsidP="00EA1044">
      <w:pPr>
        <w:ind w:right="-427"/>
        <w:jc w:val="right"/>
        <w:rPr>
          <w:sz w:val="24"/>
          <w:szCs w:val="24"/>
        </w:rPr>
      </w:pPr>
      <w:r w:rsidRPr="007C4368">
        <w:rPr>
          <w:sz w:val="24"/>
          <w:szCs w:val="24"/>
        </w:rPr>
        <w:t xml:space="preserve">Приложение № 4 </w:t>
      </w:r>
    </w:p>
    <w:p w:rsidR="00EA1044" w:rsidRPr="007C4368" w:rsidRDefault="00EA1044" w:rsidP="00EA1044">
      <w:pPr>
        <w:pStyle w:val="aff2"/>
        <w:spacing w:before="0" w:after="0"/>
        <w:ind w:right="-427"/>
        <w:jc w:val="right"/>
        <w:rPr>
          <w:rFonts w:ascii="Times New Roman" w:hAnsi="Times New Roman"/>
          <w:b w:val="0"/>
          <w:sz w:val="24"/>
          <w:szCs w:val="24"/>
        </w:rPr>
      </w:pPr>
      <w:r w:rsidRPr="007C4368">
        <w:rPr>
          <w:rFonts w:ascii="Times New Roman" w:hAnsi="Times New Roman"/>
          <w:b w:val="0"/>
          <w:sz w:val="24"/>
          <w:szCs w:val="24"/>
        </w:rPr>
        <w:t xml:space="preserve">к решению </w:t>
      </w:r>
      <w:r w:rsidRPr="007C4368">
        <w:rPr>
          <w:rFonts w:ascii="Times New Roman" w:hAnsi="Times New Roman"/>
          <w:sz w:val="24"/>
          <w:szCs w:val="24"/>
        </w:rPr>
        <w:t xml:space="preserve"> </w:t>
      </w:r>
      <w:r w:rsidRPr="007C4368">
        <w:rPr>
          <w:rFonts w:ascii="Times New Roman" w:hAnsi="Times New Roman"/>
          <w:b w:val="0"/>
          <w:sz w:val="24"/>
          <w:szCs w:val="24"/>
        </w:rPr>
        <w:t xml:space="preserve">Совета Ивантеевского </w:t>
      </w:r>
    </w:p>
    <w:p w:rsidR="00EA1044" w:rsidRPr="007C4368" w:rsidRDefault="00EA1044" w:rsidP="00EA1044">
      <w:pPr>
        <w:pStyle w:val="aff2"/>
        <w:spacing w:before="0" w:after="0"/>
        <w:ind w:right="-427"/>
        <w:jc w:val="right"/>
        <w:rPr>
          <w:rFonts w:ascii="Times New Roman" w:hAnsi="Times New Roman"/>
          <w:b w:val="0"/>
          <w:sz w:val="24"/>
          <w:szCs w:val="24"/>
        </w:rPr>
      </w:pPr>
      <w:r w:rsidRPr="007C4368">
        <w:rPr>
          <w:rFonts w:ascii="Times New Roman" w:hAnsi="Times New Roman"/>
          <w:b w:val="0"/>
          <w:sz w:val="24"/>
          <w:szCs w:val="24"/>
        </w:rPr>
        <w:t xml:space="preserve">муниципального образования  </w:t>
      </w:r>
    </w:p>
    <w:p w:rsidR="00EA1044" w:rsidRPr="007C4368" w:rsidRDefault="00EA1044" w:rsidP="00EA1044">
      <w:pPr>
        <w:pStyle w:val="aff2"/>
        <w:spacing w:before="0" w:after="0"/>
        <w:ind w:right="-427"/>
        <w:jc w:val="right"/>
        <w:rPr>
          <w:rFonts w:ascii="Times New Roman" w:hAnsi="Times New Roman"/>
          <w:b w:val="0"/>
          <w:sz w:val="24"/>
          <w:szCs w:val="24"/>
        </w:rPr>
      </w:pPr>
      <w:r w:rsidRPr="007C4368">
        <w:rPr>
          <w:rFonts w:ascii="Times New Roman" w:hAnsi="Times New Roman"/>
          <w:b w:val="0"/>
          <w:sz w:val="24"/>
          <w:szCs w:val="24"/>
        </w:rPr>
        <w:t>от 27.11.2023 г. №15</w:t>
      </w:r>
    </w:p>
    <w:p w:rsidR="00EA1044" w:rsidRPr="007C4368" w:rsidRDefault="00EA1044" w:rsidP="00EA1044">
      <w:pPr>
        <w:pStyle w:val="aff2"/>
        <w:spacing w:before="0" w:after="0"/>
        <w:ind w:right="-427"/>
        <w:jc w:val="right"/>
        <w:rPr>
          <w:rFonts w:ascii="Times New Roman" w:hAnsi="Times New Roman"/>
          <w:b w:val="0"/>
          <w:sz w:val="24"/>
          <w:szCs w:val="24"/>
        </w:rPr>
      </w:pPr>
      <w:r w:rsidRPr="007C4368">
        <w:rPr>
          <w:rFonts w:ascii="Times New Roman" w:hAnsi="Times New Roman"/>
          <w:b w:val="0"/>
          <w:sz w:val="24"/>
          <w:szCs w:val="24"/>
        </w:rPr>
        <w:t>«О внесении изменений и дополнений</w:t>
      </w:r>
    </w:p>
    <w:p w:rsidR="00EA1044" w:rsidRPr="007C4368" w:rsidRDefault="00EA1044" w:rsidP="00EA1044">
      <w:pPr>
        <w:pStyle w:val="Oaenoaieoiaioa"/>
        <w:ind w:right="-427" w:firstLine="0"/>
        <w:jc w:val="right"/>
        <w:rPr>
          <w:sz w:val="24"/>
          <w:szCs w:val="24"/>
        </w:rPr>
      </w:pPr>
      <w:r w:rsidRPr="007C4368">
        <w:rPr>
          <w:sz w:val="24"/>
          <w:szCs w:val="24"/>
        </w:rPr>
        <w:t>в решение Совета Ивантеевского</w:t>
      </w:r>
    </w:p>
    <w:p w:rsidR="00EA1044" w:rsidRPr="007C4368" w:rsidRDefault="00EA1044" w:rsidP="00EA1044">
      <w:pPr>
        <w:pStyle w:val="Oaenoaieoiaioa"/>
        <w:ind w:right="-427" w:firstLine="0"/>
        <w:jc w:val="right"/>
        <w:rPr>
          <w:sz w:val="24"/>
          <w:szCs w:val="24"/>
        </w:rPr>
      </w:pPr>
      <w:r w:rsidRPr="007C4368">
        <w:rPr>
          <w:sz w:val="24"/>
          <w:szCs w:val="24"/>
        </w:rPr>
        <w:t xml:space="preserve">муниципального образования </w:t>
      </w:r>
    </w:p>
    <w:p w:rsidR="00EA1044" w:rsidRPr="007C4368" w:rsidRDefault="00EA1044" w:rsidP="00EA1044">
      <w:pPr>
        <w:pStyle w:val="Oaenoaieoiaioa"/>
        <w:ind w:right="-427" w:firstLine="0"/>
        <w:jc w:val="right"/>
        <w:rPr>
          <w:sz w:val="24"/>
          <w:szCs w:val="24"/>
        </w:rPr>
      </w:pPr>
      <w:r w:rsidRPr="007C4368">
        <w:rPr>
          <w:sz w:val="24"/>
          <w:szCs w:val="24"/>
        </w:rPr>
        <w:t xml:space="preserve">Ивантеевского муниципального района </w:t>
      </w:r>
    </w:p>
    <w:p w:rsidR="00EA1044" w:rsidRPr="007C4368" w:rsidRDefault="00EA1044" w:rsidP="00EA1044">
      <w:pPr>
        <w:pStyle w:val="Oaenoaieoiaioa"/>
        <w:ind w:right="-427" w:firstLine="0"/>
        <w:jc w:val="right"/>
        <w:rPr>
          <w:sz w:val="24"/>
          <w:szCs w:val="24"/>
        </w:rPr>
      </w:pPr>
      <w:r w:rsidRPr="007C4368">
        <w:rPr>
          <w:sz w:val="24"/>
          <w:szCs w:val="24"/>
        </w:rPr>
        <w:t xml:space="preserve">Саратовской области </w:t>
      </w:r>
    </w:p>
    <w:p w:rsidR="00EA1044" w:rsidRPr="007C4368" w:rsidRDefault="00EA1044" w:rsidP="00EA1044">
      <w:pPr>
        <w:pStyle w:val="Oaenoaieoiaioa"/>
        <w:ind w:right="-427" w:firstLine="0"/>
        <w:jc w:val="right"/>
        <w:rPr>
          <w:sz w:val="24"/>
          <w:szCs w:val="24"/>
        </w:rPr>
      </w:pPr>
      <w:r w:rsidRPr="007C4368">
        <w:rPr>
          <w:sz w:val="24"/>
          <w:szCs w:val="24"/>
        </w:rPr>
        <w:t>от 23 декабря 2022 года № 28</w:t>
      </w:r>
    </w:p>
    <w:p w:rsidR="00EA1044" w:rsidRPr="007C4368" w:rsidRDefault="00EA1044" w:rsidP="00EA1044">
      <w:pPr>
        <w:pStyle w:val="Oaenoaieoiaioa"/>
        <w:ind w:right="-427" w:firstLine="0"/>
        <w:jc w:val="right"/>
        <w:rPr>
          <w:sz w:val="24"/>
          <w:szCs w:val="24"/>
        </w:rPr>
      </w:pPr>
      <w:r w:rsidRPr="007C4368">
        <w:rPr>
          <w:sz w:val="24"/>
          <w:szCs w:val="24"/>
        </w:rPr>
        <w:t xml:space="preserve">«О бюджете Ивантеевского муниципального </w:t>
      </w:r>
    </w:p>
    <w:p w:rsidR="00EA1044" w:rsidRPr="007C4368" w:rsidRDefault="00EA1044" w:rsidP="00EA1044">
      <w:pPr>
        <w:ind w:right="-427"/>
        <w:jc w:val="right"/>
        <w:rPr>
          <w:sz w:val="24"/>
          <w:szCs w:val="24"/>
        </w:rPr>
      </w:pPr>
      <w:r w:rsidRPr="007C4368">
        <w:rPr>
          <w:sz w:val="24"/>
          <w:szCs w:val="24"/>
        </w:rPr>
        <w:t xml:space="preserve">образования на 2023 год </w:t>
      </w:r>
    </w:p>
    <w:p w:rsidR="00EA1044" w:rsidRPr="007C4368" w:rsidRDefault="00EA1044" w:rsidP="00EA1044">
      <w:pPr>
        <w:ind w:right="-427"/>
        <w:jc w:val="right"/>
        <w:rPr>
          <w:sz w:val="24"/>
          <w:szCs w:val="24"/>
        </w:rPr>
      </w:pPr>
      <w:r w:rsidRPr="007C4368">
        <w:rPr>
          <w:sz w:val="24"/>
          <w:szCs w:val="24"/>
        </w:rPr>
        <w:t xml:space="preserve">и на плановый период 2024 и 2025 годов»                                                                               </w:t>
      </w:r>
    </w:p>
    <w:p w:rsidR="00EA1044" w:rsidRPr="007C4368" w:rsidRDefault="00EA1044" w:rsidP="00EA1044">
      <w:pPr>
        <w:pStyle w:val="Oaenoaieoiaioa"/>
        <w:tabs>
          <w:tab w:val="left" w:pos="142"/>
        </w:tabs>
        <w:ind w:firstLine="0"/>
        <w:jc w:val="right"/>
        <w:rPr>
          <w:sz w:val="24"/>
          <w:szCs w:val="24"/>
        </w:rPr>
      </w:pPr>
    </w:p>
    <w:p w:rsidR="00EA1044" w:rsidRDefault="00EA1044" w:rsidP="00EA1044">
      <w:pPr>
        <w:pStyle w:val="21"/>
        <w:spacing w:after="0" w:line="240" w:lineRule="auto"/>
        <w:ind w:left="-720" w:right="-285"/>
        <w:jc w:val="center"/>
        <w:rPr>
          <w:b/>
          <w:sz w:val="22"/>
          <w:szCs w:val="22"/>
        </w:rPr>
      </w:pPr>
      <w:r>
        <w:rPr>
          <w:b/>
          <w:sz w:val="22"/>
          <w:szCs w:val="22"/>
        </w:rPr>
        <w:t>Распределение бюджетных ассигнований бюджета Ивантеевского муниципального образования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2023 год и на плановый период 2024 и 2025 годов</w:t>
      </w:r>
    </w:p>
    <w:p w:rsidR="00EA1044" w:rsidRPr="00862822" w:rsidRDefault="00EA1044" w:rsidP="00EA1044">
      <w:pPr>
        <w:pStyle w:val="21"/>
        <w:spacing w:after="0" w:line="240" w:lineRule="auto"/>
        <w:ind w:left="-720"/>
        <w:jc w:val="center"/>
        <w:rPr>
          <w:b/>
          <w:sz w:val="22"/>
          <w:szCs w:val="22"/>
        </w:rPr>
      </w:pPr>
    </w:p>
    <w:p w:rsidR="00EA1044" w:rsidRPr="00862822" w:rsidRDefault="00EA1044" w:rsidP="00EA1044">
      <w:pPr>
        <w:jc w:val="center"/>
        <w:rPr>
          <w:sz w:val="22"/>
          <w:szCs w:val="22"/>
        </w:rPr>
      </w:pPr>
      <w:r w:rsidRPr="00005D82">
        <w:rPr>
          <w:sz w:val="22"/>
          <w:szCs w:val="22"/>
        </w:rPr>
        <w:t xml:space="preserve">                                                                                                                   </w:t>
      </w:r>
      <w:r>
        <w:rPr>
          <w:sz w:val="22"/>
          <w:szCs w:val="22"/>
        </w:rPr>
        <w:t xml:space="preserve">                          </w:t>
      </w:r>
      <w:r w:rsidRPr="00005D82">
        <w:rPr>
          <w:sz w:val="22"/>
          <w:szCs w:val="22"/>
        </w:rPr>
        <w:t>тыс. руб.</w:t>
      </w:r>
    </w:p>
    <w:tbl>
      <w:tblPr>
        <w:tblW w:w="5648" w:type="pct"/>
        <w:tblInd w:w="-885" w:type="dxa"/>
        <w:tblLook w:val="04A0" w:firstRow="1" w:lastRow="0" w:firstColumn="1" w:lastColumn="0" w:noHBand="0" w:noVBand="1"/>
      </w:tblPr>
      <w:tblGrid>
        <w:gridCol w:w="3823"/>
        <w:gridCol w:w="583"/>
        <w:gridCol w:w="797"/>
        <w:gridCol w:w="1423"/>
        <w:gridCol w:w="1002"/>
        <w:gridCol w:w="1247"/>
        <w:gridCol w:w="1055"/>
        <w:gridCol w:w="1202"/>
      </w:tblGrid>
      <w:tr w:rsidR="00EA1044" w:rsidTr="00EC6E5A">
        <w:trPr>
          <w:trHeight w:val="255"/>
        </w:trPr>
        <w:tc>
          <w:tcPr>
            <w:tcW w:w="1717" w:type="pct"/>
            <w:vMerge w:val="restart"/>
            <w:tcBorders>
              <w:top w:val="single" w:sz="4" w:space="0" w:color="auto"/>
              <w:left w:val="single" w:sz="4" w:space="0" w:color="auto"/>
              <w:bottom w:val="single" w:sz="4" w:space="0" w:color="000000"/>
              <w:right w:val="single" w:sz="4" w:space="0" w:color="000000"/>
            </w:tcBorders>
            <w:noWrap/>
            <w:vAlign w:val="center"/>
            <w:hideMark/>
          </w:tcPr>
          <w:p w:rsidR="00EA1044" w:rsidRDefault="00EA1044" w:rsidP="00EC6E5A">
            <w:pPr>
              <w:jc w:val="center"/>
              <w:rPr>
                <w:b/>
                <w:bCs/>
                <w:sz w:val="18"/>
                <w:szCs w:val="18"/>
              </w:rPr>
            </w:pPr>
            <w:r>
              <w:rPr>
                <w:b/>
                <w:bCs/>
                <w:sz w:val="18"/>
                <w:szCs w:val="18"/>
              </w:rPr>
              <w:t>Наименование</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jc w:val="center"/>
              <w:rPr>
                <w:b/>
                <w:bCs/>
                <w:sz w:val="18"/>
                <w:szCs w:val="18"/>
              </w:rPr>
            </w:pPr>
            <w:r>
              <w:rPr>
                <w:b/>
                <w:bCs/>
                <w:sz w:val="18"/>
                <w:szCs w:val="18"/>
              </w:rPr>
              <w:t>Раз-дел</w:t>
            </w:r>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jc w:val="center"/>
              <w:rPr>
                <w:b/>
                <w:bCs/>
                <w:sz w:val="18"/>
                <w:szCs w:val="18"/>
              </w:rPr>
            </w:pPr>
            <w:r>
              <w:rPr>
                <w:b/>
                <w:bCs/>
                <w:sz w:val="18"/>
                <w:szCs w:val="18"/>
              </w:rPr>
              <w:t>Под-раздел</w:t>
            </w:r>
          </w:p>
        </w:tc>
        <w:tc>
          <w:tcPr>
            <w:tcW w:w="639" w:type="pct"/>
            <w:vMerge w:val="restart"/>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jc w:val="center"/>
              <w:rPr>
                <w:b/>
                <w:bCs/>
                <w:sz w:val="18"/>
                <w:szCs w:val="18"/>
              </w:rPr>
            </w:pPr>
            <w:r>
              <w:rPr>
                <w:b/>
                <w:bCs/>
                <w:sz w:val="18"/>
                <w:szCs w:val="18"/>
              </w:rPr>
              <w:t>Целевая статья</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jc w:val="center"/>
              <w:rPr>
                <w:b/>
                <w:bCs/>
                <w:sz w:val="18"/>
                <w:szCs w:val="18"/>
              </w:rPr>
            </w:pPr>
            <w:r>
              <w:rPr>
                <w:b/>
                <w:bCs/>
                <w:sz w:val="18"/>
                <w:szCs w:val="18"/>
              </w:rPr>
              <w:t>Вид расходов</w:t>
            </w:r>
          </w:p>
        </w:tc>
        <w:tc>
          <w:tcPr>
            <w:tcW w:w="560" w:type="pct"/>
            <w:vMerge w:val="restart"/>
            <w:tcBorders>
              <w:top w:val="single" w:sz="4" w:space="0" w:color="auto"/>
              <w:left w:val="single" w:sz="4" w:space="0" w:color="auto"/>
              <w:bottom w:val="single" w:sz="4" w:space="0" w:color="000000"/>
              <w:right w:val="single" w:sz="4" w:space="0" w:color="auto"/>
            </w:tcBorders>
            <w:noWrap/>
            <w:vAlign w:val="center"/>
            <w:hideMark/>
          </w:tcPr>
          <w:p w:rsidR="00EA1044" w:rsidRDefault="00EA1044" w:rsidP="00EC6E5A">
            <w:pPr>
              <w:jc w:val="center"/>
              <w:rPr>
                <w:b/>
                <w:bCs/>
                <w:sz w:val="18"/>
                <w:szCs w:val="18"/>
              </w:rPr>
            </w:pPr>
            <w:r>
              <w:rPr>
                <w:b/>
                <w:bCs/>
                <w:sz w:val="18"/>
                <w:szCs w:val="18"/>
              </w:rPr>
              <w:t>2023 г.</w:t>
            </w:r>
          </w:p>
        </w:tc>
        <w:tc>
          <w:tcPr>
            <w:tcW w:w="474" w:type="pct"/>
            <w:vMerge w:val="restart"/>
            <w:tcBorders>
              <w:top w:val="single" w:sz="4" w:space="0" w:color="auto"/>
              <w:left w:val="single" w:sz="4" w:space="0" w:color="auto"/>
              <w:bottom w:val="single" w:sz="4" w:space="0" w:color="000000"/>
              <w:right w:val="single" w:sz="4" w:space="0" w:color="auto"/>
            </w:tcBorders>
            <w:noWrap/>
            <w:vAlign w:val="center"/>
            <w:hideMark/>
          </w:tcPr>
          <w:p w:rsidR="00EA1044" w:rsidRDefault="00EA1044" w:rsidP="00EC6E5A">
            <w:pPr>
              <w:jc w:val="center"/>
              <w:rPr>
                <w:b/>
                <w:bCs/>
                <w:sz w:val="18"/>
                <w:szCs w:val="18"/>
              </w:rPr>
            </w:pPr>
            <w:r>
              <w:rPr>
                <w:b/>
                <w:bCs/>
                <w:sz w:val="18"/>
                <w:szCs w:val="18"/>
              </w:rPr>
              <w:t>2024 г.</w:t>
            </w:r>
          </w:p>
        </w:tc>
        <w:tc>
          <w:tcPr>
            <w:tcW w:w="540" w:type="pct"/>
            <w:vMerge w:val="restart"/>
            <w:tcBorders>
              <w:top w:val="single" w:sz="4" w:space="0" w:color="auto"/>
              <w:left w:val="single" w:sz="4" w:space="0" w:color="auto"/>
              <w:bottom w:val="single" w:sz="4" w:space="0" w:color="000000"/>
              <w:right w:val="single" w:sz="4" w:space="0" w:color="auto"/>
            </w:tcBorders>
            <w:noWrap/>
            <w:vAlign w:val="center"/>
            <w:hideMark/>
          </w:tcPr>
          <w:p w:rsidR="00EA1044" w:rsidRDefault="00EA1044" w:rsidP="00EC6E5A">
            <w:pPr>
              <w:jc w:val="center"/>
              <w:rPr>
                <w:b/>
                <w:bCs/>
                <w:sz w:val="18"/>
                <w:szCs w:val="18"/>
              </w:rPr>
            </w:pPr>
            <w:r>
              <w:rPr>
                <w:b/>
                <w:bCs/>
                <w:sz w:val="18"/>
                <w:szCs w:val="18"/>
              </w:rPr>
              <w:t>2025 г.</w:t>
            </w:r>
          </w:p>
        </w:tc>
      </w:tr>
      <w:tr w:rsidR="00EA1044" w:rsidTr="00EC6E5A">
        <w:trPr>
          <w:trHeight w:val="255"/>
        </w:trPr>
        <w:tc>
          <w:tcPr>
            <w:tcW w:w="1717" w:type="pct"/>
            <w:vMerge/>
            <w:tcBorders>
              <w:top w:val="single" w:sz="4" w:space="0" w:color="auto"/>
              <w:left w:val="single" w:sz="4" w:space="0" w:color="auto"/>
              <w:bottom w:val="single" w:sz="4" w:space="0" w:color="000000"/>
              <w:right w:val="single" w:sz="4" w:space="0" w:color="000000"/>
            </w:tcBorders>
            <w:vAlign w:val="center"/>
            <w:hideMark/>
          </w:tcPr>
          <w:p w:rsidR="00EA1044" w:rsidRDefault="00EA1044" w:rsidP="00EC6E5A">
            <w:pPr>
              <w:rPr>
                <w:b/>
                <w:bCs/>
                <w:sz w:val="18"/>
                <w:szCs w:val="18"/>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rPr>
                <w:b/>
                <w:bCs/>
                <w:sz w:val="18"/>
                <w:szCs w:val="18"/>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rPr>
                <w:b/>
                <w:bCs/>
                <w:sz w:val="18"/>
                <w:szCs w:val="18"/>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rPr>
                <w:b/>
                <w:bCs/>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rPr>
                <w:b/>
                <w:bCs/>
                <w:sz w:val="18"/>
                <w:szCs w:val="18"/>
              </w:rPr>
            </w:pP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EA1044" w:rsidRDefault="00EA1044" w:rsidP="00EC6E5A">
            <w:pPr>
              <w:rPr>
                <w:b/>
                <w:bCs/>
                <w:sz w:val="18"/>
                <w:szCs w:val="18"/>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EA1044" w:rsidRDefault="00EA1044" w:rsidP="00EC6E5A">
            <w:pPr>
              <w:rPr>
                <w:b/>
                <w:bCs/>
                <w:sz w:val="18"/>
                <w:szCs w:val="18"/>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EA1044" w:rsidRDefault="00EA1044" w:rsidP="00EC6E5A">
            <w:pPr>
              <w:rPr>
                <w:b/>
                <w:bCs/>
                <w:sz w:val="18"/>
                <w:szCs w:val="18"/>
              </w:rPr>
            </w:pPr>
          </w:p>
        </w:tc>
      </w:tr>
      <w:tr w:rsidR="00EA1044" w:rsidTr="00EC6E5A">
        <w:trPr>
          <w:trHeight w:val="198"/>
        </w:trPr>
        <w:tc>
          <w:tcPr>
            <w:tcW w:w="1717" w:type="pct"/>
            <w:tcBorders>
              <w:top w:val="single" w:sz="4" w:space="0" w:color="auto"/>
              <w:left w:val="single" w:sz="4" w:space="0" w:color="auto"/>
              <w:bottom w:val="single" w:sz="4" w:space="0" w:color="auto"/>
              <w:right w:val="single" w:sz="4" w:space="0" w:color="auto"/>
            </w:tcBorders>
            <w:vAlign w:val="center"/>
            <w:hideMark/>
          </w:tcPr>
          <w:p w:rsidR="00EA1044" w:rsidRDefault="00EA1044" w:rsidP="00EC6E5A">
            <w:pPr>
              <w:jc w:val="center"/>
              <w:rPr>
                <w:b/>
                <w:bCs/>
                <w:sz w:val="16"/>
                <w:szCs w:val="16"/>
              </w:rPr>
            </w:pPr>
            <w:r>
              <w:rPr>
                <w:b/>
                <w:bCs/>
                <w:sz w:val="16"/>
                <w:szCs w:val="16"/>
              </w:rPr>
              <w:t>1 </w:t>
            </w:r>
          </w:p>
        </w:tc>
        <w:tc>
          <w:tcPr>
            <w:tcW w:w="262" w:type="pct"/>
            <w:tcBorders>
              <w:top w:val="nil"/>
              <w:left w:val="nil"/>
              <w:bottom w:val="single" w:sz="4" w:space="0" w:color="auto"/>
              <w:right w:val="single" w:sz="4" w:space="0" w:color="auto"/>
            </w:tcBorders>
            <w:noWrap/>
            <w:vAlign w:val="center"/>
            <w:hideMark/>
          </w:tcPr>
          <w:p w:rsidR="00EA1044" w:rsidRDefault="00EA1044" w:rsidP="00EC6E5A">
            <w:pPr>
              <w:jc w:val="center"/>
              <w:rPr>
                <w:b/>
                <w:bCs/>
                <w:sz w:val="16"/>
                <w:szCs w:val="16"/>
              </w:rPr>
            </w:pPr>
            <w:r>
              <w:rPr>
                <w:b/>
                <w:bCs/>
                <w:sz w:val="16"/>
                <w:szCs w:val="16"/>
              </w:rPr>
              <w:t>2</w:t>
            </w:r>
          </w:p>
        </w:tc>
        <w:tc>
          <w:tcPr>
            <w:tcW w:w="358" w:type="pct"/>
            <w:tcBorders>
              <w:top w:val="nil"/>
              <w:left w:val="nil"/>
              <w:bottom w:val="single" w:sz="4" w:space="0" w:color="auto"/>
              <w:right w:val="single" w:sz="4" w:space="0" w:color="auto"/>
            </w:tcBorders>
            <w:noWrap/>
            <w:vAlign w:val="center"/>
            <w:hideMark/>
          </w:tcPr>
          <w:p w:rsidR="00EA1044" w:rsidRDefault="00EA1044" w:rsidP="00EC6E5A">
            <w:pPr>
              <w:jc w:val="center"/>
              <w:rPr>
                <w:b/>
                <w:bCs/>
                <w:sz w:val="16"/>
                <w:szCs w:val="16"/>
              </w:rPr>
            </w:pPr>
            <w:r>
              <w:rPr>
                <w:b/>
                <w:bCs/>
                <w:sz w:val="16"/>
                <w:szCs w:val="16"/>
              </w:rPr>
              <w:t>3</w:t>
            </w:r>
          </w:p>
        </w:tc>
        <w:tc>
          <w:tcPr>
            <w:tcW w:w="639" w:type="pct"/>
            <w:tcBorders>
              <w:top w:val="nil"/>
              <w:left w:val="nil"/>
              <w:bottom w:val="single" w:sz="4" w:space="0" w:color="auto"/>
              <w:right w:val="single" w:sz="4" w:space="0" w:color="auto"/>
            </w:tcBorders>
            <w:noWrap/>
            <w:vAlign w:val="center"/>
            <w:hideMark/>
          </w:tcPr>
          <w:p w:rsidR="00EA1044" w:rsidRDefault="00EA1044" w:rsidP="00EC6E5A">
            <w:pPr>
              <w:jc w:val="center"/>
              <w:rPr>
                <w:b/>
                <w:bCs/>
                <w:sz w:val="16"/>
                <w:szCs w:val="16"/>
              </w:rPr>
            </w:pPr>
            <w:r>
              <w:rPr>
                <w:b/>
                <w:bCs/>
                <w:sz w:val="16"/>
                <w:szCs w:val="16"/>
              </w:rPr>
              <w:t>4</w:t>
            </w:r>
          </w:p>
        </w:tc>
        <w:tc>
          <w:tcPr>
            <w:tcW w:w="450" w:type="pct"/>
            <w:tcBorders>
              <w:top w:val="nil"/>
              <w:left w:val="nil"/>
              <w:bottom w:val="single" w:sz="4" w:space="0" w:color="auto"/>
              <w:right w:val="single" w:sz="4" w:space="0" w:color="auto"/>
            </w:tcBorders>
            <w:noWrap/>
            <w:vAlign w:val="center"/>
            <w:hideMark/>
          </w:tcPr>
          <w:p w:rsidR="00EA1044" w:rsidRDefault="00EA1044" w:rsidP="00EC6E5A">
            <w:pPr>
              <w:jc w:val="center"/>
              <w:rPr>
                <w:b/>
                <w:bCs/>
                <w:sz w:val="16"/>
                <w:szCs w:val="16"/>
              </w:rPr>
            </w:pPr>
            <w:r>
              <w:rPr>
                <w:b/>
                <w:bCs/>
                <w:sz w:val="16"/>
                <w:szCs w:val="16"/>
              </w:rPr>
              <w:t>5</w:t>
            </w:r>
          </w:p>
        </w:tc>
        <w:tc>
          <w:tcPr>
            <w:tcW w:w="560" w:type="pct"/>
            <w:tcBorders>
              <w:top w:val="nil"/>
              <w:left w:val="nil"/>
              <w:bottom w:val="single" w:sz="4" w:space="0" w:color="auto"/>
              <w:right w:val="single" w:sz="4" w:space="0" w:color="auto"/>
            </w:tcBorders>
            <w:noWrap/>
            <w:vAlign w:val="center"/>
            <w:hideMark/>
          </w:tcPr>
          <w:p w:rsidR="00EA1044" w:rsidRDefault="00EA1044" w:rsidP="00EC6E5A">
            <w:pPr>
              <w:jc w:val="center"/>
              <w:rPr>
                <w:b/>
                <w:bCs/>
                <w:sz w:val="16"/>
                <w:szCs w:val="16"/>
              </w:rPr>
            </w:pPr>
            <w:r>
              <w:rPr>
                <w:b/>
                <w:bCs/>
                <w:sz w:val="16"/>
                <w:szCs w:val="16"/>
              </w:rPr>
              <w:t>6</w:t>
            </w:r>
          </w:p>
        </w:tc>
        <w:tc>
          <w:tcPr>
            <w:tcW w:w="474" w:type="pct"/>
            <w:tcBorders>
              <w:top w:val="nil"/>
              <w:left w:val="nil"/>
              <w:bottom w:val="single" w:sz="4" w:space="0" w:color="auto"/>
              <w:right w:val="single" w:sz="4" w:space="0" w:color="auto"/>
            </w:tcBorders>
            <w:noWrap/>
            <w:vAlign w:val="center"/>
            <w:hideMark/>
          </w:tcPr>
          <w:p w:rsidR="00EA1044" w:rsidRDefault="00EA1044" w:rsidP="00EC6E5A">
            <w:pPr>
              <w:jc w:val="center"/>
              <w:rPr>
                <w:b/>
                <w:bCs/>
                <w:sz w:val="16"/>
                <w:szCs w:val="16"/>
              </w:rPr>
            </w:pPr>
            <w:r>
              <w:rPr>
                <w:b/>
                <w:bCs/>
                <w:sz w:val="16"/>
                <w:szCs w:val="16"/>
              </w:rPr>
              <w:t>7</w:t>
            </w:r>
          </w:p>
        </w:tc>
        <w:tc>
          <w:tcPr>
            <w:tcW w:w="540" w:type="pct"/>
            <w:tcBorders>
              <w:top w:val="nil"/>
              <w:left w:val="nil"/>
              <w:bottom w:val="single" w:sz="4" w:space="0" w:color="auto"/>
              <w:right w:val="single" w:sz="4" w:space="0" w:color="auto"/>
            </w:tcBorders>
            <w:noWrap/>
            <w:vAlign w:val="center"/>
            <w:hideMark/>
          </w:tcPr>
          <w:p w:rsidR="00EA1044" w:rsidRDefault="00EA1044" w:rsidP="00EC6E5A">
            <w:pPr>
              <w:jc w:val="center"/>
              <w:rPr>
                <w:b/>
                <w:bCs/>
                <w:sz w:val="16"/>
                <w:szCs w:val="16"/>
              </w:rPr>
            </w:pPr>
            <w:r>
              <w:rPr>
                <w:b/>
                <w:bCs/>
                <w:sz w:val="16"/>
                <w:szCs w:val="16"/>
              </w:rPr>
              <w:t>8</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Общегосударственные вопросы</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240,2</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45,0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45,0</w:t>
            </w:r>
          </w:p>
        </w:tc>
      </w:tr>
      <w:tr w:rsidR="00EA1044" w:rsidTr="00EC6E5A">
        <w:trPr>
          <w:trHeight w:val="326"/>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 xml:space="preserve">Обеспечение проведения выборов и </w:t>
            </w:r>
            <w:r>
              <w:rPr>
                <w:b/>
                <w:sz w:val="18"/>
                <w:szCs w:val="18"/>
              </w:rPr>
              <w:lastRenderedPageBreak/>
              <w:t>референдумов</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lastRenderedPageBreak/>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07</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220,4</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lastRenderedPageBreak/>
              <w:t>Проведение выборов и референдумов</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07</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98 0 00 00000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220,4</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Проведение выборов в муниципальные представительные органы власти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07</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98 0 00 00990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220,4</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Иные бюджетные ассигнования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07</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9800000990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800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220,4</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Резервные фонды</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1,2</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40,0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40,0</w:t>
            </w:r>
          </w:p>
        </w:tc>
      </w:tr>
      <w:tr w:rsidR="00EA1044" w:rsidTr="00EC6E5A">
        <w:trPr>
          <w:trHeight w:val="269"/>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Расходы по исполнению отдельных обязательств</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99 0 00 00000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1,2</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Средства резервных фондов</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99 4 00 00000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1,2</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Средства резервного фонда администрации муниципального образования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99 4 00 08810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1,2</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Иные бюджетные ассигнования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9940008810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800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1,2</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Другие общегосударственные вопросы</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18,6</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5,0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5,0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Мероприятия в сфере приватизации и продажи муниципального имущества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94 0 00 00000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11,1</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Оценка недвижимости, признание прав и регулирование отношений по муниципальной собственности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94 0 00 06600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11,1</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9400006600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11,1</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82"/>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государственных функций, связанных с общегосударственным управлением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97 0 00 00000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Выполнение других обязательств государства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97 0 01 00000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основного мероприятия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97 0 01 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97001Z0000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Иные бюджетные ассигнования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97001Z0000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800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Национальная оборона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02</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576,6</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604,9</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626,3</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Мобилизационная и вневойсковая подготовка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02</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576,6</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604,9</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626,3</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90 0 00 00000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576,6</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604,9</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626,3</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Осуществление переданных полномочий Российской Федерации за счет субвенций из федерального бюджета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90 1 00 00000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576,6</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604,9</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626,3</w:t>
            </w:r>
          </w:p>
        </w:tc>
      </w:tr>
      <w:tr w:rsidR="00EA1044" w:rsidTr="00EC6E5A">
        <w:trPr>
          <w:trHeight w:val="91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90 1 00 51180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576,6</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604,9</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626,3</w:t>
            </w:r>
          </w:p>
        </w:tc>
      </w:tr>
      <w:tr w:rsidR="00EA1044" w:rsidTr="00EC6E5A">
        <w:trPr>
          <w:trHeight w:val="936"/>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9010051180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515,5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552,8</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572,1</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9010051180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61,1</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52,1</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54,2</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Национальная безопасность и правоохранительная деятельность</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03</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73,5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28,5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28,7</w:t>
            </w:r>
          </w:p>
        </w:tc>
      </w:tr>
      <w:tr w:rsidR="00EA1044" w:rsidTr="00EC6E5A">
        <w:trPr>
          <w:trHeight w:val="593"/>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03</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10</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73,5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28,5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28,7</w:t>
            </w:r>
          </w:p>
        </w:tc>
      </w:tr>
      <w:tr w:rsidR="00EA1044" w:rsidTr="00EC6E5A">
        <w:trPr>
          <w:trHeight w:val="91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73,5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28,7</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Подпрограмма "Обеспечение первичных мер пожарной безопасности"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68 2 00 00000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73,5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28,7</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lastRenderedPageBreak/>
              <w:t>Основное мероприятие "Обустройство минерализованной полосы вдоль населенных пунктов и кладбищ"</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68 2 01 00000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73,5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28,7</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основного мероприятия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2 01 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73,5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28,7</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68201Z0000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73,5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28,7</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Национальная экономика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16 960,3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1 945,1</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2 009,8</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Дорожное хозяйство(дорожные фонды)</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16 892,3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1 795,1</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1 859,8</w:t>
            </w:r>
          </w:p>
        </w:tc>
      </w:tr>
      <w:tr w:rsidR="00EA1044" w:rsidTr="00EC6E5A">
        <w:trPr>
          <w:trHeight w:val="79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16 892,3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1 795,1</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1 859,8</w:t>
            </w:r>
          </w:p>
        </w:tc>
      </w:tr>
      <w:tr w:rsidR="00EA1044" w:rsidTr="00EC6E5A">
        <w:trPr>
          <w:trHeight w:val="844"/>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Подпрограмма "Развитие автомобильных дорог общего пользования местного значения в границах населенных пунктов Ивантеевского муниципального образования "</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68 5 00 00000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16 892,3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1 795,1</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1 859,8</w:t>
            </w:r>
          </w:p>
        </w:tc>
      </w:tr>
      <w:tr w:rsidR="00EA1044" w:rsidTr="00EC6E5A">
        <w:trPr>
          <w:trHeight w:val="114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68 5 01 00000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16 892,3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1 795,1</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1 859,8</w:t>
            </w:r>
          </w:p>
        </w:tc>
      </w:tr>
      <w:tr w:rsidR="00EA1044" w:rsidTr="00EC6E5A">
        <w:trPr>
          <w:trHeight w:val="978"/>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5 01 D7610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15 534,0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68501D7610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15 534,0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114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5 01 П0000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1 358,3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1 795,1</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1 859,8</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68501П0000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1 033,0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1 795,1</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1 859,8</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09</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68501П0000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325,3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Другие вопросы в области национальной экономики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68,0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150,0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Мероприятия в сфере приватизации и продажи муниципального имущества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94 0 00 00000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68,0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Мероприятия по землеустройству и землепользованию</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94 0 00 06700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68,0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9400006700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68,0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Жилищно-коммунальное хозяйство</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29 614,1</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7 295,8</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7 279,2</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Коммунальное хозяйство</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85,8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0,0</w:t>
            </w:r>
          </w:p>
        </w:tc>
      </w:tr>
      <w:tr w:rsidR="00EA1044" w:rsidTr="00EC6E5A">
        <w:trPr>
          <w:trHeight w:val="91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85,8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Подпрограмма "Повышение качества водоснабжения и водоотведения"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68 6 00 00000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85,8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"Ремонт и развитие водопроводной сети"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68 6 01 00000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85,8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основного мероприятия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6 01 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85,8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02</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68601Z0000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85,8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Благоустройство</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29 528,3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7 295,8</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7 279,2</w:t>
            </w:r>
          </w:p>
        </w:tc>
      </w:tr>
      <w:tr w:rsidR="00EA1044" w:rsidTr="00EC6E5A">
        <w:trPr>
          <w:trHeight w:val="91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lastRenderedPageBreak/>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12 772,5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7 095,8</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7 079,2</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Подпрограмма « Благоустройство»</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12 772,5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7 095,8</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7 079,2</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"Уличное освещение территории населенных пунктов муниципального образования"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1 165,0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1 070,0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1 080,0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68 1 01 04100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1 165,0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1 070,0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1 080,0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6810104100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1 165,0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1 070,0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1 080,0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"Улучшение санитарного состояния населенных пунктов"</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68 1 02 00000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197,0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68 1 02 04100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197,0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6810204100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197,0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"Организация и содержание памятников, мест захоронений"</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68 1 03 00000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29,0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85,5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68 1 03 04100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29,0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6810304100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29,0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1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03 L2990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35,5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68103L2990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35,5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"Озеленение территорий внутри населенных пунктов"</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68 1 04 00000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584,0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68 1 04 04100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584,0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6810404100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584,0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400,0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"Укрепление материально-технической базы учреждения"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68 1 05 00000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250,1</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основного мероприятия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05 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250,1</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68105Z0000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250,1</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"Обеспечение чистоты, порядка и благоустройства на территории муниципального образования"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68 1 06 00000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10 547,4</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5 440,3</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5 449,2</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68 1 06 04100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10 513,4</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5 354,8</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5 363,2</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6810604100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10 513,4</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5 354,8</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5 363,2</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основного мероприятия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1 06 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34,0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85,5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86,0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68106Z0000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34,0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85,5</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86,0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Муниципальная программа "Формирование комфортной среды в с. Ивантеевка"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15 374,0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200,0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200,0</w:t>
            </w:r>
          </w:p>
        </w:tc>
      </w:tr>
      <w:tr w:rsidR="00EA1044" w:rsidTr="00EC6E5A">
        <w:trPr>
          <w:trHeight w:val="631"/>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274,7</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Разработка проектно-сметной документации, проведение государственной экспертизы</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01 Z0001</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74,7</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72001Z0001</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74,7</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Осуществление строительного контроля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01 Z0004</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200,0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72001Z0004</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200,0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 Устройство и ремонт тротуаров к социально-значимым объектам"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72 0 02 00000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5 096,3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мероприятий по благоустройству территорий ( 1 этап)</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72 0 02 78120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5 000,0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7200278120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5 000,0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основного мероприятия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02 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96,3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72002Z0000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96,3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7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F2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10 003,0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программ формирования современной городской среды</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F2 55550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10 000,0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720F255550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10 000,0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91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Обустройство  и ремонт общественных территорий  ( в рамках достижения соответствующих результатов федерального проекта ) за счет средств местного бюджета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 0 F2 W0040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3,0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720F2W0040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3,0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50,0</w:t>
            </w:r>
          </w:p>
        </w:tc>
      </w:tr>
      <w:tr w:rsidR="00EA1044" w:rsidTr="00EC6E5A">
        <w:trPr>
          <w:trHeight w:val="241"/>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Расходы по исполнению отдельных обязательств</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99 0 00 00000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1 381,8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Погашение просроченной кредиторской задолженности, в том числе по судам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99 1 00 00000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1 381,8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649"/>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99 1 00 94300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1 381,8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05</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9910094300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1 381,8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КУЛЬТУРА , КИНЕМАТОГРАФИЯ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08</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42,7</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43,0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Другие вопросы в области культуры, кинематографии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08</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04</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42,7</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43,0</w:t>
            </w:r>
          </w:p>
        </w:tc>
      </w:tr>
      <w:tr w:rsidR="00EA1044" w:rsidTr="00EC6E5A">
        <w:trPr>
          <w:trHeight w:val="91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08</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42,7</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43,0</w:t>
            </w:r>
          </w:p>
        </w:tc>
      </w:tr>
      <w:tr w:rsidR="00EA1044" w:rsidTr="00EC6E5A">
        <w:trPr>
          <w:trHeight w:val="6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lastRenderedPageBreak/>
              <w:t>Подпрограмма «Осуществление мероприятий по организации культурного досуга жителей муниципального образования»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08</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68 3 00 00000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42,7</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43,0</w:t>
            </w:r>
          </w:p>
        </w:tc>
      </w:tr>
      <w:tr w:rsidR="00EA1044" w:rsidTr="00EC6E5A">
        <w:trPr>
          <w:trHeight w:val="91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08</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68 3 01 00000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42,7</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43,0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основного мероприятия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08</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3 01 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42,7</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43,0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08</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04</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68301Z0000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42,7</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43,0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Социальная политика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238,3</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204,6</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212,0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Пенсионное обеспечение</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90,8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54,6</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62,0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Меры социальной поддержки и материальная поддержка отдельных категорий населения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92 0 00 00000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90,8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54,6</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62,0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Муниципальные доплаты к пенсии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92 0 03 00000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90,8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54,6</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62,0</w:t>
            </w:r>
          </w:p>
        </w:tc>
      </w:tr>
      <w:tr w:rsidR="00EA1044" w:rsidTr="00EC6E5A">
        <w:trPr>
          <w:trHeight w:val="829"/>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92 0 03 20340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90,8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54,6</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62,0</w:t>
            </w:r>
          </w:p>
        </w:tc>
      </w:tr>
      <w:tr w:rsidR="00EA1044" w:rsidTr="00EC6E5A">
        <w:trPr>
          <w:trHeight w:val="39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Социальное обеспечение и иные выплаты населению</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9200320340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300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90,8</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54,6</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62,0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Социальное обеспечение населения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147,5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150,0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Меры социальной поддержки и материальная поддержка отдельных категорий населения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92 0 00 00000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147,5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Меры социальной поддержки отдельных категорий населения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92 0 01 00000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147,5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r>
      <w:tr w:rsidR="00EA1044" w:rsidTr="00EC6E5A">
        <w:trPr>
          <w:trHeight w:val="48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Оказание разовой материальной помощи гражданам, находящимся в трудной жизненной ситуации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92 0 01 20130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147,5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r>
      <w:tr w:rsidR="00EA1044" w:rsidTr="00EC6E5A">
        <w:trPr>
          <w:trHeight w:val="30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Социальное обеспечение и иные выплаты населению</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10</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03</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9200120130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300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147,5</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150,0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ФИЗИЧЕСКАЯ КУЛЬТУРА И СПОРТ</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b/>
                <w:sz w:val="18"/>
                <w:szCs w:val="18"/>
              </w:rPr>
            </w:pPr>
            <w:r>
              <w:rPr>
                <w:b/>
                <w:sz w:val="18"/>
                <w:szCs w:val="18"/>
              </w:rPr>
              <w:t xml:space="preserve">Физическая культура </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11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b/>
                <w:sz w:val="18"/>
                <w:szCs w:val="18"/>
              </w:rPr>
            </w:pPr>
            <w:r>
              <w:rPr>
                <w:b/>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sz w:val="18"/>
                <w:szCs w:val="18"/>
              </w:rPr>
            </w:pPr>
            <w:r>
              <w:rPr>
                <w:b/>
                <w:sz w:val="18"/>
                <w:szCs w:val="18"/>
              </w:rPr>
              <w:t>10,0</w:t>
            </w:r>
          </w:p>
        </w:tc>
      </w:tr>
      <w:tr w:rsidR="00EA1044" w:rsidTr="00EC6E5A">
        <w:trPr>
          <w:trHeight w:val="794"/>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68 0 00 00000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w:t>
            </w:r>
          </w:p>
        </w:tc>
      </w:tr>
      <w:tr w:rsidR="00EA1044" w:rsidTr="00EC6E5A">
        <w:trPr>
          <w:trHeight w:val="52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Подпрограмма «Обеспечение условий для развития физической культуры и массового спорта»</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68 4 00 00000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w:t>
            </w:r>
          </w:p>
        </w:tc>
      </w:tr>
      <w:tr w:rsidR="00EA1044" w:rsidTr="00EC6E5A">
        <w:trPr>
          <w:trHeight w:val="540"/>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Основное мероприятие "Организация и проведение физкультурных и спортивно-массовых мероприятий"</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68 4 01 00000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w:t>
            </w:r>
          </w:p>
        </w:tc>
      </w:tr>
      <w:tr w:rsidR="00EA1044" w:rsidTr="00EC6E5A">
        <w:trPr>
          <w:trHeight w:val="25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Реализация основного мероприятия</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 4 01 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w:t>
            </w:r>
          </w:p>
        </w:tc>
      </w:tr>
      <w:tr w:rsidR="00EA1044" w:rsidTr="00EC6E5A">
        <w:trPr>
          <w:trHeight w:val="465"/>
        </w:trPr>
        <w:tc>
          <w:tcPr>
            <w:tcW w:w="1717" w:type="pct"/>
            <w:tcBorders>
              <w:top w:val="single" w:sz="4" w:space="0" w:color="auto"/>
              <w:left w:val="single" w:sz="4" w:space="0" w:color="auto"/>
              <w:bottom w:val="single" w:sz="4" w:space="0" w:color="auto"/>
              <w:right w:val="single" w:sz="4" w:space="0" w:color="auto"/>
            </w:tcBorders>
            <w:vAlign w:val="bottom"/>
            <w:hideMark/>
          </w:tcPr>
          <w:p w:rsidR="00EA1044" w:rsidRDefault="00EA1044" w:rsidP="00EC6E5A">
            <w:pPr>
              <w:rPr>
                <w:sz w:val="18"/>
                <w:szCs w:val="18"/>
              </w:rPr>
            </w:pPr>
            <w:r>
              <w:rPr>
                <w:sz w:val="18"/>
                <w:szCs w:val="18"/>
              </w:rPr>
              <w:t>Закупка товаров, работ и услуг для обеспечения государственных (муниципальных) нужд</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11</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01</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68401Z0000</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rPr>
                <w:sz w:val="18"/>
                <w:szCs w:val="18"/>
              </w:rPr>
            </w:pPr>
            <w:r>
              <w:rPr>
                <w:sz w:val="18"/>
                <w:szCs w:val="18"/>
              </w:rPr>
              <w:t>200</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0,00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10,00</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sz w:val="18"/>
                <w:szCs w:val="18"/>
              </w:rPr>
            </w:pPr>
            <w:r>
              <w:rPr>
                <w:sz w:val="18"/>
                <w:szCs w:val="18"/>
              </w:rPr>
              <w:t>10,00</w:t>
            </w:r>
          </w:p>
        </w:tc>
      </w:tr>
      <w:tr w:rsidR="00EA1044" w:rsidTr="00EC6E5A">
        <w:trPr>
          <w:trHeight w:val="345"/>
        </w:trPr>
        <w:tc>
          <w:tcPr>
            <w:tcW w:w="1717" w:type="pct"/>
            <w:tcBorders>
              <w:top w:val="single" w:sz="4" w:space="0" w:color="auto"/>
              <w:left w:val="single" w:sz="4" w:space="0" w:color="auto"/>
              <w:bottom w:val="single" w:sz="4" w:space="0" w:color="auto"/>
              <w:right w:val="single" w:sz="4" w:space="0" w:color="auto"/>
            </w:tcBorders>
            <w:noWrap/>
            <w:vAlign w:val="bottom"/>
            <w:hideMark/>
          </w:tcPr>
          <w:p w:rsidR="00EA1044" w:rsidRDefault="00EA1044" w:rsidP="00EC6E5A">
            <w:pPr>
              <w:rPr>
                <w:b/>
                <w:bCs/>
              </w:rPr>
            </w:pPr>
            <w:r>
              <w:rPr>
                <w:b/>
                <w:bCs/>
              </w:rPr>
              <w:t>Всего</w:t>
            </w:r>
          </w:p>
        </w:tc>
        <w:tc>
          <w:tcPr>
            <w:tcW w:w="262" w:type="pct"/>
            <w:tcBorders>
              <w:top w:val="nil"/>
              <w:left w:val="nil"/>
              <w:bottom w:val="single" w:sz="4" w:space="0" w:color="auto"/>
              <w:right w:val="single" w:sz="4" w:space="0" w:color="auto"/>
            </w:tcBorders>
            <w:noWrap/>
            <w:vAlign w:val="bottom"/>
            <w:hideMark/>
          </w:tcPr>
          <w:p w:rsidR="00EA1044" w:rsidRDefault="00EA1044" w:rsidP="00EC6E5A">
            <w:pPr>
              <w:jc w:val="center"/>
            </w:pPr>
            <w:r>
              <w:t> </w:t>
            </w:r>
          </w:p>
        </w:tc>
        <w:tc>
          <w:tcPr>
            <w:tcW w:w="358" w:type="pct"/>
            <w:tcBorders>
              <w:top w:val="nil"/>
              <w:left w:val="nil"/>
              <w:bottom w:val="single" w:sz="4" w:space="0" w:color="auto"/>
              <w:right w:val="single" w:sz="4" w:space="0" w:color="auto"/>
            </w:tcBorders>
            <w:noWrap/>
            <w:vAlign w:val="bottom"/>
            <w:hideMark/>
          </w:tcPr>
          <w:p w:rsidR="00EA1044" w:rsidRDefault="00EA1044" w:rsidP="00EC6E5A">
            <w:pPr>
              <w:jc w:val="center"/>
            </w:pPr>
            <w:r>
              <w:t> </w:t>
            </w:r>
          </w:p>
        </w:tc>
        <w:tc>
          <w:tcPr>
            <w:tcW w:w="639" w:type="pct"/>
            <w:tcBorders>
              <w:top w:val="nil"/>
              <w:left w:val="nil"/>
              <w:bottom w:val="single" w:sz="4" w:space="0" w:color="auto"/>
              <w:right w:val="single" w:sz="4" w:space="0" w:color="auto"/>
            </w:tcBorders>
            <w:noWrap/>
            <w:vAlign w:val="bottom"/>
            <w:hideMark/>
          </w:tcPr>
          <w:p w:rsidR="00EA1044" w:rsidRDefault="00EA1044" w:rsidP="00EC6E5A">
            <w:pPr>
              <w:jc w:val="center"/>
            </w:pPr>
            <w:r>
              <w:t> </w:t>
            </w:r>
          </w:p>
        </w:tc>
        <w:tc>
          <w:tcPr>
            <w:tcW w:w="450" w:type="pct"/>
            <w:tcBorders>
              <w:top w:val="nil"/>
              <w:left w:val="nil"/>
              <w:bottom w:val="single" w:sz="4" w:space="0" w:color="auto"/>
              <w:right w:val="single" w:sz="4" w:space="0" w:color="auto"/>
            </w:tcBorders>
            <w:noWrap/>
            <w:vAlign w:val="bottom"/>
            <w:hideMark/>
          </w:tcPr>
          <w:p w:rsidR="00EA1044" w:rsidRDefault="00EA1044" w:rsidP="00EC6E5A">
            <w:pPr>
              <w:jc w:val="center"/>
            </w:pPr>
            <w:r>
              <w:t> </w:t>
            </w:r>
          </w:p>
        </w:tc>
        <w:tc>
          <w:tcPr>
            <w:tcW w:w="560" w:type="pct"/>
            <w:tcBorders>
              <w:top w:val="nil"/>
              <w:left w:val="nil"/>
              <w:bottom w:val="single" w:sz="4" w:space="0" w:color="auto"/>
              <w:right w:val="single" w:sz="4" w:space="0" w:color="auto"/>
            </w:tcBorders>
            <w:noWrap/>
            <w:vAlign w:val="bottom"/>
            <w:hideMark/>
          </w:tcPr>
          <w:p w:rsidR="00EA1044" w:rsidRDefault="00EA1044" w:rsidP="00EC6E5A">
            <w:pPr>
              <w:jc w:val="right"/>
              <w:rPr>
                <w:b/>
                <w:bCs/>
                <w:sz w:val="18"/>
                <w:szCs w:val="18"/>
              </w:rPr>
            </w:pPr>
            <w:r>
              <w:rPr>
                <w:b/>
                <w:bCs/>
                <w:sz w:val="18"/>
                <w:szCs w:val="18"/>
              </w:rPr>
              <w:t>47 703,0</w:t>
            </w:r>
          </w:p>
        </w:tc>
        <w:tc>
          <w:tcPr>
            <w:tcW w:w="474" w:type="pct"/>
            <w:tcBorders>
              <w:top w:val="nil"/>
              <w:left w:val="nil"/>
              <w:bottom w:val="single" w:sz="4" w:space="0" w:color="auto"/>
              <w:right w:val="single" w:sz="4" w:space="0" w:color="auto"/>
            </w:tcBorders>
            <w:noWrap/>
            <w:vAlign w:val="bottom"/>
            <w:hideMark/>
          </w:tcPr>
          <w:p w:rsidR="00EA1044" w:rsidRDefault="00EA1044" w:rsidP="00EC6E5A">
            <w:pPr>
              <w:jc w:val="right"/>
              <w:rPr>
                <w:b/>
                <w:bCs/>
                <w:sz w:val="18"/>
                <w:szCs w:val="18"/>
              </w:rPr>
            </w:pPr>
            <w:r>
              <w:rPr>
                <w:b/>
                <w:bCs/>
                <w:sz w:val="18"/>
                <w:szCs w:val="18"/>
              </w:rPr>
              <w:t>10 176,6</w:t>
            </w:r>
          </w:p>
        </w:tc>
        <w:tc>
          <w:tcPr>
            <w:tcW w:w="540" w:type="pct"/>
            <w:tcBorders>
              <w:top w:val="nil"/>
              <w:left w:val="nil"/>
              <w:bottom w:val="single" w:sz="4" w:space="0" w:color="auto"/>
              <w:right w:val="single" w:sz="4" w:space="0" w:color="auto"/>
            </w:tcBorders>
            <w:noWrap/>
            <w:vAlign w:val="bottom"/>
            <w:hideMark/>
          </w:tcPr>
          <w:p w:rsidR="00EA1044" w:rsidRDefault="00EA1044" w:rsidP="00EC6E5A">
            <w:pPr>
              <w:jc w:val="right"/>
              <w:rPr>
                <w:b/>
                <w:bCs/>
                <w:sz w:val="18"/>
                <w:szCs w:val="18"/>
              </w:rPr>
            </w:pPr>
            <w:r>
              <w:rPr>
                <w:b/>
                <w:bCs/>
                <w:sz w:val="18"/>
                <w:szCs w:val="18"/>
              </w:rPr>
              <w:t>10 254,0</w:t>
            </w:r>
          </w:p>
        </w:tc>
      </w:tr>
    </w:tbl>
    <w:p w:rsidR="00EA1044" w:rsidRPr="00005D82" w:rsidRDefault="00EA1044" w:rsidP="00EA1044">
      <w:pPr>
        <w:pStyle w:val="21"/>
        <w:tabs>
          <w:tab w:val="left" w:pos="3465"/>
        </w:tabs>
        <w:spacing w:after="0" w:line="240" w:lineRule="auto"/>
        <w:ind w:left="-720"/>
        <w:jc w:val="both"/>
        <w:rPr>
          <w:b/>
          <w:sz w:val="22"/>
          <w:szCs w:val="22"/>
        </w:rPr>
      </w:pPr>
    </w:p>
    <w:p w:rsidR="00EA1044" w:rsidRPr="0013427B" w:rsidRDefault="00EA1044" w:rsidP="00B73217">
      <w:pPr>
        <w:pStyle w:val="21"/>
        <w:tabs>
          <w:tab w:val="left" w:pos="3465"/>
        </w:tabs>
        <w:spacing w:after="0" w:line="240" w:lineRule="auto"/>
        <w:jc w:val="both"/>
        <w:rPr>
          <w:b/>
          <w:sz w:val="22"/>
          <w:szCs w:val="22"/>
        </w:rPr>
      </w:pPr>
    </w:p>
    <w:p w:rsidR="00EA1044" w:rsidRPr="007C4368" w:rsidRDefault="00EA1044" w:rsidP="00EA1044">
      <w:pPr>
        <w:ind w:left="-993"/>
        <w:rPr>
          <w:b/>
          <w:sz w:val="24"/>
          <w:szCs w:val="24"/>
        </w:rPr>
      </w:pPr>
      <w:r w:rsidRPr="007C4368">
        <w:rPr>
          <w:b/>
          <w:sz w:val="24"/>
          <w:szCs w:val="24"/>
        </w:rPr>
        <w:t xml:space="preserve">Глава Ивантеевского </w:t>
      </w:r>
    </w:p>
    <w:p w:rsidR="00EA1044" w:rsidRPr="007C4368" w:rsidRDefault="00EA1044" w:rsidP="00EA1044">
      <w:pPr>
        <w:ind w:left="-993"/>
        <w:rPr>
          <w:b/>
          <w:sz w:val="24"/>
          <w:szCs w:val="24"/>
        </w:rPr>
      </w:pPr>
      <w:r w:rsidRPr="007C4368">
        <w:rPr>
          <w:b/>
          <w:sz w:val="24"/>
          <w:szCs w:val="24"/>
        </w:rPr>
        <w:t xml:space="preserve">муниципального образования </w:t>
      </w:r>
    </w:p>
    <w:p w:rsidR="00EA1044" w:rsidRPr="007C4368" w:rsidRDefault="00EA1044" w:rsidP="00EA1044">
      <w:pPr>
        <w:ind w:left="-993"/>
        <w:rPr>
          <w:b/>
          <w:sz w:val="24"/>
          <w:szCs w:val="24"/>
        </w:rPr>
      </w:pPr>
      <w:r w:rsidRPr="007C4368">
        <w:rPr>
          <w:b/>
          <w:sz w:val="24"/>
          <w:szCs w:val="24"/>
        </w:rPr>
        <w:t xml:space="preserve">Ивантеевского муниципального </w:t>
      </w:r>
    </w:p>
    <w:p w:rsidR="00EA1044" w:rsidRDefault="00EA1044" w:rsidP="00EA1044">
      <w:pPr>
        <w:ind w:left="-993"/>
        <w:rPr>
          <w:b/>
          <w:sz w:val="24"/>
          <w:szCs w:val="24"/>
        </w:rPr>
      </w:pPr>
      <w:r w:rsidRPr="007C4368">
        <w:rPr>
          <w:b/>
          <w:sz w:val="24"/>
          <w:szCs w:val="24"/>
        </w:rPr>
        <w:t xml:space="preserve">района Саратовской области                                                </w:t>
      </w:r>
      <w:r w:rsidRPr="007C4368">
        <w:rPr>
          <w:b/>
          <w:sz w:val="24"/>
          <w:szCs w:val="24"/>
        </w:rPr>
        <w:tab/>
      </w:r>
      <w:r w:rsidRPr="007C4368">
        <w:rPr>
          <w:b/>
          <w:sz w:val="24"/>
          <w:szCs w:val="24"/>
        </w:rPr>
        <w:tab/>
      </w:r>
      <w:r w:rsidRPr="007C4368">
        <w:rPr>
          <w:b/>
          <w:sz w:val="24"/>
          <w:szCs w:val="24"/>
        </w:rPr>
        <w:tab/>
        <w:t xml:space="preserve"> </w:t>
      </w:r>
      <w:r>
        <w:rPr>
          <w:b/>
          <w:sz w:val="24"/>
          <w:szCs w:val="24"/>
        </w:rPr>
        <w:t xml:space="preserve">  </w:t>
      </w:r>
      <w:r w:rsidRPr="007C4368">
        <w:rPr>
          <w:b/>
          <w:sz w:val="24"/>
          <w:szCs w:val="24"/>
        </w:rPr>
        <w:t xml:space="preserve">   И.В. Черникова  </w:t>
      </w:r>
    </w:p>
    <w:p w:rsidR="00EA1044" w:rsidRDefault="00EA1044" w:rsidP="00EA1044">
      <w:pPr>
        <w:pStyle w:val="aff2"/>
        <w:spacing w:before="0" w:after="0"/>
        <w:ind w:right="-285"/>
        <w:jc w:val="right"/>
        <w:rPr>
          <w:rFonts w:ascii="Times New Roman" w:hAnsi="Times New Roman"/>
          <w:b w:val="0"/>
          <w:sz w:val="24"/>
          <w:szCs w:val="24"/>
        </w:rPr>
      </w:pPr>
    </w:p>
    <w:p w:rsidR="00EA1044" w:rsidRPr="00AA71C0" w:rsidRDefault="00EA1044" w:rsidP="00EA1044">
      <w:pPr>
        <w:pStyle w:val="aff2"/>
        <w:spacing w:before="0" w:after="0"/>
        <w:ind w:right="-285"/>
        <w:jc w:val="right"/>
        <w:rPr>
          <w:rFonts w:ascii="Times New Roman" w:hAnsi="Times New Roman"/>
          <w:b w:val="0"/>
          <w:sz w:val="24"/>
          <w:szCs w:val="24"/>
        </w:rPr>
      </w:pPr>
      <w:r w:rsidRPr="00AA71C0">
        <w:rPr>
          <w:rFonts w:ascii="Times New Roman" w:hAnsi="Times New Roman"/>
          <w:b w:val="0"/>
          <w:sz w:val="24"/>
          <w:szCs w:val="24"/>
        </w:rPr>
        <w:t xml:space="preserve">Приложение № 5   </w:t>
      </w:r>
    </w:p>
    <w:p w:rsidR="00EA1044" w:rsidRPr="00AA71C0" w:rsidRDefault="00EA1044" w:rsidP="00EA1044">
      <w:pPr>
        <w:pStyle w:val="aff2"/>
        <w:spacing w:before="0" w:after="0"/>
        <w:ind w:right="-285"/>
        <w:jc w:val="right"/>
        <w:rPr>
          <w:rFonts w:ascii="Times New Roman" w:hAnsi="Times New Roman"/>
          <w:b w:val="0"/>
          <w:sz w:val="24"/>
          <w:szCs w:val="24"/>
        </w:rPr>
      </w:pPr>
      <w:r w:rsidRPr="00AA71C0">
        <w:rPr>
          <w:rFonts w:ascii="Times New Roman" w:hAnsi="Times New Roman"/>
          <w:b w:val="0"/>
          <w:sz w:val="24"/>
          <w:szCs w:val="24"/>
        </w:rPr>
        <w:t xml:space="preserve">к решению  Совета Ивантеевского </w:t>
      </w:r>
    </w:p>
    <w:p w:rsidR="00EA1044" w:rsidRPr="00AA71C0" w:rsidRDefault="00EA1044" w:rsidP="00EA1044">
      <w:pPr>
        <w:pStyle w:val="aff2"/>
        <w:spacing w:before="0" w:after="0"/>
        <w:ind w:right="-285"/>
        <w:jc w:val="right"/>
        <w:rPr>
          <w:rFonts w:ascii="Times New Roman" w:hAnsi="Times New Roman"/>
          <w:b w:val="0"/>
          <w:sz w:val="24"/>
          <w:szCs w:val="24"/>
        </w:rPr>
      </w:pPr>
      <w:r w:rsidRPr="00AA71C0">
        <w:rPr>
          <w:rFonts w:ascii="Times New Roman" w:hAnsi="Times New Roman"/>
          <w:b w:val="0"/>
          <w:sz w:val="24"/>
          <w:szCs w:val="24"/>
        </w:rPr>
        <w:t xml:space="preserve">муниципального образования  </w:t>
      </w:r>
    </w:p>
    <w:p w:rsidR="00EA1044" w:rsidRPr="00AA71C0" w:rsidRDefault="00EA1044" w:rsidP="00EA1044">
      <w:pPr>
        <w:pStyle w:val="aff2"/>
        <w:spacing w:before="0" w:after="0"/>
        <w:ind w:right="-285"/>
        <w:jc w:val="right"/>
        <w:rPr>
          <w:rFonts w:ascii="Times New Roman" w:hAnsi="Times New Roman"/>
          <w:b w:val="0"/>
          <w:sz w:val="24"/>
          <w:szCs w:val="24"/>
        </w:rPr>
      </w:pPr>
      <w:r w:rsidRPr="00AA71C0">
        <w:rPr>
          <w:rFonts w:ascii="Times New Roman" w:hAnsi="Times New Roman"/>
          <w:b w:val="0"/>
          <w:sz w:val="24"/>
          <w:szCs w:val="24"/>
        </w:rPr>
        <w:t>от 27.11.2023 г. №15</w:t>
      </w:r>
    </w:p>
    <w:p w:rsidR="00EA1044" w:rsidRPr="00AA71C0" w:rsidRDefault="00EA1044" w:rsidP="00EA1044">
      <w:pPr>
        <w:pStyle w:val="aff2"/>
        <w:spacing w:before="0" w:after="0"/>
        <w:ind w:right="-285"/>
        <w:jc w:val="right"/>
        <w:rPr>
          <w:rFonts w:ascii="Times New Roman" w:hAnsi="Times New Roman"/>
          <w:b w:val="0"/>
          <w:sz w:val="24"/>
          <w:szCs w:val="24"/>
        </w:rPr>
      </w:pPr>
      <w:r w:rsidRPr="00AA71C0">
        <w:rPr>
          <w:rFonts w:ascii="Times New Roman" w:hAnsi="Times New Roman"/>
          <w:b w:val="0"/>
          <w:sz w:val="24"/>
          <w:szCs w:val="24"/>
        </w:rPr>
        <w:t>«О внесении изменений и дополнений</w:t>
      </w:r>
    </w:p>
    <w:p w:rsidR="00EA1044" w:rsidRPr="00AA71C0" w:rsidRDefault="00EA1044" w:rsidP="00EA1044">
      <w:pPr>
        <w:pStyle w:val="Oaenoaieoiaioa"/>
        <w:ind w:right="-285" w:firstLine="0"/>
        <w:jc w:val="right"/>
        <w:rPr>
          <w:sz w:val="24"/>
          <w:szCs w:val="24"/>
        </w:rPr>
      </w:pPr>
      <w:r w:rsidRPr="00AA71C0">
        <w:rPr>
          <w:sz w:val="24"/>
          <w:szCs w:val="24"/>
        </w:rPr>
        <w:t>в решение Совета Ивантеевского</w:t>
      </w:r>
    </w:p>
    <w:p w:rsidR="00EA1044" w:rsidRPr="00AA71C0" w:rsidRDefault="00EA1044" w:rsidP="00EA1044">
      <w:pPr>
        <w:pStyle w:val="Oaenoaieoiaioa"/>
        <w:ind w:right="-285" w:firstLine="0"/>
        <w:jc w:val="right"/>
        <w:rPr>
          <w:sz w:val="24"/>
          <w:szCs w:val="24"/>
        </w:rPr>
      </w:pPr>
      <w:r w:rsidRPr="00AA71C0">
        <w:rPr>
          <w:sz w:val="24"/>
          <w:szCs w:val="24"/>
        </w:rPr>
        <w:lastRenderedPageBreak/>
        <w:t xml:space="preserve">муниципального образования </w:t>
      </w:r>
    </w:p>
    <w:p w:rsidR="00EA1044" w:rsidRPr="00AA71C0" w:rsidRDefault="00EA1044" w:rsidP="00EA1044">
      <w:pPr>
        <w:pStyle w:val="Oaenoaieoiaioa"/>
        <w:ind w:right="-285" w:firstLine="0"/>
        <w:jc w:val="right"/>
        <w:rPr>
          <w:sz w:val="24"/>
          <w:szCs w:val="24"/>
        </w:rPr>
      </w:pPr>
      <w:r w:rsidRPr="00AA71C0">
        <w:rPr>
          <w:sz w:val="24"/>
          <w:szCs w:val="24"/>
        </w:rPr>
        <w:t xml:space="preserve">Ивантеевского муниципального района </w:t>
      </w:r>
    </w:p>
    <w:p w:rsidR="00EA1044" w:rsidRPr="00AA71C0" w:rsidRDefault="00EA1044" w:rsidP="00EA1044">
      <w:pPr>
        <w:pStyle w:val="Oaenoaieoiaioa"/>
        <w:ind w:right="-285" w:firstLine="0"/>
        <w:jc w:val="right"/>
        <w:rPr>
          <w:sz w:val="24"/>
          <w:szCs w:val="24"/>
        </w:rPr>
      </w:pPr>
      <w:r w:rsidRPr="00AA71C0">
        <w:rPr>
          <w:sz w:val="24"/>
          <w:szCs w:val="24"/>
        </w:rPr>
        <w:t xml:space="preserve">Саратовской области </w:t>
      </w:r>
    </w:p>
    <w:p w:rsidR="00EA1044" w:rsidRPr="00AA71C0" w:rsidRDefault="00EA1044" w:rsidP="00EA1044">
      <w:pPr>
        <w:pStyle w:val="Oaenoaieoiaioa"/>
        <w:ind w:right="-285" w:firstLine="0"/>
        <w:jc w:val="right"/>
        <w:rPr>
          <w:sz w:val="24"/>
          <w:szCs w:val="24"/>
        </w:rPr>
      </w:pPr>
      <w:r w:rsidRPr="00AA71C0">
        <w:rPr>
          <w:sz w:val="24"/>
          <w:szCs w:val="24"/>
        </w:rPr>
        <w:t>от 23 декабря 2022 года № 28</w:t>
      </w:r>
    </w:p>
    <w:p w:rsidR="00EA1044" w:rsidRPr="00AA71C0" w:rsidRDefault="00EA1044" w:rsidP="00EA1044">
      <w:pPr>
        <w:pStyle w:val="Oaenoaieoiaioa"/>
        <w:ind w:right="-285" w:firstLine="0"/>
        <w:jc w:val="right"/>
        <w:rPr>
          <w:sz w:val="24"/>
          <w:szCs w:val="24"/>
        </w:rPr>
      </w:pPr>
      <w:r w:rsidRPr="00AA71C0">
        <w:rPr>
          <w:sz w:val="24"/>
          <w:szCs w:val="24"/>
        </w:rPr>
        <w:t xml:space="preserve">«О бюджете Ивантеевского муниципального </w:t>
      </w:r>
    </w:p>
    <w:p w:rsidR="00EA1044" w:rsidRPr="00AA71C0" w:rsidRDefault="00EA1044" w:rsidP="00EA1044">
      <w:pPr>
        <w:ind w:right="-285"/>
        <w:jc w:val="right"/>
      </w:pPr>
      <w:r w:rsidRPr="00AA71C0">
        <w:t xml:space="preserve">образования на 2023 год </w:t>
      </w:r>
    </w:p>
    <w:p w:rsidR="00EA1044" w:rsidRPr="00AA71C0" w:rsidRDefault="00EA1044" w:rsidP="00EA1044">
      <w:pPr>
        <w:ind w:right="-285"/>
        <w:jc w:val="right"/>
      </w:pPr>
      <w:r w:rsidRPr="00AA71C0">
        <w:t xml:space="preserve">и на плановый период 2024 и 2025 годов»                                                                              </w:t>
      </w:r>
    </w:p>
    <w:p w:rsidR="00EA1044" w:rsidRPr="00975152" w:rsidRDefault="00EA1044" w:rsidP="00EA1044">
      <w:pPr>
        <w:ind w:right="-285" w:firstLine="708"/>
        <w:jc w:val="center"/>
        <w:rPr>
          <w:b/>
          <w:sz w:val="22"/>
          <w:szCs w:val="22"/>
        </w:rPr>
      </w:pPr>
    </w:p>
    <w:p w:rsidR="00EA1044" w:rsidRDefault="00EA1044" w:rsidP="00EA1044">
      <w:pPr>
        <w:pStyle w:val="Oaenoaieoiaioa"/>
        <w:jc w:val="center"/>
        <w:rPr>
          <w:b/>
          <w:sz w:val="22"/>
          <w:szCs w:val="22"/>
        </w:rPr>
      </w:pPr>
      <w:r w:rsidRPr="00975152">
        <w:rPr>
          <w:b/>
          <w:sz w:val="22"/>
          <w:szCs w:val="22"/>
        </w:rPr>
        <w:t>Распределение бюджетных ассигнований по целевым статьям (муниципальны</w:t>
      </w:r>
      <w:r>
        <w:rPr>
          <w:b/>
          <w:sz w:val="22"/>
          <w:szCs w:val="22"/>
        </w:rPr>
        <w:t>м</w:t>
      </w:r>
      <w:r w:rsidRPr="00975152">
        <w:rPr>
          <w:b/>
          <w:sz w:val="22"/>
          <w:szCs w:val="22"/>
        </w:rPr>
        <w:t xml:space="preserve"> программам  и непрограммным направлениям дея</w:t>
      </w:r>
      <w:r>
        <w:rPr>
          <w:b/>
          <w:sz w:val="22"/>
          <w:szCs w:val="22"/>
        </w:rPr>
        <w:t xml:space="preserve">тельности), группам </w:t>
      </w:r>
      <w:r w:rsidRPr="00975152">
        <w:rPr>
          <w:b/>
          <w:sz w:val="22"/>
          <w:szCs w:val="22"/>
        </w:rPr>
        <w:t xml:space="preserve"> видов расходов</w:t>
      </w:r>
      <w:r>
        <w:rPr>
          <w:b/>
          <w:sz w:val="22"/>
          <w:szCs w:val="22"/>
        </w:rPr>
        <w:t xml:space="preserve"> </w:t>
      </w:r>
      <w:r w:rsidRPr="00975152">
        <w:rPr>
          <w:b/>
          <w:sz w:val="22"/>
          <w:szCs w:val="22"/>
        </w:rPr>
        <w:t xml:space="preserve">классификации расходов бюджета Ивантеевского муниципального образования </w:t>
      </w:r>
    </w:p>
    <w:p w:rsidR="00EA1044" w:rsidRPr="00975152" w:rsidRDefault="00EA1044" w:rsidP="00EA1044">
      <w:pPr>
        <w:pStyle w:val="Oaenoaieoiaioa"/>
        <w:tabs>
          <w:tab w:val="center" w:pos="5320"/>
          <w:tab w:val="left" w:pos="8688"/>
        </w:tabs>
        <w:jc w:val="left"/>
        <w:rPr>
          <w:b/>
          <w:sz w:val="22"/>
          <w:szCs w:val="22"/>
        </w:rPr>
      </w:pPr>
      <w:r>
        <w:rPr>
          <w:b/>
          <w:sz w:val="22"/>
          <w:szCs w:val="22"/>
        </w:rPr>
        <w:tab/>
        <w:t>на 2023</w:t>
      </w:r>
      <w:r w:rsidRPr="00975152">
        <w:rPr>
          <w:b/>
          <w:sz w:val="22"/>
          <w:szCs w:val="22"/>
        </w:rPr>
        <w:t xml:space="preserve"> год</w:t>
      </w:r>
      <w:r>
        <w:rPr>
          <w:b/>
          <w:sz w:val="22"/>
          <w:szCs w:val="22"/>
        </w:rPr>
        <w:t xml:space="preserve"> и на плановый период  2024 и 2025 годов</w:t>
      </w:r>
      <w:r>
        <w:rPr>
          <w:b/>
          <w:sz w:val="22"/>
          <w:szCs w:val="22"/>
        </w:rPr>
        <w:tab/>
      </w:r>
    </w:p>
    <w:p w:rsidR="00EA1044" w:rsidRPr="00975152" w:rsidRDefault="00EA1044" w:rsidP="00EA1044">
      <w:pPr>
        <w:pStyle w:val="Oaenoaieoiaioa"/>
        <w:tabs>
          <w:tab w:val="left" w:pos="142"/>
          <w:tab w:val="left" w:pos="1128"/>
        </w:tabs>
        <w:ind w:firstLine="0"/>
        <w:jc w:val="left"/>
        <w:rPr>
          <w:sz w:val="22"/>
          <w:szCs w:val="22"/>
        </w:rPr>
      </w:pPr>
      <w:r>
        <w:rPr>
          <w:sz w:val="22"/>
          <w:szCs w:val="22"/>
        </w:rPr>
        <w:tab/>
      </w:r>
      <w:r>
        <w:rPr>
          <w:sz w:val="22"/>
          <w:szCs w:val="22"/>
        </w:rPr>
        <w:tab/>
      </w:r>
    </w:p>
    <w:p w:rsidR="00EA1044" w:rsidRPr="00DC48A8" w:rsidRDefault="00EA1044" w:rsidP="00EA1044">
      <w:pPr>
        <w:jc w:val="center"/>
        <w:rPr>
          <w:sz w:val="22"/>
          <w:szCs w:val="22"/>
        </w:rPr>
      </w:pPr>
      <w:r w:rsidRPr="00DC48A8">
        <w:rPr>
          <w:sz w:val="22"/>
          <w:szCs w:val="22"/>
        </w:rPr>
        <w:t xml:space="preserve">                                                                                                                                                    тыс. руб.</w:t>
      </w:r>
    </w:p>
    <w:tbl>
      <w:tblPr>
        <w:tblW w:w="5572" w:type="pct"/>
        <w:tblInd w:w="-743" w:type="dxa"/>
        <w:tblLook w:val="04A0" w:firstRow="1" w:lastRow="0" w:firstColumn="1" w:lastColumn="0" w:noHBand="0" w:noVBand="1"/>
      </w:tblPr>
      <w:tblGrid>
        <w:gridCol w:w="5612"/>
        <w:gridCol w:w="1281"/>
        <w:gridCol w:w="1004"/>
        <w:gridCol w:w="898"/>
        <w:gridCol w:w="1133"/>
        <w:gridCol w:w="1054"/>
      </w:tblGrid>
      <w:tr w:rsidR="00EA1044" w:rsidRPr="00ED24E8" w:rsidTr="00EC6E5A">
        <w:trPr>
          <w:trHeight w:val="870"/>
        </w:trPr>
        <w:tc>
          <w:tcPr>
            <w:tcW w:w="2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044" w:rsidRPr="00ED24E8" w:rsidRDefault="00EA1044" w:rsidP="00EC6E5A">
            <w:pPr>
              <w:jc w:val="center"/>
              <w:rPr>
                <w:b/>
                <w:bCs/>
                <w:sz w:val="18"/>
                <w:szCs w:val="18"/>
              </w:rPr>
            </w:pPr>
            <w:r w:rsidRPr="00ED24E8">
              <w:rPr>
                <w:b/>
                <w:bCs/>
                <w:sz w:val="18"/>
                <w:szCs w:val="18"/>
              </w:rPr>
              <w:t>Наименование</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044" w:rsidRPr="00ED24E8" w:rsidRDefault="00EA1044" w:rsidP="00EC6E5A">
            <w:pPr>
              <w:jc w:val="center"/>
              <w:rPr>
                <w:b/>
                <w:bCs/>
                <w:sz w:val="18"/>
                <w:szCs w:val="18"/>
              </w:rPr>
            </w:pPr>
            <w:r w:rsidRPr="00ED24E8">
              <w:rPr>
                <w:b/>
                <w:bCs/>
                <w:sz w:val="18"/>
                <w:szCs w:val="18"/>
              </w:rPr>
              <w:t>Целевая статья</w:t>
            </w:r>
          </w:p>
        </w:tc>
        <w:tc>
          <w:tcPr>
            <w:tcW w:w="457" w:type="pct"/>
            <w:tcBorders>
              <w:top w:val="single" w:sz="4" w:space="0" w:color="auto"/>
              <w:left w:val="nil"/>
              <w:bottom w:val="single" w:sz="4" w:space="0" w:color="auto"/>
              <w:right w:val="nil"/>
            </w:tcBorders>
            <w:shd w:val="clear" w:color="auto" w:fill="auto"/>
            <w:vAlign w:val="center"/>
            <w:hideMark/>
          </w:tcPr>
          <w:p w:rsidR="00EA1044" w:rsidRPr="00ED24E8" w:rsidRDefault="00EA1044" w:rsidP="00EC6E5A">
            <w:pPr>
              <w:jc w:val="center"/>
              <w:rPr>
                <w:b/>
                <w:bCs/>
                <w:sz w:val="18"/>
                <w:szCs w:val="18"/>
              </w:rPr>
            </w:pPr>
            <w:r w:rsidRPr="00ED24E8">
              <w:rPr>
                <w:b/>
                <w:bCs/>
                <w:sz w:val="18"/>
                <w:szCs w:val="18"/>
              </w:rPr>
              <w:t>Вид расходов</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044" w:rsidRPr="00ED24E8" w:rsidRDefault="00EA1044" w:rsidP="00EC6E5A">
            <w:pPr>
              <w:jc w:val="center"/>
              <w:rPr>
                <w:b/>
                <w:bCs/>
                <w:sz w:val="18"/>
                <w:szCs w:val="18"/>
              </w:rPr>
            </w:pPr>
            <w:r w:rsidRPr="00ED24E8">
              <w:rPr>
                <w:b/>
                <w:bCs/>
                <w:sz w:val="18"/>
                <w:szCs w:val="18"/>
              </w:rPr>
              <w:t>2023 г.</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EA1044" w:rsidRPr="00ED24E8" w:rsidRDefault="00EA1044" w:rsidP="00EC6E5A">
            <w:pPr>
              <w:jc w:val="center"/>
              <w:rPr>
                <w:b/>
                <w:bCs/>
                <w:sz w:val="18"/>
                <w:szCs w:val="18"/>
              </w:rPr>
            </w:pPr>
            <w:r w:rsidRPr="00ED24E8">
              <w:rPr>
                <w:b/>
                <w:bCs/>
                <w:sz w:val="18"/>
                <w:szCs w:val="18"/>
              </w:rPr>
              <w:t>2024 г.</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EA1044" w:rsidRPr="00ED24E8" w:rsidRDefault="00EA1044" w:rsidP="00EC6E5A">
            <w:pPr>
              <w:jc w:val="center"/>
              <w:rPr>
                <w:b/>
                <w:bCs/>
                <w:sz w:val="18"/>
                <w:szCs w:val="18"/>
              </w:rPr>
            </w:pPr>
            <w:r w:rsidRPr="00ED24E8">
              <w:rPr>
                <w:b/>
                <w:bCs/>
                <w:sz w:val="18"/>
                <w:szCs w:val="18"/>
              </w:rPr>
              <w:t>2025 г.</w:t>
            </w:r>
          </w:p>
        </w:tc>
      </w:tr>
      <w:tr w:rsidR="00EA1044" w:rsidRPr="00ED24E8" w:rsidTr="00EC6E5A">
        <w:trPr>
          <w:trHeight w:val="255"/>
        </w:trPr>
        <w:tc>
          <w:tcPr>
            <w:tcW w:w="2555" w:type="pct"/>
            <w:tcBorders>
              <w:top w:val="nil"/>
              <w:left w:val="single" w:sz="4" w:space="0" w:color="auto"/>
              <w:bottom w:val="single" w:sz="4" w:space="0" w:color="auto"/>
              <w:right w:val="single" w:sz="4" w:space="0" w:color="auto"/>
            </w:tcBorders>
            <w:shd w:val="clear" w:color="auto" w:fill="auto"/>
            <w:noWrap/>
            <w:vAlign w:val="center"/>
            <w:hideMark/>
          </w:tcPr>
          <w:p w:rsidR="00EA1044" w:rsidRPr="00ED24E8" w:rsidRDefault="00EA1044" w:rsidP="00EC6E5A">
            <w:pPr>
              <w:jc w:val="center"/>
              <w:rPr>
                <w:b/>
                <w:bCs/>
                <w:sz w:val="16"/>
                <w:szCs w:val="16"/>
              </w:rPr>
            </w:pPr>
            <w:r w:rsidRPr="00ED24E8">
              <w:rPr>
                <w:b/>
                <w:bCs/>
                <w:sz w:val="16"/>
                <w:szCs w:val="16"/>
              </w:rPr>
              <w:t>1</w:t>
            </w:r>
          </w:p>
        </w:tc>
        <w:tc>
          <w:tcPr>
            <w:tcW w:w="583" w:type="pct"/>
            <w:tcBorders>
              <w:top w:val="nil"/>
              <w:left w:val="single" w:sz="4" w:space="0" w:color="auto"/>
              <w:bottom w:val="nil"/>
              <w:right w:val="single" w:sz="4" w:space="0" w:color="auto"/>
            </w:tcBorders>
            <w:shd w:val="clear" w:color="auto" w:fill="auto"/>
            <w:noWrap/>
            <w:vAlign w:val="center"/>
            <w:hideMark/>
          </w:tcPr>
          <w:p w:rsidR="00EA1044" w:rsidRPr="00ED24E8" w:rsidRDefault="00EA1044" w:rsidP="00EC6E5A">
            <w:pPr>
              <w:jc w:val="center"/>
              <w:rPr>
                <w:b/>
                <w:bCs/>
                <w:sz w:val="16"/>
                <w:szCs w:val="16"/>
              </w:rPr>
            </w:pPr>
            <w:r w:rsidRPr="00ED24E8">
              <w:rPr>
                <w:b/>
                <w:bCs/>
                <w:sz w:val="16"/>
                <w:szCs w:val="16"/>
              </w:rPr>
              <w:t>2</w:t>
            </w:r>
          </w:p>
        </w:tc>
        <w:tc>
          <w:tcPr>
            <w:tcW w:w="457" w:type="pct"/>
            <w:tcBorders>
              <w:top w:val="nil"/>
              <w:left w:val="nil"/>
              <w:bottom w:val="nil"/>
              <w:right w:val="single" w:sz="4" w:space="0" w:color="auto"/>
            </w:tcBorders>
            <w:shd w:val="clear" w:color="auto" w:fill="auto"/>
            <w:noWrap/>
            <w:vAlign w:val="center"/>
            <w:hideMark/>
          </w:tcPr>
          <w:p w:rsidR="00EA1044" w:rsidRPr="00ED24E8" w:rsidRDefault="00EA1044" w:rsidP="00EC6E5A">
            <w:pPr>
              <w:jc w:val="center"/>
              <w:rPr>
                <w:b/>
                <w:bCs/>
                <w:sz w:val="16"/>
                <w:szCs w:val="16"/>
              </w:rPr>
            </w:pPr>
            <w:r w:rsidRPr="00ED24E8">
              <w:rPr>
                <w:b/>
                <w:bCs/>
                <w:sz w:val="16"/>
                <w:szCs w:val="16"/>
              </w:rPr>
              <w:t>3</w:t>
            </w:r>
          </w:p>
        </w:tc>
        <w:tc>
          <w:tcPr>
            <w:tcW w:w="409" w:type="pct"/>
            <w:tcBorders>
              <w:top w:val="nil"/>
              <w:left w:val="nil"/>
              <w:bottom w:val="nil"/>
              <w:right w:val="single" w:sz="4" w:space="0" w:color="auto"/>
            </w:tcBorders>
            <w:shd w:val="clear" w:color="auto" w:fill="auto"/>
            <w:noWrap/>
            <w:vAlign w:val="center"/>
            <w:hideMark/>
          </w:tcPr>
          <w:p w:rsidR="00EA1044" w:rsidRPr="00ED24E8" w:rsidRDefault="00EA1044" w:rsidP="00EC6E5A">
            <w:pPr>
              <w:jc w:val="center"/>
              <w:rPr>
                <w:b/>
                <w:bCs/>
                <w:sz w:val="16"/>
                <w:szCs w:val="16"/>
              </w:rPr>
            </w:pPr>
            <w:r w:rsidRPr="00ED24E8">
              <w:rPr>
                <w:b/>
                <w:bCs/>
                <w:sz w:val="16"/>
                <w:szCs w:val="16"/>
              </w:rPr>
              <w:t>4</w:t>
            </w:r>
          </w:p>
        </w:tc>
        <w:tc>
          <w:tcPr>
            <w:tcW w:w="516" w:type="pct"/>
            <w:tcBorders>
              <w:top w:val="nil"/>
              <w:left w:val="nil"/>
              <w:bottom w:val="nil"/>
              <w:right w:val="single" w:sz="4" w:space="0" w:color="auto"/>
            </w:tcBorders>
            <w:shd w:val="clear" w:color="auto" w:fill="auto"/>
            <w:noWrap/>
            <w:vAlign w:val="center"/>
            <w:hideMark/>
          </w:tcPr>
          <w:p w:rsidR="00EA1044" w:rsidRPr="00ED24E8" w:rsidRDefault="00EA1044" w:rsidP="00EC6E5A">
            <w:pPr>
              <w:jc w:val="center"/>
              <w:rPr>
                <w:b/>
                <w:bCs/>
                <w:sz w:val="16"/>
                <w:szCs w:val="16"/>
              </w:rPr>
            </w:pPr>
            <w:r w:rsidRPr="00ED24E8">
              <w:rPr>
                <w:b/>
                <w:bCs/>
                <w:sz w:val="16"/>
                <w:szCs w:val="16"/>
              </w:rPr>
              <w:t>5</w:t>
            </w:r>
          </w:p>
        </w:tc>
        <w:tc>
          <w:tcPr>
            <w:tcW w:w="480" w:type="pct"/>
            <w:tcBorders>
              <w:top w:val="nil"/>
              <w:left w:val="nil"/>
              <w:bottom w:val="nil"/>
              <w:right w:val="single" w:sz="4" w:space="0" w:color="auto"/>
            </w:tcBorders>
            <w:shd w:val="clear" w:color="auto" w:fill="auto"/>
            <w:noWrap/>
            <w:vAlign w:val="center"/>
            <w:hideMark/>
          </w:tcPr>
          <w:p w:rsidR="00EA1044" w:rsidRPr="00ED24E8" w:rsidRDefault="00EA1044" w:rsidP="00EC6E5A">
            <w:pPr>
              <w:jc w:val="center"/>
              <w:rPr>
                <w:b/>
                <w:bCs/>
                <w:sz w:val="16"/>
                <w:szCs w:val="16"/>
              </w:rPr>
            </w:pPr>
            <w:r w:rsidRPr="00ED24E8">
              <w:rPr>
                <w:b/>
                <w:bCs/>
                <w:sz w:val="16"/>
                <w:szCs w:val="16"/>
              </w:rPr>
              <w:t>6</w:t>
            </w:r>
          </w:p>
        </w:tc>
      </w:tr>
      <w:tr w:rsidR="00EA1044" w:rsidRPr="00ED24E8" w:rsidTr="00EC6E5A">
        <w:trPr>
          <w:trHeight w:val="581"/>
        </w:trPr>
        <w:tc>
          <w:tcPr>
            <w:tcW w:w="2555"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b/>
                <w:bCs/>
                <w:sz w:val="18"/>
                <w:szCs w:val="18"/>
              </w:rPr>
            </w:pPr>
            <w:r w:rsidRPr="00ED24E8">
              <w:rPr>
                <w:b/>
                <w:bCs/>
                <w:sz w:val="18"/>
                <w:szCs w:val="1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w:t>
            </w:r>
          </w:p>
        </w:tc>
        <w:tc>
          <w:tcPr>
            <w:tcW w:w="583" w:type="pct"/>
            <w:tcBorders>
              <w:top w:val="single" w:sz="8" w:space="0" w:color="auto"/>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6800000000</w:t>
            </w:r>
          </w:p>
        </w:tc>
        <w:tc>
          <w:tcPr>
            <w:tcW w:w="457" w:type="pct"/>
            <w:tcBorders>
              <w:top w:val="single" w:sz="8" w:space="0" w:color="auto"/>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 </w:t>
            </w:r>
          </w:p>
        </w:tc>
        <w:tc>
          <w:tcPr>
            <w:tcW w:w="409" w:type="pct"/>
            <w:tcBorders>
              <w:top w:val="single" w:sz="8" w:space="0" w:color="auto"/>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29 824,1</w:t>
            </w:r>
          </w:p>
        </w:tc>
        <w:tc>
          <w:tcPr>
            <w:tcW w:w="516" w:type="pct"/>
            <w:tcBorders>
              <w:top w:val="single" w:sz="8" w:space="0" w:color="auto"/>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8 972,1</w:t>
            </w:r>
          </w:p>
        </w:tc>
        <w:tc>
          <w:tcPr>
            <w:tcW w:w="480"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9 020,7</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Подпрограмма « Благоустройство»</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12 772,5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7 095,8</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7 079,2</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"Уличное освещение территории населенных пунктов муниципального образования"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1 165,0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1 070,0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1 080,0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Расходы на выполнение муниципальных заданий муниципальными бюджетными и автономными учреждениями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6810104100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1 165,0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1 070,0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1 080,0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6810104100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1 165,0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1 070,0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1 080,0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"Улучшение санитарного состояния населенных пунктов"</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6810200000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197,0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Расходы на выполнение муниципальных заданий муниципальными бюджетными и автономными учреждениями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6810204100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197,0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6810204100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197,0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"Организация и содержание памятников, мест захоронений"</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6810300000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29,0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85,5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Расходы на выполнение муниципальных заданий муниципальными бюджетными и автономными учреждениями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6810304100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29,0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6810304100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29,0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91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68103L2990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35,5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68103L2990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35,5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"Озеленение территорий внутри населенных пунктов"</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6810400000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584,0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Расходы на выполнение муниципальных заданий муниципальными бюджетными и автономными учреждениями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6810404100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584,0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6810404100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584,0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"Укрепление материально-технической базы учреждения"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6810500000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250,1</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основного мероприятия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68105Z0000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250,1</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68105Z0000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250,1</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"Обеспечение чистоты, порядка и благоустройства на территории муниципального образования"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6810600000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10 547,4</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5 440,3</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5 449,2</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Расходы на выполнение муниципальных заданий муниципальными бюджетными и автономными учреждениями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6810604100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10 513,4</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5 354,8</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5 363,2</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lastRenderedPageBreak/>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6810604100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10 513,4</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5 354,8</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5 363,2</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основного мероприятия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68106Z0000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34,0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85,5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86,0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68106Z0000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34,0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85,5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86,0</w:t>
            </w:r>
          </w:p>
        </w:tc>
      </w:tr>
      <w:tr w:rsidR="00EA1044" w:rsidRPr="00ED24E8" w:rsidTr="00EC6E5A">
        <w:trPr>
          <w:trHeight w:val="198"/>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Подпрограмма "Обеспечение первичных мер пожарной безопасности"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6820000000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73,5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28,5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28,7</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"Обустройство минерализованной полосы вдоль населенных пунктов и кладбищ"</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6820100000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73,5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28,5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28,7</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основного мероприятия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68201Z0000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73,5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28,5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28,7</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68201Z0000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73,5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28,5</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28,7</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Подпрограмма «Осуществление мероприятий по организации культурного досуга жителей муниципального образования»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6830000000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42,7</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43,0</w:t>
            </w:r>
          </w:p>
        </w:tc>
      </w:tr>
      <w:tr w:rsidR="00EA1044" w:rsidRPr="00ED24E8" w:rsidTr="00EC6E5A">
        <w:trPr>
          <w:trHeight w:val="690"/>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6830100000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42,7</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43,0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основного мероприятия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68301Z0000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42,7</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43,0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68301Z0000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42,7</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43,0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Подпрограмма «Обеспечение условий для развития физической культуры и массового спорта»</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6840000000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"Организация и проведение физкультурных и спортивно-массовых мероприятий"</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6840100000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основного мероприятия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68401Z0000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68401Z0000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w:t>
            </w:r>
          </w:p>
        </w:tc>
      </w:tr>
      <w:tr w:rsidR="00EA1044" w:rsidRPr="00ED24E8" w:rsidTr="00EC6E5A">
        <w:trPr>
          <w:trHeight w:val="690"/>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Подпрограмма "Развитие автомобильных дорог общего пользования местного значения в границах населенных пунктов Ивантеевского муниципального образования "</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6850000000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16 892,3</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1 795,1</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1 859,8</w:t>
            </w:r>
          </w:p>
        </w:tc>
      </w:tr>
      <w:tr w:rsidR="00EA1044" w:rsidRPr="00ED24E8" w:rsidTr="00EC6E5A">
        <w:trPr>
          <w:trHeight w:val="690"/>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6850100000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16 892,3</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1 795,1</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1 859,8</w:t>
            </w:r>
          </w:p>
        </w:tc>
      </w:tr>
      <w:tr w:rsidR="00EA1044" w:rsidRPr="00ED24E8" w:rsidTr="00EC6E5A">
        <w:trPr>
          <w:trHeight w:val="857"/>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68501D7610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15 534,0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68501D7610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15 534,0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91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68501П0000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1 358,3</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1 795,1</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1 859,8</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68501П0000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1 033,0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1 795,1</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1 859,8</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68501П0000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325,3</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180"/>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Подпрограмма "Повышение качества водоснабжения и водоотведения"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6860000000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85,8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"Ремонт и развитие водопроводной сети"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6860100000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85,8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основного мероприятия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68601Z0000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85,8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68601Z0000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85,8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b/>
                <w:bCs/>
                <w:sz w:val="18"/>
                <w:szCs w:val="18"/>
              </w:rPr>
            </w:pPr>
            <w:r w:rsidRPr="00ED24E8">
              <w:rPr>
                <w:b/>
                <w:bCs/>
                <w:sz w:val="18"/>
                <w:szCs w:val="18"/>
              </w:rPr>
              <w:t>Муниципальная программа "Формирование комфортной среды в с. Ивантеевка"</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7200000000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15 374,0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200,0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200,0</w:t>
            </w:r>
          </w:p>
        </w:tc>
      </w:tr>
      <w:tr w:rsidR="00EA1044" w:rsidRPr="00ED24E8" w:rsidTr="00EC6E5A">
        <w:trPr>
          <w:trHeight w:val="474"/>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274,7</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Разработка проектно-сметной документации, проведение государственной экспертизы</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72001Z0001</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74,7</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72001Z0001</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74,7</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Осуществление строительного контроля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72001Z0004</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200,0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lastRenderedPageBreak/>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72001Z0004</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200,0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100,0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Основное мероприятие " Устройство и ремонт тротуаров к социально-значимым объектам"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7200200000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5 096,3</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мероприятий по благоустройству территорий ( 1 этап)</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7200278120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5 000,0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7200278120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5 000,0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основного мероприятия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72002Z0000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96,3</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72002Z0000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96,3</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690"/>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720F200000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10 003,0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299"/>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программ формирования современной городской среды</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720F255550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10 000,0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720F255550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10 000,0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690"/>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Обустройство  и ремонт общественных территорий  ( в рамках достижения соответствующих результатов федерального проекта ) за счет средств местного бюджета</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720F2W0040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3,0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720F2W0040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3,0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b/>
                <w:bCs/>
                <w:sz w:val="18"/>
                <w:szCs w:val="18"/>
              </w:rPr>
            </w:pPr>
            <w:r w:rsidRPr="00ED24E8">
              <w:rPr>
                <w:b/>
                <w:bCs/>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9000000000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576,6</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604,9</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626,3</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Осуществление переданных полномочий Российской Федерации за счет субвенций из федерального бюджета</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9010000000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576,6</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604,9</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626,3</w:t>
            </w:r>
          </w:p>
        </w:tc>
      </w:tr>
      <w:tr w:rsidR="00EA1044" w:rsidRPr="00ED24E8" w:rsidTr="00EC6E5A">
        <w:trPr>
          <w:trHeight w:val="690"/>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9010051180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576,6</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604,9</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626,3</w:t>
            </w:r>
          </w:p>
        </w:tc>
      </w:tr>
      <w:tr w:rsidR="00EA1044" w:rsidRPr="00ED24E8" w:rsidTr="00EC6E5A">
        <w:trPr>
          <w:trHeight w:val="91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9010051180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100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515,5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552,8</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572,1</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9010051180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61,1</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52,1</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54,2</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b/>
                <w:bCs/>
                <w:sz w:val="18"/>
                <w:szCs w:val="18"/>
              </w:rPr>
            </w:pPr>
            <w:r w:rsidRPr="00ED24E8">
              <w:rPr>
                <w:b/>
                <w:bCs/>
                <w:sz w:val="18"/>
                <w:szCs w:val="18"/>
              </w:rPr>
              <w:t>Меры социальной поддержки и материальная поддержка отдельных категорий населения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9200000000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238,3</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204,6</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212,0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Меры социальной поддержки отдельных категорий населения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9200100000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147,5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Оказание разовой материальной помощи гражданам, находящимся в трудной жизненной ситуации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9200120130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147,5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Социальное обеспечение и иные выплаты населению</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9200120130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300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147,5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Муниципальные доплаты к пенсии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9200300000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90,8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54,6</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62,0</w:t>
            </w:r>
          </w:p>
        </w:tc>
      </w:tr>
      <w:tr w:rsidR="00EA1044" w:rsidRPr="00ED24E8" w:rsidTr="00EC6E5A">
        <w:trPr>
          <w:trHeight w:val="690"/>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9200320340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90,8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54,6</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62,0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Социальное обеспечение и иные выплаты населению</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9200320340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300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90,8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54,6</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62,0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b/>
                <w:bCs/>
                <w:sz w:val="18"/>
                <w:szCs w:val="18"/>
              </w:rPr>
            </w:pPr>
            <w:r w:rsidRPr="00ED24E8">
              <w:rPr>
                <w:b/>
                <w:bCs/>
                <w:sz w:val="18"/>
                <w:szCs w:val="18"/>
              </w:rPr>
              <w:t>Мероприятия в сфере приватизации и продажи муниципального имущества</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9400000000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79,1</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150,0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150,0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Оценка недвижимости, признание прав и регулирование отношений по муниципальной собственности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9400006600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11,1</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9400006600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11,1</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Мероприятия по землеустройству и землепользованию</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9400006700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68,0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9400006700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68,0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150,0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b/>
                <w:bCs/>
                <w:sz w:val="18"/>
                <w:szCs w:val="18"/>
              </w:rPr>
            </w:pPr>
            <w:r w:rsidRPr="00ED24E8">
              <w:rPr>
                <w:b/>
                <w:bCs/>
                <w:sz w:val="18"/>
                <w:szCs w:val="18"/>
              </w:rPr>
              <w:t>Реализация государственных функций, связанных с общегосударственным управлением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9700000000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7,5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5,0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5,0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Выполнение других обязательств государства</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9700100000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Реализация основного мероприятия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97001Z0000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7,5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Закупка товаров, работ и услуг для обеспечения государственных (муниципальных) нужд</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97001Z0000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200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2,5</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Иные бюджетные ассигнования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97001Z0000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800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5,0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5,0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b/>
                <w:bCs/>
                <w:sz w:val="18"/>
                <w:szCs w:val="18"/>
              </w:rPr>
            </w:pPr>
            <w:r w:rsidRPr="00ED24E8">
              <w:rPr>
                <w:b/>
                <w:bCs/>
                <w:sz w:val="18"/>
                <w:szCs w:val="18"/>
              </w:rPr>
              <w:t>Проведение выборов и референдумов</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9800000000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220,4</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0,0</w:t>
            </w:r>
          </w:p>
        </w:tc>
      </w:tr>
      <w:tr w:rsidR="00EA1044" w:rsidRPr="00ED24E8" w:rsidTr="00EC6E5A">
        <w:trPr>
          <w:trHeight w:val="299"/>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lastRenderedPageBreak/>
              <w:t>Проведение выборов в муниципальные представительные органы власти</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9800000990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220,4</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Иные бюджетные ассигнования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9800000990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800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220,4</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b/>
                <w:bCs/>
                <w:sz w:val="18"/>
                <w:szCs w:val="18"/>
              </w:rPr>
            </w:pPr>
            <w:r w:rsidRPr="00ED24E8">
              <w:rPr>
                <w:b/>
                <w:bCs/>
                <w:sz w:val="18"/>
                <w:szCs w:val="18"/>
              </w:rPr>
              <w:t>Расходы по исполнению отдельных обязательств</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9900000000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b/>
                <w:bCs/>
                <w:sz w:val="18"/>
                <w:szCs w:val="18"/>
              </w:rPr>
            </w:pPr>
            <w:r w:rsidRPr="00ED24E8">
              <w:rPr>
                <w:b/>
                <w:bCs/>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1 383,0</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40,0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40,0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Погашение просроченной кредиторской задолженности, в том числе по судам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9910000000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1 381,8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372"/>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9910094300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1 381,8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Предоставление субсидий бюджетным, автономным учреждениям и иным некоммерческим организациям</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9910094300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600</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1 381,8</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0,0</w:t>
            </w:r>
          </w:p>
        </w:tc>
      </w:tr>
      <w:tr w:rsidR="00EA1044" w:rsidRPr="00ED24E8" w:rsidTr="00EC6E5A">
        <w:trPr>
          <w:trHeight w:val="25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Средства резервных фондов</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9940000000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1,2</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w:t>
            </w:r>
          </w:p>
        </w:tc>
      </w:tr>
      <w:tr w:rsidR="00EA1044" w:rsidRPr="00ED24E8" w:rsidTr="00EC6E5A">
        <w:trPr>
          <w:trHeight w:val="465"/>
        </w:trPr>
        <w:tc>
          <w:tcPr>
            <w:tcW w:w="2555" w:type="pct"/>
            <w:tcBorders>
              <w:top w:val="nil"/>
              <w:left w:val="single" w:sz="8" w:space="0" w:color="auto"/>
              <w:bottom w:val="single" w:sz="4"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Средства резервного фонда администрации муниципального образования</w:t>
            </w:r>
          </w:p>
        </w:tc>
        <w:tc>
          <w:tcPr>
            <w:tcW w:w="583"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9940008810</w:t>
            </w:r>
          </w:p>
        </w:tc>
        <w:tc>
          <w:tcPr>
            <w:tcW w:w="457"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 </w:t>
            </w:r>
          </w:p>
        </w:tc>
        <w:tc>
          <w:tcPr>
            <w:tcW w:w="409"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1,2</w:t>
            </w:r>
          </w:p>
        </w:tc>
        <w:tc>
          <w:tcPr>
            <w:tcW w:w="516" w:type="pct"/>
            <w:tcBorders>
              <w:top w:val="nil"/>
              <w:left w:val="single" w:sz="4" w:space="0" w:color="auto"/>
              <w:bottom w:val="single" w:sz="4"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w:t>
            </w:r>
          </w:p>
        </w:tc>
        <w:tc>
          <w:tcPr>
            <w:tcW w:w="480" w:type="pct"/>
            <w:tcBorders>
              <w:top w:val="nil"/>
              <w:left w:val="single" w:sz="4" w:space="0" w:color="auto"/>
              <w:bottom w:val="single" w:sz="4"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w:t>
            </w:r>
          </w:p>
        </w:tc>
      </w:tr>
      <w:tr w:rsidR="00EA1044" w:rsidRPr="00ED24E8" w:rsidTr="00EC6E5A">
        <w:trPr>
          <w:trHeight w:val="255"/>
        </w:trPr>
        <w:tc>
          <w:tcPr>
            <w:tcW w:w="2555" w:type="pct"/>
            <w:tcBorders>
              <w:top w:val="nil"/>
              <w:left w:val="single" w:sz="8" w:space="0" w:color="auto"/>
              <w:bottom w:val="single" w:sz="8" w:space="0" w:color="auto"/>
              <w:right w:val="single" w:sz="4" w:space="0" w:color="auto"/>
            </w:tcBorders>
            <w:shd w:val="clear" w:color="auto" w:fill="auto"/>
            <w:vAlign w:val="bottom"/>
            <w:hideMark/>
          </w:tcPr>
          <w:p w:rsidR="00EA1044" w:rsidRPr="00ED24E8" w:rsidRDefault="00EA1044" w:rsidP="00EC6E5A">
            <w:pPr>
              <w:rPr>
                <w:sz w:val="18"/>
                <w:szCs w:val="18"/>
              </w:rPr>
            </w:pPr>
            <w:r w:rsidRPr="00ED24E8">
              <w:rPr>
                <w:sz w:val="18"/>
                <w:szCs w:val="18"/>
              </w:rPr>
              <w:t>Иные бюджетные ассигнования</w:t>
            </w:r>
          </w:p>
        </w:tc>
        <w:tc>
          <w:tcPr>
            <w:tcW w:w="583" w:type="pct"/>
            <w:tcBorders>
              <w:top w:val="nil"/>
              <w:left w:val="single" w:sz="4" w:space="0" w:color="auto"/>
              <w:bottom w:val="single" w:sz="8"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9940008810</w:t>
            </w:r>
          </w:p>
        </w:tc>
        <w:tc>
          <w:tcPr>
            <w:tcW w:w="457" w:type="pct"/>
            <w:tcBorders>
              <w:top w:val="nil"/>
              <w:left w:val="single" w:sz="4" w:space="0" w:color="auto"/>
              <w:bottom w:val="single" w:sz="8" w:space="0" w:color="auto"/>
              <w:right w:val="nil"/>
            </w:tcBorders>
            <w:shd w:val="clear" w:color="auto" w:fill="auto"/>
            <w:noWrap/>
            <w:vAlign w:val="bottom"/>
            <w:hideMark/>
          </w:tcPr>
          <w:p w:rsidR="00EA1044" w:rsidRPr="00ED24E8" w:rsidRDefault="00EA1044" w:rsidP="00EC6E5A">
            <w:pPr>
              <w:jc w:val="center"/>
              <w:rPr>
                <w:sz w:val="18"/>
                <w:szCs w:val="18"/>
              </w:rPr>
            </w:pPr>
            <w:r w:rsidRPr="00ED24E8">
              <w:rPr>
                <w:sz w:val="18"/>
                <w:szCs w:val="18"/>
              </w:rPr>
              <w:t>800</w:t>
            </w:r>
          </w:p>
        </w:tc>
        <w:tc>
          <w:tcPr>
            <w:tcW w:w="409" w:type="pct"/>
            <w:tcBorders>
              <w:top w:val="nil"/>
              <w:left w:val="single" w:sz="4" w:space="0" w:color="auto"/>
              <w:bottom w:val="single" w:sz="8"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1,2</w:t>
            </w:r>
          </w:p>
        </w:tc>
        <w:tc>
          <w:tcPr>
            <w:tcW w:w="516" w:type="pct"/>
            <w:tcBorders>
              <w:top w:val="nil"/>
              <w:left w:val="single" w:sz="4" w:space="0" w:color="auto"/>
              <w:bottom w:val="single" w:sz="8" w:space="0" w:color="auto"/>
              <w:right w:val="nil"/>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w:t>
            </w:r>
          </w:p>
        </w:tc>
        <w:tc>
          <w:tcPr>
            <w:tcW w:w="480" w:type="pct"/>
            <w:tcBorders>
              <w:top w:val="nil"/>
              <w:left w:val="single" w:sz="4" w:space="0" w:color="auto"/>
              <w:bottom w:val="single" w:sz="8" w:space="0" w:color="auto"/>
              <w:right w:val="single" w:sz="8" w:space="0" w:color="auto"/>
            </w:tcBorders>
            <w:shd w:val="clear" w:color="auto" w:fill="auto"/>
            <w:noWrap/>
            <w:vAlign w:val="bottom"/>
            <w:hideMark/>
          </w:tcPr>
          <w:p w:rsidR="00EA1044" w:rsidRPr="00ED24E8" w:rsidRDefault="00EA1044" w:rsidP="00EC6E5A">
            <w:pPr>
              <w:jc w:val="right"/>
              <w:rPr>
                <w:sz w:val="18"/>
                <w:szCs w:val="18"/>
              </w:rPr>
            </w:pPr>
            <w:r w:rsidRPr="00ED24E8">
              <w:rPr>
                <w:sz w:val="18"/>
                <w:szCs w:val="18"/>
              </w:rPr>
              <w:t>40,0</w:t>
            </w:r>
          </w:p>
        </w:tc>
      </w:tr>
      <w:tr w:rsidR="00EA1044" w:rsidRPr="00ED24E8" w:rsidTr="00EC6E5A">
        <w:trPr>
          <w:trHeight w:val="255"/>
        </w:trPr>
        <w:tc>
          <w:tcPr>
            <w:tcW w:w="2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044" w:rsidRPr="00ED24E8" w:rsidRDefault="00EA1044" w:rsidP="00EC6E5A">
            <w:pPr>
              <w:rPr>
                <w:b/>
                <w:bCs/>
              </w:rPr>
            </w:pPr>
            <w:r w:rsidRPr="00ED24E8">
              <w:rPr>
                <w:b/>
                <w:bCs/>
              </w:rPr>
              <w:t>Всего</w:t>
            </w:r>
          </w:p>
        </w:tc>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EA1044" w:rsidRPr="00ED24E8" w:rsidRDefault="00EA1044" w:rsidP="00EC6E5A">
            <w:pPr>
              <w:jc w:val="center"/>
            </w:pPr>
            <w:r w:rsidRPr="00ED24E8">
              <w:t> </w:t>
            </w:r>
          </w:p>
        </w:tc>
        <w:tc>
          <w:tcPr>
            <w:tcW w:w="457" w:type="pct"/>
            <w:tcBorders>
              <w:top w:val="nil"/>
              <w:left w:val="nil"/>
              <w:bottom w:val="single" w:sz="4" w:space="0" w:color="auto"/>
              <w:right w:val="single" w:sz="4" w:space="0" w:color="auto"/>
            </w:tcBorders>
            <w:shd w:val="clear" w:color="auto" w:fill="auto"/>
            <w:noWrap/>
            <w:vAlign w:val="bottom"/>
            <w:hideMark/>
          </w:tcPr>
          <w:p w:rsidR="00EA1044" w:rsidRPr="00ED24E8" w:rsidRDefault="00EA1044" w:rsidP="00EC6E5A">
            <w:pPr>
              <w:jc w:val="center"/>
            </w:pPr>
            <w:r w:rsidRPr="00ED24E8">
              <w:t> </w:t>
            </w:r>
          </w:p>
        </w:tc>
        <w:tc>
          <w:tcPr>
            <w:tcW w:w="409" w:type="pct"/>
            <w:tcBorders>
              <w:top w:val="nil"/>
              <w:left w:val="nil"/>
              <w:bottom w:val="single" w:sz="4" w:space="0" w:color="auto"/>
              <w:right w:val="single" w:sz="4"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47 703,0</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10 176,6</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EA1044" w:rsidRPr="00ED24E8" w:rsidRDefault="00EA1044" w:rsidP="00EC6E5A">
            <w:pPr>
              <w:jc w:val="right"/>
              <w:rPr>
                <w:b/>
                <w:bCs/>
                <w:sz w:val="18"/>
                <w:szCs w:val="18"/>
              </w:rPr>
            </w:pPr>
            <w:r w:rsidRPr="00ED24E8">
              <w:rPr>
                <w:b/>
                <w:bCs/>
                <w:sz w:val="18"/>
                <w:szCs w:val="18"/>
              </w:rPr>
              <w:t>10 254,0</w:t>
            </w:r>
          </w:p>
        </w:tc>
      </w:tr>
    </w:tbl>
    <w:p w:rsidR="00EA1044" w:rsidRDefault="00EA1044" w:rsidP="00EA1044">
      <w:pPr>
        <w:pStyle w:val="21"/>
        <w:spacing w:after="0" w:line="240" w:lineRule="auto"/>
        <w:ind w:left="-720"/>
        <w:jc w:val="both"/>
        <w:rPr>
          <w:b/>
          <w:sz w:val="22"/>
          <w:szCs w:val="22"/>
        </w:rPr>
      </w:pPr>
    </w:p>
    <w:p w:rsidR="00EA1044" w:rsidRPr="007A6039" w:rsidRDefault="00EA1044" w:rsidP="00EA1044">
      <w:pPr>
        <w:pStyle w:val="21"/>
        <w:spacing w:after="0" w:line="240" w:lineRule="auto"/>
        <w:jc w:val="both"/>
        <w:rPr>
          <w:b/>
          <w:sz w:val="22"/>
          <w:szCs w:val="22"/>
        </w:rPr>
      </w:pPr>
    </w:p>
    <w:p w:rsidR="00EA1044" w:rsidRPr="007A6039" w:rsidRDefault="00EA1044" w:rsidP="00EA1044">
      <w:pPr>
        <w:ind w:left="-851"/>
        <w:rPr>
          <w:b/>
        </w:rPr>
      </w:pPr>
      <w:r w:rsidRPr="007A6039">
        <w:rPr>
          <w:b/>
        </w:rPr>
        <w:t xml:space="preserve">Глава Ивантеевского </w:t>
      </w:r>
    </w:p>
    <w:p w:rsidR="00EA1044" w:rsidRPr="007A6039" w:rsidRDefault="00EA1044" w:rsidP="00EA1044">
      <w:pPr>
        <w:ind w:left="-851"/>
        <w:rPr>
          <w:b/>
        </w:rPr>
      </w:pPr>
      <w:r w:rsidRPr="007A6039">
        <w:rPr>
          <w:b/>
        </w:rPr>
        <w:t xml:space="preserve">муниципального образования </w:t>
      </w:r>
    </w:p>
    <w:p w:rsidR="00EA1044" w:rsidRPr="007A6039" w:rsidRDefault="00EA1044" w:rsidP="00EA1044">
      <w:pPr>
        <w:ind w:left="-851"/>
        <w:rPr>
          <w:b/>
        </w:rPr>
      </w:pPr>
      <w:r w:rsidRPr="007A6039">
        <w:rPr>
          <w:b/>
        </w:rPr>
        <w:t xml:space="preserve">Ивантеевского муниципального </w:t>
      </w:r>
    </w:p>
    <w:p w:rsidR="00EA1044" w:rsidRPr="007A6039" w:rsidRDefault="00EA1044" w:rsidP="00EA1044">
      <w:pPr>
        <w:ind w:left="-851"/>
        <w:rPr>
          <w:b/>
        </w:rPr>
      </w:pPr>
      <w:r w:rsidRPr="007A6039">
        <w:rPr>
          <w:b/>
        </w:rPr>
        <w:t xml:space="preserve">района Саратовской области                                                </w:t>
      </w:r>
      <w:r>
        <w:rPr>
          <w:b/>
        </w:rPr>
        <w:tab/>
      </w:r>
      <w:r>
        <w:rPr>
          <w:b/>
        </w:rPr>
        <w:tab/>
      </w:r>
      <w:r>
        <w:rPr>
          <w:b/>
        </w:rPr>
        <w:tab/>
        <w:t xml:space="preserve">                                 </w:t>
      </w:r>
      <w:r w:rsidRPr="007A6039">
        <w:rPr>
          <w:b/>
        </w:rPr>
        <w:t xml:space="preserve">И.В. Черникова  </w:t>
      </w:r>
    </w:p>
    <w:p w:rsidR="00EA1044" w:rsidRPr="007A6039" w:rsidRDefault="00EA1044" w:rsidP="00EA1044">
      <w:pPr>
        <w:tabs>
          <w:tab w:val="left" w:pos="709"/>
        </w:tabs>
        <w:ind w:left="-851"/>
        <w:rPr>
          <w:b/>
        </w:rPr>
      </w:pPr>
    </w:p>
    <w:p w:rsidR="00EA1044" w:rsidRPr="00E302B5" w:rsidRDefault="00EA1044" w:rsidP="00EA1044">
      <w:pPr>
        <w:widowControl w:val="0"/>
        <w:ind w:left="-851" w:right="-427"/>
        <w:jc w:val="both"/>
        <w:rPr>
          <w:b/>
          <w:sz w:val="24"/>
          <w:szCs w:val="24"/>
        </w:rPr>
      </w:pPr>
      <w:r>
        <w:rPr>
          <w:b/>
          <w:sz w:val="24"/>
          <w:szCs w:val="24"/>
        </w:rPr>
        <w:t xml:space="preserve">Решение </w:t>
      </w:r>
      <w:r w:rsidR="00B73217">
        <w:rPr>
          <w:b/>
          <w:sz w:val="24"/>
          <w:szCs w:val="24"/>
        </w:rPr>
        <w:t>Совета Ивантеевского муниципального образования</w:t>
      </w:r>
      <w:r>
        <w:rPr>
          <w:b/>
          <w:sz w:val="24"/>
          <w:szCs w:val="24"/>
        </w:rPr>
        <w:t xml:space="preserve"> от 27.11.2023 №16 «</w:t>
      </w:r>
      <w:r w:rsidRPr="00E302B5">
        <w:rPr>
          <w:b/>
          <w:sz w:val="24"/>
          <w:szCs w:val="24"/>
        </w:rPr>
        <w:t>О  внесении изменений и дополнений</w:t>
      </w:r>
      <w:r>
        <w:rPr>
          <w:b/>
          <w:sz w:val="24"/>
          <w:szCs w:val="24"/>
        </w:rPr>
        <w:t xml:space="preserve"> </w:t>
      </w:r>
      <w:r w:rsidRPr="00E302B5">
        <w:rPr>
          <w:b/>
          <w:sz w:val="24"/>
          <w:szCs w:val="24"/>
        </w:rPr>
        <w:t xml:space="preserve">в решение Совета Ивантеевского муниципального образования </w:t>
      </w:r>
      <w:r>
        <w:rPr>
          <w:b/>
          <w:sz w:val="24"/>
          <w:szCs w:val="24"/>
        </w:rPr>
        <w:t xml:space="preserve">Ивантеевского </w:t>
      </w:r>
      <w:r w:rsidRPr="00E302B5">
        <w:rPr>
          <w:b/>
          <w:sz w:val="24"/>
          <w:szCs w:val="24"/>
        </w:rPr>
        <w:t>муниципального района Саратовской области</w:t>
      </w:r>
      <w:r>
        <w:rPr>
          <w:b/>
          <w:sz w:val="24"/>
          <w:szCs w:val="24"/>
        </w:rPr>
        <w:t xml:space="preserve"> </w:t>
      </w:r>
      <w:r w:rsidRPr="00E302B5">
        <w:rPr>
          <w:b/>
          <w:sz w:val="24"/>
          <w:szCs w:val="24"/>
        </w:rPr>
        <w:t xml:space="preserve">от 22.12.2021 г. №36 «О создании муниципального дорожного фонда Ивантеевского муниципального образования  Ивантеевского муниципального района </w:t>
      </w:r>
      <w:r>
        <w:rPr>
          <w:b/>
          <w:sz w:val="24"/>
          <w:szCs w:val="24"/>
        </w:rPr>
        <w:t xml:space="preserve"> </w:t>
      </w:r>
      <w:r w:rsidRPr="00E302B5">
        <w:rPr>
          <w:b/>
          <w:sz w:val="24"/>
          <w:szCs w:val="24"/>
        </w:rPr>
        <w:t xml:space="preserve">Саратовской области» </w:t>
      </w:r>
    </w:p>
    <w:p w:rsidR="00EA1044" w:rsidRPr="00E302B5" w:rsidRDefault="00EA1044" w:rsidP="00EA1044">
      <w:pPr>
        <w:widowControl w:val="0"/>
        <w:ind w:left="-851" w:right="-427"/>
        <w:jc w:val="both"/>
        <w:rPr>
          <w:b/>
          <w:sz w:val="24"/>
          <w:szCs w:val="24"/>
        </w:rPr>
      </w:pPr>
      <w:r w:rsidRPr="00E302B5">
        <w:rPr>
          <w:b/>
          <w:sz w:val="24"/>
          <w:szCs w:val="24"/>
        </w:rPr>
        <w:tab/>
      </w:r>
    </w:p>
    <w:p w:rsidR="00EA1044" w:rsidRPr="00EA1044" w:rsidRDefault="00EA1044" w:rsidP="00EA1044">
      <w:pPr>
        <w:ind w:left="-851" w:right="-285" w:firstLine="425"/>
        <w:jc w:val="both"/>
        <w:rPr>
          <w:b/>
          <w:color w:val="000000" w:themeColor="text1"/>
          <w:sz w:val="22"/>
          <w:szCs w:val="22"/>
        </w:rPr>
      </w:pPr>
      <w:r w:rsidRPr="00EA1044">
        <w:rPr>
          <w:sz w:val="22"/>
          <w:szCs w:val="22"/>
        </w:rPr>
        <w:t xml:space="preserve">На основании статьи 21 </w:t>
      </w:r>
      <w:hyperlink r:id="rId9" w:tooltip="УСТАВ МО от 22.12.1996 0:00:00 № Принят на референдуме Ивантеевского района Саратовской области&#10;&#10;УСТАВ ИВАНТЕЕВСКОГО МУНИЦИПАЛЬНОГО РАЙОНА САРАТОВСКОЙ ОБЛАСТИ" w:history="1">
        <w:r w:rsidRPr="00EA1044">
          <w:rPr>
            <w:rStyle w:val="a3"/>
            <w:rFonts w:eastAsiaTheme="majorEastAsia"/>
            <w:color w:val="000000" w:themeColor="text1"/>
            <w:sz w:val="22"/>
            <w:szCs w:val="22"/>
            <w:u w:val="none"/>
          </w:rPr>
          <w:t xml:space="preserve">Устава </w:t>
        </w:r>
        <w:r w:rsidRPr="00EA1044">
          <w:rPr>
            <w:color w:val="000000" w:themeColor="text1"/>
            <w:sz w:val="22"/>
            <w:szCs w:val="22"/>
          </w:rPr>
          <w:t xml:space="preserve">Ивантеевского муниципального образования  Ивантеевского муниципального района  Саратовской области </w:t>
        </w:r>
      </w:hyperlink>
      <w:r w:rsidRPr="00EA1044">
        <w:rPr>
          <w:color w:val="000000" w:themeColor="text1"/>
          <w:sz w:val="22"/>
          <w:szCs w:val="22"/>
        </w:rPr>
        <w:t xml:space="preserve"> Совет Ивантеевского муниципального образования  Ивантеевского муниципального района  Саратовской области</w:t>
      </w:r>
      <w:r w:rsidRPr="00EA1044">
        <w:rPr>
          <w:b/>
          <w:color w:val="000000" w:themeColor="text1"/>
          <w:sz w:val="22"/>
          <w:szCs w:val="22"/>
        </w:rPr>
        <w:t xml:space="preserve"> РЕШИЛ:</w:t>
      </w:r>
    </w:p>
    <w:p w:rsidR="00EA1044" w:rsidRPr="00EA1044" w:rsidRDefault="00EA1044" w:rsidP="00EA1044">
      <w:pPr>
        <w:ind w:left="-851" w:right="-285" w:firstLine="425"/>
        <w:jc w:val="both"/>
        <w:rPr>
          <w:b/>
          <w:color w:val="000000" w:themeColor="text1"/>
          <w:sz w:val="22"/>
          <w:szCs w:val="22"/>
        </w:rPr>
      </w:pPr>
      <w:r w:rsidRPr="00EA1044">
        <w:rPr>
          <w:sz w:val="22"/>
          <w:szCs w:val="22"/>
        </w:rPr>
        <w:t>1. Внести в приложение №1 к решению Совета Ивантеевского муниципального образования Ивантеевского муниципального района Саратовской области от 22.12.2021 г. №36 «О создании муниципального дорожного фонда Ивантеевского муниципального образования  Ивантеевского муниципального района Саратовской области» (с учетом изменений от 16.02.2022 №2) следующие изменения и дополнения:</w:t>
      </w:r>
    </w:p>
    <w:p w:rsidR="00EA1044" w:rsidRPr="00EA1044" w:rsidRDefault="00EA1044" w:rsidP="00EA1044">
      <w:pPr>
        <w:pStyle w:val="Oaenoaieoiaioa"/>
        <w:tabs>
          <w:tab w:val="left" w:pos="709"/>
        </w:tabs>
        <w:ind w:left="-851" w:right="-285" w:firstLine="425"/>
        <w:rPr>
          <w:b/>
          <w:sz w:val="22"/>
          <w:szCs w:val="22"/>
        </w:rPr>
      </w:pPr>
      <w:r w:rsidRPr="00EA1044">
        <w:rPr>
          <w:b/>
          <w:sz w:val="22"/>
          <w:szCs w:val="22"/>
        </w:rPr>
        <w:t xml:space="preserve">1.1. В пункте 2:  </w:t>
      </w:r>
    </w:p>
    <w:p w:rsidR="00EA1044" w:rsidRPr="00EA1044" w:rsidRDefault="00EA1044" w:rsidP="00EA1044">
      <w:pPr>
        <w:pStyle w:val="Oaenoaieoiaioa"/>
        <w:tabs>
          <w:tab w:val="left" w:pos="709"/>
        </w:tabs>
        <w:ind w:left="-851" w:right="-285" w:firstLine="425"/>
        <w:rPr>
          <w:b/>
          <w:sz w:val="22"/>
          <w:szCs w:val="22"/>
        </w:rPr>
      </w:pPr>
      <w:r w:rsidRPr="00EA1044">
        <w:rPr>
          <w:sz w:val="22"/>
          <w:szCs w:val="22"/>
        </w:rPr>
        <w:t>подпункт 2.1:</w:t>
      </w:r>
    </w:p>
    <w:p w:rsidR="00EA1044" w:rsidRPr="00EA1044" w:rsidRDefault="00EA1044" w:rsidP="00EA1044">
      <w:pPr>
        <w:pStyle w:val="Oaenoaieoiaioa"/>
        <w:tabs>
          <w:tab w:val="left" w:pos="709"/>
        </w:tabs>
        <w:ind w:left="-851" w:right="-285" w:firstLine="425"/>
        <w:rPr>
          <w:sz w:val="22"/>
          <w:szCs w:val="22"/>
        </w:rPr>
      </w:pPr>
      <w:r w:rsidRPr="00EA1044">
        <w:rPr>
          <w:sz w:val="22"/>
          <w:szCs w:val="22"/>
        </w:rPr>
        <w:t>дополнить абзацами «д» и «е» следующего содержания:</w:t>
      </w:r>
    </w:p>
    <w:p w:rsidR="00EA1044" w:rsidRPr="00EA1044" w:rsidRDefault="00EA1044" w:rsidP="00EA1044">
      <w:pPr>
        <w:pStyle w:val="Oaenoaieoiaioa"/>
        <w:tabs>
          <w:tab w:val="left" w:pos="709"/>
        </w:tabs>
        <w:ind w:left="-851" w:right="-285" w:firstLine="425"/>
        <w:rPr>
          <w:sz w:val="22"/>
          <w:szCs w:val="22"/>
        </w:rPr>
      </w:pPr>
      <w:r w:rsidRPr="00EA1044">
        <w:rPr>
          <w:sz w:val="22"/>
          <w:szCs w:val="22"/>
        </w:rPr>
        <w:t>«д) платы в счет возмещения вреда, причиняемого автомобильным дорогам местного значения тяжеловесными транспортными средствами</w:t>
      </w:r>
      <w:r w:rsidRPr="00EA1044">
        <w:rPr>
          <w:rFonts w:eastAsiaTheme="minorHAnsi"/>
          <w:sz w:val="22"/>
          <w:szCs w:val="22"/>
          <w:lang w:eastAsia="en-US"/>
        </w:rPr>
        <w:t>;</w:t>
      </w:r>
      <w:r w:rsidRPr="00EA1044">
        <w:rPr>
          <w:sz w:val="22"/>
          <w:szCs w:val="22"/>
        </w:rPr>
        <w:t>».</w:t>
      </w:r>
    </w:p>
    <w:p w:rsidR="00EA1044" w:rsidRPr="00EA1044" w:rsidRDefault="00EA1044" w:rsidP="00EA1044">
      <w:pPr>
        <w:pStyle w:val="Oaenoaieoiaioa"/>
        <w:tabs>
          <w:tab w:val="left" w:pos="709"/>
        </w:tabs>
        <w:ind w:left="-851" w:right="-285" w:firstLine="425"/>
        <w:rPr>
          <w:sz w:val="22"/>
          <w:szCs w:val="22"/>
        </w:rPr>
      </w:pPr>
      <w:r w:rsidRPr="00EA1044">
        <w:rPr>
          <w:sz w:val="22"/>
          <w:szCs w:val="22"/>
        </w:rPr>
        <w:t>«е) штрафов за нарушение правил движения тяжеловесного и (или) крупногабаритного транспортного средства.».</w:t>
      </w:r>
    </w:p>
    <w:p w:rsidR="00EA1044" w:rsidRPr="00EA1044" w:rsidRDefault="00EA1044" w:rsidP="00EA1044">
      <w:pPr>
        <w:ind w:left="-851" w:right="-285" w:firstLine="425"/>
        <w:jc w:val="both"/>
        <w:rPr>
          <w:color w:val="000000"/>
          <w:kern w:val="36"/>
          <w:sz w:val="22"/>
          <w:szCs w:val="22"/>
        </w:rPr>
      </w:pPr>
      <w:r w:rsidRPr="00EA1044">
        <w:rPr>
          <w:bCs/>
          <w:sz w:val="22"/>
          <w:szCs w:val="22"/>
        </w:rPr>
        <w:t xml:space="preserve">2. </w:t>
      </w:r>
      <w:r w:rsidRPr="00EA1044">
        <w:rPr>
          <w:color w:val="000000"/>
          <w:sz w:val="22"/>
          <w:szCs w:val="22"/>
        </w:rPr>
        <w:t xml:space="preserve">Опубликовать настоящее решение в </w:t>
      </w:r>
      <w:r w:rsidRPr="00EA1044">
        <w:rPr>
          <w:color w:val="000000"/>
          <w:sz w:val="22"/>
          <w:szCs w:val="22"/>
          <w:shd w:val="clear" w:color="auto" w:fill="FFFFFF"/>
        </w:rPr>
        <w:t>официальном информационном сборнике «Ивантеевские вести»</w:t>
      </w:r>
      <w:r w:rsidRPr="00EA1044">
        <w:rPr>
          <w:color w:val="000000"/>
          <w:sz w:val="22"/>
          <w:szCs w:val="22"/>
        </w:rPr>
        <w:t xml:space="preserve"> и разместить на официальном сайте администрации </w:t>
      </w:r>
      <w:r w:rsidRPr="00EA1044">
        <w:rPr>
          <w:bCs/>
          <w:color w:val="000000"/>
          <w:sz w:val="22"/>
          <w:szCs w:val="22"/>
        </w:rPr>
        <w:t xml:space="preserve">Ивантеевского </w:t>
      </w:r>
      <w:r w:rsidRPr="00EA1044">
        <w:rPr>
          <w:color w:val="000000"/>
          <w:sz w:val="22"/>
          <w:szCs w:val="22"/>
        </w:rPr>
        <w:t>муниципального района в сети «Интернет»</w:t>
      </w:r>
      <w:r w:rsidRPr="00EA1044">
        <w:rPr>
          <w:bCs/>
          <w:color w:val="000000"/>
          <w:sz w:val="22"/>
          <w:szCs w:val="22"/>
        </w:rPr>
        <w:t xml:space="preserve"> в разделе Ивантеевское муниципальное образование.</w:t>
      </w:r>
    </w:p>
    <w:p w:rsidR="00EA1044" w:rsidRPr="00EA1044" w:rsidRDefault="00EA1044" w:rsidP="00EA1044">
      <w:pPr>
        <w:ind w:left="-851" w:right="-285" w:firstLine="425"/>
        <w:jc w:val="both"/>
        <w:rPr>
          <w:kern w:val="36"/>
          <w:sz w:val="22"/>
          <w:szCs w:val="22"/>
        </w:rPr>
      </w:pPr>
      <w:r w:rsidRPr="00EA1044">
        <w:rPr>
          <w:sz w:val="22"/>
          <w:szCs w:val="22"/>
        </w:rPr>
        <w:t>3. Настоящее р</w:t>
      </w:r>
      <w:r w:rsidRPr="00EA1044">
        <w:rPr>
          <w:color w:val="000000"/>
          <w:sz w:val="22"/>
          <w:szCs w:val="22"/>
        </w:rPr>
        <w:t xml:space="preserve">ешение вступает в силу с 01 января 2024 года </w:t>
      </w:r>
      <w:r w:rsidRPr="00EA1044">
        <w:rPr>
          <w:sz w:val="22"/>
          <w:szCs w:val="22"/>
        </w:rPr>
        <w:t xml:space="preserve">и </w:t>
      </w:r>
      <w:hyperlink r:id="rId10" w:history="1">
        <w:r w:rsidRPr="00EA1044">
          <w:rPr>
            <w:sz w:val="22"/>
            <w:szCs w:val="22"/>
          </w:rPr>
          <w:t>применяется</w:t>
        </w:r>
      </w:hyperlink>
      <w:r w:rsidRPr="00EA1044">
        <w:rPr>
          <w:sz w:val="22"/>
          <w:szCs w:val="22"/>
        </w:rPr>
        <w:t xml:space="preserve"> к правоотношениям, возникающим при составлении и исполнении бюджета Ивантеевского муниципального образования Ивантеевского муниципального района, начиная с бюджета на 2024 год и на плановый период 2025 и 2026 годов.</w:t>
      </w:r>
    </w:p>
    <w:p w:rsidR="00EA1044" w:rsidRDefault="00EA1044" w:rsidP="00EA1044">
      <w:pPr>
        <w:autoSpaceDE w:val="0"/>
        <w:ind w:left="-851" w:right="-285" w:firstLine="425"/>
        <w:jc w:val="both"/>
        <w:rPr>
          <w:rFonts w:ascii="Times New Roman CYR" w:eastAsia="Times New Roman CYR" w:hAnsi="Times New Roman CYR" w:cs="Times New Roman CYR"/>
          <w:b/>
          <w:bCs/>
          <w:color w:val="000000"/>
          <w:sz w:val="22"/>
          <w:szCs w:val="22"/>
        </w:rPr>
      </w:pPr>
    </w:p>
    <w:p w:rsidR="00EA1044" w:rsidRPr="00EA1044" w:rsidRDefault="00EA1044" w:rsidP="00EA1044">
      <w:pPr>
        <w:autoSpaceDE w:val="0"/>
        <w:ind w:left="-851" w:right="-285" w:firstLine="425"/>
        <w:jc w:val="both"/>
        <w:rPr>
          <w:rFonts w:ascii="Times New Roman CYR" w:eastAsia="Times New Roman CYR" w:hAnsi="Times New Roman CYR" w:cs="Times New Roman CYR"/>
          <w:b/>
          <w:bCs/>
          <w:color w:val="000000"/>
          <w:sz w:val="22"/>
          <w:szCs w:val="22"/>
        </w:rPr>
      </w:pPr>
    </w:p>
    <w:p w:rsidR="00EA1044" w:rsidRPr="00EA1044" w:rsidRDefault="00EA1044" w:rsidP="00EA1044">
      <w:pPr>
        <w:autoSpaceDE w:val="0"/>
        <w:ind w:left="-851"/>
        <w:jc w:val="both"/>
        <w:rPr>
          <w:rFonts w:ascii="Times New Roman CYR" w:eastAsia="Times New Roman CYR" w:hAnsi="Times New Roman CYR" w:cs="Times New Roman CYR"/>
          <w:b/>
          <w:bCs/>
          <w:color w:val="000000"/>
          <w:sz w:val="22"/>
          <w:szCs w:val="22"/>
        </w:rPr>
      </w:pPr>
      <w:r w:rsidRPr="00EA1044">
        <w:rPr>
          <w:rFonts w:ascii="Times New Roman CYR" w:eastAsia="Times New Roman CYR" w:hAnsi="Times New Roman CYR" w:cs="Times New Roman CYR"/>
          <w:b/>
          <w:bCs/>
          <w:color w:val="000000"/>
          <w:sz w:val="22"/>
          <w:szCs w:val="22"/>
        </w:rPr>
        <w:t>Глава Ивантеевского</w:t>
      </w:r>
    </w:p>
    <w:p w:rsidR="00EA1044" w:rsidRPr="00EA1044" w:rsidRDefault="00EA1044" w:rsidP="00EA1044">
      <w:pPr>
        <w:autoSpaceDE w:val="0"/>
        <w:ind w:left="-851"/>
        <w:rPr>
          <w:rFonts w:ascii="Times New Roman CYR" w:eastAsia="Times New Roman CYR" w:hAnsi="Times New Roman CYR" w:cs="Times New Roman CYR"/>
          <w:b/>
          <w:bCs/>
          <w:color w:val="000000"/>
          <w:sz w:val="22"/>
          <w:szCs w:val="22"/>
        </w:rPr>
      </w:pPr>
      <w:r w:rsidRPr="00EA1044">
        <w:rPr>
          <w:rFonts w:ascii="Times New Roman CYR" w:eastAsia="Times New Roman CYR" w:hAnsi="Times New Roman CYR" w:cs="Times New Roman CYR"/>
          <w:b/>
          <w:bCs/>
          <w:color w:val="000000"/>
          <w:sz w:val="22"/>
          <w:szCs w:val="22"/>
        </w:rPr>
        <w:t xml:space="preserve">муниципального образования  </w:t>
      </w:r>
    </w:p>
    <w:p w:rsidR="00EA1044" w:rsidRPr="00EA1044" w:rsidRDefault="00EA1044" w:rsidP="00EA1044">
      <w:pPr>
        <w:autoSpaceDE w:val="0"/>
        <w:ind w:left="-851"/>
        <w:rPr>
          <w:rFonts w:ascii="Times New Roman CYR" w:eastAsia="Times New Roman CYR" w:hAnsi="Times New Roman CYR" w:cs="Times New Roman CYR"/>
          <w:b/>
          <w:bCs/>
          <w:color w:val="000000"/>
          <w:sz w:val="22"/>
          <w:szCs w:val="22"/>
        </w:rPr>
      </w:pPr>
      <w:r w:rsidRPr="00EA1044">
        <w:rPr>
          <w:rFonts w:ascii="Times New Roman CYR" w:eastAsia="Times New Roman CYR" w:hAnsi="Times New Roman CYR" w:cs="Times New Roman CYR"/>
          <w:b/>
          <w:bCs/>
          <w:color w:val="000000"/>
          <w:sz w:val="22"/>
          <w:szCs w:val="22"/>
        </w:rPr>
        <w:t>Ивантеевского муниципального</w:t>
      </w:r>
    </w:p>
    <w:p w:rsidR="00EA1044" w:rsidRPr="00EA1044" w:rsidRDefault="00EA1044" w:rsidP="00EA1044">
      <w:pPr>
        <w:pStyle w:val="Oaenoaieoiaioa"/>
        <w:ind w:left="-851" w:firstLine="0"/>
        <w:rPr>
          <w:b/>
          <w:sz w:val="22"/>
          <w:szCs w:val="22"/>
        </w:rPr>
      </w:pPr>
      <w:r w:rsidRPr="00EA1044">
        <w:rPr>
          <w:rFonts w:ascii="Times New Roman CYR" w:eastAsia="Times New Roman CYR" w:hAnsi="Times New Roman CYR" w:cs="Times New Roman CYR"/>
          <w:b/>
          <w:bCs/>
          <w:color w:val="000000"/>
          <w:sz w:val="22"/>
          <w:szCs w:val="22"/>
        </w:rPr>
        <w:t xml:space="preserve">района Саратовской  области            </w:t>
      </w:r>
      <w:r>
        <w:rPr>
          <w:rFonts w:ascii="Times New Roman CYR" w:eastAsia="Times New Roman CYR" w:hAnsi="Times New Roman CYR" w:cs="Times New Roman CYR"/>
          <w:b/>
          <w:bCs/>
          <w:color w:val="000000"/>
          <w:sz w:val="22"/>
          <w:szCs w:val="22"/>
        </w:rPr>
        <w:t xml:space="preserve">        </w:t>
      </w:r>
      <w:r w:rsidRPr="00EA1044">
        <w:rPr>
          <w:rFonts w:ascii="Times New Roman CYR" w:eastAsia="Times New Roman CYR" w:hAnsi="Times New Roman CYR" w:cs="Times New Roman CYR"/>
          <w:b/>
          <w:bCs/>
          <w:color w:val="000000"/>
          <w:sz w:val="22"/>
          <w:szCs w:val="22"/>
        </w:rPr>
        <w:t>И.В. Черникова</w:t>
      </w:r>
    </w:p>
    <w:p w:rsidR="00E06203" w:rsidRDefault="00E06203" w:rsidP="00E06203">
      <w:pPr>
        <w:pStyle w:val="a7"/>
        <w:jc w:val="both"/>
        <w:rPr>
          <w:rFonts w:ascii="Times New Roman" w:hAnsi="Times New Roman"/>
          <w:spacing w:val="-4"/>
          <w:sz w:val="28"/>
          <w:szCs w:val="28"/>
        </w:rPr>
      </w:pPr>
    </w:p>
    <w:p w:rsidR="00E06203" w:rsidRDefault="00E06203" w:rsidP="00E06203">
      <w:pPr>
        <w:pStyle w:val="a7"/>
        <w:ind w:left="-851"/>
        <w:jc w:val="both"/>
        <w:rPr>
          <w:rFonts w:ascii="Times New Roman" w:hAnsi="Times New Roman"/>
          <w:b/>
          <w:sz w:val="24"/>
          <w:szCs w:val="24"/>
        </w:rPr>
      </w:pPr>
      <w:r>
        <w:rPr>
          <w:rFonts w:ascii="Times New Roman" w:hAnsi="Times New Roman"/>
          <w:b/>
          <w:sz w:val="24"/>
          <w:szCs w:val="24"/>
        </w:rPr>
        <w:t xml:space="preserve">Решение </w:t>
      </w:r>
      <w:r w:rsidR="00B73217">
        <w:rPr>
          <w:rFonts w:ascii="Times New Roman" w:hAnsi="Times New Roman"/>
          <w:b/>
          <w:sz w:val="24"/>
          <w:szCs w:val="24"/>
        </w:rPr>
        <w:t>Совета Ивантеевского муниципального образования</w:t>
      </w:r>
      <w:r>
        <w:rPr>
          <w:rFonts w:ascii="Times New Roman" w:hAnsi="Times New Roman"/>
          <w:b/>
          <w:sz w:val="24"/>
          <w:szCs w:val="24"/>
        </w:rPr>
        <w:t xml:space="preserve"> от 27.11.2023 №17 «</w:t>
      </w:r>
      <w:r>
        <w:rPr>
          <w:rFonts w:ascii="Times New Roman" w:hAnsi="Times New Roman"/>
          <w:b/>
          <w:sz w:val="24"/>
          <w:szCs w:val="24"/>
        </w:rPr>
        <w:t xml:space="preserve">О приеме имущества, передаваемого из собственности Ивантеевского муниципального района </w:t>
      </w:r>
      <w:r>
        <w:rPr>
          <w:rFonts w:ascii="Times New Roman" w:hAnsi="Times New Roman"/>
          <w:b/>
          <w:sz w:val="24"/>
          <w:szCs w:val="24"/>
        </w:rPr>
        <w:lastRenderedPageBreak/>
        <w:t>Саратовской области в собственность Ивантеевского муниципального</w:t>
      </w:r>
      <w:r>
        <w:rPr>
          <w:rFonts w:ascii="Times New Roman" w:hAnsi="Times New Roman"/>
          <w:b/>
          <w:sz w:val="24"/>
          <w:szCs w:val="24"/>
        </w:rPr>
        <w:t xml:space="preserve"> </w:t>
      </w:r>
      <w:r>
        <w:rPr>
          <w:rFonts w:ascii="Times New Roman" w:hAnsi="Times New Roman"/>
          <w:b/>
          <w:sz w:val="24"/>
          <w:szCs w:val="24"/>
        </w:rPr>
        <w:t>образования Ивантеевского муниципального района Саратовской области</w:t>
      </w:r>
    </w:p>
    <w:p w:rsidR="00E06203" w:rsidRPr="00E176B8" w:rsidRDefault="00E06203" w:rsidP="00E06203">
      <w:pPr>
        <w:pStyle w:val="a7"/>
        <w:jc w:val="both"/>
        <w:rPr>
          <w:rFonts w:ascii="Times New Roman" w:hAnsi="Times New Roman"/>
          <w:b/>
          <w:sz w:val="20"/>
          <w:szCs w:val="20"/>
        </w:rPr>
      </w:pPr>
    </w:p>
    <w:p w:rsidR="00E06203" w:rsidRPr="00E06203" w:rsidRDefault="00E06203" w:rsidP="00E06203">
      <w:pPr>
        <w:pStyle w:val="21"/>
        <w:spacing w:after="0" w:line="240" w:lineRule="auto"/>
        <w:ind w:left="-851" w:firstLine="567"/>
        <w:jc w:val="both"/>
        <w:rPr>
          <w:b/>
          <w:sz w:val="22"/>
          <w:szCs w:val="22"/>
        </w:rPr>
      </w:pPr>
      <w:r w:rsidRPr="00E06203">
        <w:rPr>
          <w:sz w:val="22"/>
          <w:szCs w:val="22"/>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Саратовской области от 26 марта 2009 года №22-ЗСО «О некоторых вопросах разграничения имущества между муниципальными образованиями области» и разграничения имущества, находящегося в муниципальной собственности между Ивантеевским муниципальным районом Саратовской области и  Ивантеевским муниципальным образованием Ивантеевского муниципального района Саратовской области, решением районного Собрания от  22.11.2023 года  №20  «О внесении изменений и дополнений в решение районного Собрания от 24.12.2008 г. №162 «Об утверждении перечня имущества, передаваемого из собственности Ивантеевского муниципального района Саратовской области в собственность муниципальных образований Ивантеевского муниципального района Саратовской области»  Совет Ивантеевского муниципального образования Ивантеевского муниципального района Саратовской области </w:t>
      </w:r>
      <w:r w:rsidRPr="00E06203">
        <w:rPr>
          <w:b/>
          <w:sz w:val="22"/>
          <w:szCs w:val="22"/>
        </w:rPr>
        <w:t>РЕШИЛ:</w:t>
      </w:r>
    </w:p>
    <w:p w:rsidR="00E06203" w:rsidRPr="00E06203" w:rsidRDefault="00E06203" w:rsidP="00E06203">
      <w:pPr>
        <w:pStyle w:val="a7"/>
        <w:ind w:left="-851" w:firstLine="567"/>
        <w:jc w:val="both"/>
        <w:rPr>
          <w:rFonts w:ascii="Times New Roman" w:hAnsi="Times New Roman"/>
        </w:rPr>
      </w:pPr>
      <w:r w:rsidRPr="00E06203">
        <w:tab/>
      </w:r>
      <w:r w:rsidRPr="00E06203">
        <w:rPr>
          <w:rFonts w:ascii="Times New Roman" w:hAnsi="Times New Roman"/>
        </w:rPr>
        <w:t xml:space="preserve">1. Принять имущество, передаваемого из собственности Ивантеевского муниципального района Саратовской области в собственность Ивантеевского муниципального образования Ивантеевского муниципального района Саратовской области: </w:t>
      </w:r>
    </w:p>
    <w:p w:rsidR="00E06203" w:rsidRPr="00E06203" w:rsidRDefault="00E06203" w:rsidP="00E06203">
      <w:pPr>
        <w:ind w:left="-851" w:firstLine="567"/>
        <w:jc w:val="both"/>
        <w:rPr>
          <w:sz w:val="22"/>
          <w:szCs w:val="22"/>
        </w:rPr>
      </w:pPr>
      <w:r w:rsidRPr="00E06203">
        <w:rPr>
          <w:sz w:val="22"/>
          <w:szCs w:val="22"/>
        </w:rPr>
        <w:t>1) Цистерна вакуумная 5м</w:t>
      </w:r>
      <w:r w:rsidRPr="00E06203">
        <w:rPr>
          <w:sz w:val="22"/>
          <w:szCs w:val="22"/>
          <w:vertAlign w:val="superscript"/>
        </w:rPr>
        <w:t xml:space="preserve">3 </w:t>
      </w:r>
      <w:r w:rsidRPr="00E06203">
        <w:rPr>
          <w:sz w:val="22"/>
          <w:szCs w:val="22"/>
        </w:rPr>
        <w:t>- диаметр 1400 мм, толщина 4 мм эмаль (КО-520) в комплекте  - балансовая стоимость 220 500,00  руб., адрес местонахождения имущества: Саратовская область, Ивантеевский район,                                с. Ивантеевка,  ул. Советская, д.14.</w:t>
      </w:r>
    </w:p>
    <w:p w:rsidR="00E06203" w:rsidRPr="00E06203" w:rsidRDefault="00E06203" w:rsidP="00E06203">
      <w:pPr>
        <w:ind w:left="-851" w:firstLine="567"/>
        <w:jc w:val="both"/>
        <w:rPr>
          <w:sz w:val="22"/>
          <w:szCs w:val="22"/>
        </w:rPr>
      </w:pPr>
      <w:r w:rsidRPr="00E06203">
        <w:rPr>
          <w:sz w:val="22"/>
          <w:szCs w:val="22"/>
        </w:rPr>
        <w:t>2. Контроль за исполнением решения оставляю за собой.</w:t>
      </w:r>
    </w:p>
    <w:p w:rsidR="00E06203" w:rsidRPr="00E06203" w:rsidRDefault="00E06203" w:rsidP="00E06203">
      <w:pPr>
        <w:pStyle w:val="Oaenoaieoiaioa"/>
        <w:tabs>
          <w:tab w:val="left" w:pos="709"/>
        </w:tabs>
        <w:ind w:left="-851" w:firstLine="567"/>
        <w:rPr>
          <w:sz w:val="22"/>
          <w:szCs w:val="22"/>
        </w:rPr>
      </w:pPr>
      <w:r w:rsidRPr="00E06203">
        <w:rPr>
          <w:sz w:val="22"/>
          <w:szCs w:val="22"/>
        </w:rPr>
        <w:t xml:space="preserve">3. </w:t>
      </w:r>
      <w:r w:rsidRPr="00E06203">
        <w:rPr>
          <w:color w:val="000000"/>
          <w:sz w:val="22"/>
          <w:szCs w:val="22"/>
        </w:rPr>
        <w:t xml:space="preserve">Настоящее решение разместить на официальном сайте администрации </w:t>
      </w:r>
      <w:r w:rsidRPr="00E06203">
        <w:rPr>
          <w:bCs/>
          <w:color w:val="000000"/>
          <w:sz w:val="22"/>
          <w:szCs w:val="22"/>
        </w:rPr>
        <w:t xml:space="preserve">Ивантеевского </w:t>
      </w:r>
      <w:r w:rsidRPr="00E06203">
        <w:rPr>
          <w:color w:val="000000"/>
          <w:sz w:val="22"/>
          <w:szCs w:val="22"/>
        </w:rPr>
        <w:t xml:space="preserve">муниципального района </w:t>
      </w:r>
      <w:r w:rsidRPr="00E06203">
        <w:rPr>
          <w:bCs/>
          <w:color w:val="000000"/>
          <w:sz w:val="22"/>
          <w:szCs w:val="22"/>
        </w:rPr>
        <w:t>в разделе Ивантеевское муниципальное образование</w:t>
      </w:r>
      <w:r w:rsidRPr="00E06203">
        <w:rPr>
          <w:color w:val="000000"/>
          <w:sz w:val="22"/>
          <w:szCs w:val="22"/>
        </w:rPr>
        <w:t xml:space="preserve"> в сети «Интернет»</w:t>
      </w:r>
      <w:r w:rsidRPr="00E06203">
        <w:rPr>
          <w:bCs/>
          <w:color w:val="000000"/>
          <w:sz w:val="22"/>
          <w:szCs w:val="22"/>
        </w:rPr>
        <w:t>.</w:t>
      </w:r>
    </w:p>
    <w:p w:rsidR="00E06203" w:rsidRPr="00E06203" w:rsidRDefault="00E06203" w:rsidP="00E06203">
      <w:pPr>
        <w:pStyle w:val="a7"/>
        <w:ind w:left="-851" w:firstLine="567"/>
        <w:jc w:val="both"/>
        <w:rPr>
          <w:rFonts w:ascii="Times New Roman" w:hAnsi="Times New Roman"/>
        </w:rPr>
      </w:pPr>
    </w:p>
    <w:p w:rsidR="00E06203" w:rsidRPr="00E06203" w:rsidRDefault="00E06203" w:rsidP="00B73217">
      <w:pPr>
        <w:pStyle w:val="a7"/>
        <w:ind w:left="-851"/>
        <w:jc w:val="both"/>
        <w:rPr>
          <w:rFonts w:ascii="Times New Roman" w:hAnsi="Times New Roman"/>
          <w:b/>
        </w:rPr>
      </w:pPr>
      <w:r w:rsidRPr="00E06203">
        <w:rPr>
          <w:rFonts w:ascii="Times New Roman" w:hAnsi="Times New Roman"/>
          <w:b/>
        </w:rPr>
        <w:t>Глава Ивантеевского</w:t>
      </w:r>
    </w:p>
    <w:p w:rsidR="00E06203" w:rsidRPr="00E06203" w:rsidRDefault="00E06203" w:rsidP="00B73217">
      <w:pPr>
        <w:pStyle w:val="a7"/>
        <w:ind w:left="-851"/>
        <w:jc w:val="both"/>
        <w:rPr>
          <w:rFonts w:ascii="Times New Roman" w:hAnsi="Times New Roman"/>
          <w:b/>
        </w:rPr>
      </w:pPr>
      <w:r w:rsidRPr="00E06203">
        <w:rPr>
          <w:rFonts w:ascii="Times New Roman" w:hAnsi="Times New Roman"/>
          <w:b/>
        </w:rPr>
        <w:t>муниципального образования</w:t>
      </w:r>
    </w:p>
    <w:p w:rsidR="00E06203" w:rsidRPr="00E06203" w:rsidRDefault="00E06203" w:rsidP="00B73217">
      <w:pPr>
        <w:pStyle w:val="a7"/>
        <w:ind w:left="-851"/>
        <w:jc w:val="both"/>
        <w:rPr>
          <w:rFonts w:ascii="Times New Roman" w:hAnsi="Times New Roman"/>
          <w:b/>
        </w:rPr>
      </w:pPr>
      <w:r w:rsidRPr="00E06203">
        <w:rPr>
          <w:rFonts w:ascii="Times New Roman" w:hAnsi="Times New Roman"/>
          <w:b/>
        </w:rPr>
        <w:t>Ивантеевского муниципального района</w:t>
      </w:r>
    </w:p>
    <w:p w:rsidR="00E06203" w:rsidRPr="00E06203" w:rsidRDefault="00E06203" w:rsidP="00B73217">
      <w:pPr>
        <w:pStyle w:val="a7"/>
        <w:ind w:left="-851"/>
        <w:jc w:val="both"/>
        <w:rPr>
          <w:rFonts w:ascii="Times New Roman" w:hAnsi="Times New Roman"/>
          <w:b/>
        </w:rPr>
      </w:pPr>
      <w:r w:rsidRPr="00E06203">
        <w:rPr>
          <w:rFonts w:ascii="Times New Roman" w:hAnsi="Times New Roman"/>
          <w:b/>
        </w:rPr>
        <w:t>Саратовс</w:t>
      </w:r>
      <w:r w:rsidR="00B73217">
        <w:rPr>
          <w:rFonts w:ascii="Times New Roman" w:hAnsi="Times New Roman"/>
          <w:b/>
        </w:rPr>
        <w:t xml:space="preserve">кой области        </w:t>
      </w:r>
      <w:r w:rsidR="00B73217">
        <w:rPr>
          <w:rFonts w:ascii="Times New Roman" w:hAnsi="Times New Roman"/>
          <w:b/>
        </w:rPr>
        <w:tab/>
      </w:r>
      <w:r w:rsidRPr="00E06203">
        <w:rPr>
          <w:rFonts w:ascii="Times New Roman" w:hAnsi="Times New Roman"/>
          <w:b/>
        </w:rPr>
        <w:t>И.В. Черникова</w:t>
      </w:r>
    </w:p>
    <w:p w:rsidR="00E06203" w:rsidRPr="00E06203" w:rsidRDefault="00E06203" w:rsidP="00B73217">
      <w:pPr>
        <w:pStyle w:val="a7"/>
        <w:ind w:left="-851"/>
      </w:pPr>
      <w:r w:rsidRPr="00E06203">
        <w:t xml:space="preserve">                                    </w:t>
      </w:r>
    </w:p>
    <w:p w:rsidR="00B73217" w:rsidRPr="00DF6B53" w:rsidRDefault="00B73217" w:rsidP="00B73217">
      <w:pPr>
        <w:ind w:left="-993"/>
        <w:jc w:val="both"/>
        <w:rPr>
          <w:b/>
          <w:sz w:val="24"/>
          <w:szCs w:val="24"/>
        </w:rPr>
      </w:pPr>
      <w:r w:rsidRPr="00B73217">
        <w:rPr>
          <w:b/>
          <w:sz w:val="24"/>
          <w:szCs w:val="24"/>
        </w:rPr>
        <w:t>Решение Совета Ивантеевского муниципального образования от 27.11.2023 №</w:t>
      </w:r>
      <w:r w:rsidRPr="00B73217">
        <w:rPr>
          <w:b/>
          <w:sz w:val="24"/>
          <w:szCs w:val="24"/>
        </w:rPr>
        <w:t xml:space="preserve">18 </w:t>
      </w:r>
      <w:r>
        <w:rPr>
          <w:b/>
          <w:sz w:val="24"/>
          <w:szCs w:val="24"/>
        </w:rPr>
        <w:t>«</w:t>
      </w:r>
      <w:r w:rsidRPr="00DF6B53">
        <w:rPr>
          <w:b/>
          <w:sz w:val="24"/>
          <w:szCs w:val="24"/>
        </w:rPr>
        <w:t>Об утверждении Положения</w:t>
      </w:r>
      <w:r>
        <w:rPr>
          <w:b/>
          <w:sz w:val="24"/>
          <w:szCs w:val="24"/>
        </w:rPr>
        <w:t xml:space="preserve"> </w:t>
      </w:r>
      <w:r w:rsidRPr="00DF6B53">
        <w:rPr>
          <w:b/>
          <w:sz w:val="24"/>
          <w:szCs w:val="24"/>
        </w:rPr>
        <w:t>о предоставлении лицами, замещающими</w:t>
      </w:r>
      <w:r>
        <w:rPr>
          <w:b/>
          <w:sz w:val="24"/>
          <w:szCs w:val="24"/>
        </w:rPr>
        <w:t xml:space="preserve"> </w:t>
      </w:r>
      <w:r>
        <w:rPr>
          <w:b/>
          <w:sz w:val="24"/>
          <w:szCs w:val="24"/>
        </w:rPr>
        <w:t>муниципальные должности</w:t>
      </w:r>
      <w:r>
        <w:rPr>
          <w:b/>
          <w:sz w:val="24"/>
          <w:szCs w:val="24"/>
        </w:rPr>
        <w:t xml:space="preserve"> </w:t>
      </w:r>
      <w:r w:rsidRPr="00DF6B53">
        <w:rPr>
          <w:b/>
          <w:sz w:val="24"/>
          <w:szCs w:val="24"/>
        </w:rPr>
        <w:t>сведений о доходах, расходах, об имуществе и</w:t>
      </w:r>
      <w:r>
        <w:rPr>
          <w:b/>
          <w:sz w:val="24"/>
          <w:szCs w:val="24"/>
        </w:rPr>
        <w:t xml:space="preserve"> </w:t>
      </w:r>
      <w:r w:rsidRPr="00DF6B53">
        <w:rPr>
          <w:b/>
          <w:sz w:val="24"/>
          <w:szCs w:val="24"/>
        </w:rPr>
        <w:t>обязательствах имущественного характера</w:t>
      </w:r>
    </w:p>
    <w:p w:rsidR="00B73217" w:rsidRDefault="00B73217" w:rsidP="00B73217">
      <w:pPr>
        <w:ind w:left="-993"/>
        <w:jc w:val="both"/>
        <w:rPr>
          <w:b/>
          <w:sz w:val="24"/>
          <w:szCs w:val="24"/>
        </w:rPr>
      </w:pPr>
      <w:r w:rsidRPr="00DF6B53">
        <w:rPr>
          <w:b/>
          <w:sz w:val="24"/>
          <w:szCs w:val="24"/>
        </w:rPr>
        <w:t xml:space="preserve">в </w:t>
      </w:r>
      <w:r>
        <w:rPr>
          <w:b/>
          <w:sz w:val="24"/>
          <w:szCs w:val="24"/>
        </w:rPr>
        <w:t>Совете Ивантеевского муниципального образования</w:t>
      </w:r>
      <w:r>
        <w:rPr>
          <w:b/>
          <w:sz w:val="24"/>
          <w:szCs w:val="24"/>
        </w:rPr>
        <w:t xml:space="preserve"> </w:t>
      </w:r>
      <w:r w:rsidRPr="00DF6B53">
        <w:rPr>
          <w:b/>
          <w:sz w:val="24"/>
          <w:szCs w:val="24"/>
        </w:rPr>
        <w:t>Ивантеевского муниципального района</w:t>
      </w:r>
    </w:p>
    <w:p w:rsidR="00B73217" w:rsidRPr="00DF6B53" w:rsidRDefault="00B73217" w:rsidP="00B73217">
      <w:pPr>
        <w:ind w:left="-993"/>
        <w:jc w:val="both"/>
        <w:rPr>
          <w:b/>
          <w:sz w:val="24"/>
          <w:szCs w:val="24"/>
        </w:rPr>
      </w:pPr>
      <w:r>
        <w:rPr>
          <w:b/>
          <w:sz w:val="24"/>
          <w:szCs w:val="24"/>
        </w:rPr>
        <w:t>Саратовской области»</w:t>
      </w:r>
    </w:p>
    <w:p w:rsidR="00B73217" w:rsidRPr="00AB6CF9" w:rsidRDefault="00B73217" w:rsidP="00B73217">
      <w:pPr>
        <w:shd w:val="clear" w:color="auto" w:fill="FFFFFF"/>
        <w:rPr>
          <w:color w:val="333333"/>
        </w:rPr>
      </w:pPr>
      <w:r w:rsidRPr="00AB6CF9">
        <w:rPr>
          <w:color w:val="333333"/>
        </w:rPr>
        <w:t> </w:t>
      </w:r>
    </w:p>
    <w:p w:rsidR="00B73217" w:rsidRPr="00B73217" w:rsidRDefault="00B73217" w:rsidP="00B73217">
      <w:pPr>
        <w:shd w:val="clear" w:color="auto" w:fill="FFFFFF"/>
        <w:ind w:left="-993" w:firstLine="426"/>
        <w:jc w:val="both"/>
        <w:rPr>
          <w:color w:val="000000" w:themeColor="text1"/>
          <w:sz w:val="22"/>
          <w:szCs w:val="22"/>
        </w:rPr>
      </w:pPr>
      <w:r w:rsidRPr="00B73217">
        <w:rPr>
          <w:color w:val="000000" w:themeColor="text1"/>
          <w:sz w:val="22"/>
          <w:szCs w:val="22"/>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02.03.2007 года № 25-ФЗ «О муниципальной службе в Российской Федерации», от 25.12.2008 года № 273-ФЗ «О противодействии коррупции», от 03.12.2012 года № 230-ФЗ «О контроле за соответствием расходов лиц, замещающих государственные должности, и иных лиц их доходам», Законом Саратовской области от 02.08.2017 года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 Уставом Ивантеевского муниципального образования Совет Ивантеевского муниципального образования </w:t>
      </w:r>
      <w:r w:rsidRPr="00B73217">
        <w:rPr>
          <w:b/>
          <w:bCs/>
          <w:color w:val="000000" w:themeColor="text1"/>
          <w:sz w:val="22"/>
          <w:szCs w:val="22"/>
        </w:rPr>
        <w:t>РЕШИЛ:</w:t>
      </w:r>
      <w:r w:rsidRPr="00B73217">
        <w:rPr>
          <w:color w:val="000000" w:themeColor="text1"/>
          <w:sz w:val="22"/>
          <w:szCs w:val="22"/>
        </w:rPr>
        <w:t> </w:t>
      </w:r>
    </w:p>
    <w:p w:rsidR="00B73217" w:rsidRPr="00B73217" w:rsidRDefault="00B73217" w:rsidP="00B73217">
      <w:pPr>
        <w:shd w:val="clear" w:color="auto" w:fill="FFFFFF"/>
        <w:ind w:left="-993" w:firstLine="426"/>
        <w:jc w:val="both"/>
        <w:rPr>
          <w:color w:val="000000" w:themeColor="text1"/>
          <w:sz w:val="22"/>
          <w:szCs w:val="22"/>
        </w:rPr>
      </w:pPr>
      <w:r w:rsidRPr="00B73217">
        <w:rPr>
          <w:color w:val="000000" w:themeColor="text1"/>
          <w:sz w:val="22"/>
          <w:szCs w:val="22"/>
        </w:rPr>
        <w:t xml:space="preserve">1. Утвердить Положение </w:t>
      </w:r>
      <w:r w:rsidRPr="00B73217">
        <w:rPr>
          <w:sz w:val="22"/>
          <w:szCs w:val="22"/>
        </w:rPr>
        <w:t>о предоставлении лицами, замещающими</w:t>
      </w:r>
      <w:r w:rsidRPr="00B73217">
        <w:rPr>
          <w:color w:val="000000" w:themeColor="text1"/>
          <w:sz w:val="22"/>
          <w:szCs w:val="22"/>
        </w:rPr>
        <w:t xml:space="preserve"> </w:t>
      </w:r>
      <w:r w:rsidRPr="00B73217">
        <w:rPr>
          <w:sz w:val="22"/>
          <w:szCs w:val="22"/>
        </w:rPr>
        <w:t>муниципальные должности</w:t>
      </w:r>
      <w:r w:rsidRPr="00B73217">
        <w:rPr>
          <w:color w:val="000000" w:themeColor="text1"/>
          <w:sz w:val="22"/>
          <w:szCs w:val="22"/>
        </w:rPr>
        <w:t xml:space="preserve"> </w:t>
      </w:r>
      <w:r w:rsidRPr="00B73217">
        <w:rPr>
          <w:sz w:val="22"/>
          <w:szCs w:val="22"/>
        </w:rPr>
        <w:t>сведений о доходах, расходах, об имуществе и</w:t>
      </w:r>
    </w:p>
    <w:p w:rsidR="00B73217" w:rsidRPr="00B73217" w:rsidRDefault="00B73217" w:rsidP="00B73217">
      <w:pPr>
        <w:ind w:left="-993" w:firstLine="426"/>
        <w:jc w:val="both"/>
        <w:rPr>
          <w:sz w:val="22"/>
          <w:szCs w:val="22"/>
        </w:rPr>
      </w:pPr>
      <w:r w:rsidRPr="00B73217">
        <w:rPr>
          <w:sz w:val="22"/>
          <w:szCs w:val="22"/>
        </w:rPr>
        <w:t xml:space="preserve">обязательствах имущественного характера в Совете Ивантеевского муниципального образования Ивантеевского муниципального района Саратовской области </w:t>
      </w:r>
      <w:r w:rsidRPr="00B73217">
        <w:rPr>
          <w:color w:val="000000" w:themeColor="text1"/>
          <w:sz w:val="22"/>
          <w:szCs w:val="22"/>
        </w:rPr>
        <w:t>согласно Приложению №1.</w:t>
      </w:r>
    </w:p>
    <w:p w:rsidR="00B73217" w:rsidRPr="00B73217" w:rsidRDefault="00B73217" w:rsidP="00B73217">
      <w:pPr>
        <w:ind w:left="-993" w:firstLine="426"/>
        <w:jc w:val="both"/>
        <w:rPr>
          <w:sz w:val="22"/>
          <w:szCs w:val="22"/>
        </w:rPr>
      </w:pPr>
      <w:r w:rsidRPr="00B73217">
        <w:rPr>
          <w:sz w:val="22"/>
          <w:szCs w:val="22"/>
        </w:rPr>
        <w:t xml:space="preserve">2. </w:t>
      </w:r>
      <w:r w:rsidRPr="00B73217">
        <w:rPr>
          <w:color w:val="000000" w:themeColor="text1"/>
          <w:sz w:val="22"/>
          <w:szCs w:val="22"/>
        </w:rPr>
        <w:t>Признать утратившими силу решение Совета Ивантеевского муниципального образования от 16.03.2016 г. №7</w:t>
      </w:r>
      <w:r w:rsidRPr="00B73217">
        <w:rPr>
          <w:sz w:val="22"/>
          <w:szCs w:val="22"/>
        </w:rPr>
        <w:t xml:space="preserve"> «О порядке представления лицами</w:t>
      </w:r>
      <w:r w:rsidRPr="00B73217">
        <w:rPr>
          <w:rFonts w:eastAsia="Calibri"/>
          <w:sz w:val="22"/>
          <w:szCs w:val="22"/>
        </w:rPr>
        <w:t>, замещающими муниципальные должности в Ивантеевском муниципальном образовании</w:t>
      </w:r>
      <w:r w:rsidRPr="00B73217">
        <w:rPr>
          <w:sz w:val="22"/>
          <w:szCs w:val="22"/>
          <w:vertAlign w:val="subscript"/>
        </w:rPr>
        <w:t xml:space="preserve"> </w:t>
      </w:r>
      <w:r w:rsidRPr="00B73217">
        <w:rPr>
          <w:sz w:val="22"/>
          <w:szCs w:val="22"/>
        </w:rPr>
        <w:t>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w:t>
      </w:r>
      <w:r w:rsidRPr="00B73217">
        <w:rPr>
          <w:color w:val="000000" w:themeColor="text1"/>
          <w:sz w:val="22"/>
          <w:szCs w:val="22"/>
        </w:rPr>
        <w:t>.</w:t>
      </w:r>
    </w:p>
    <w:p w:rsidR="00B73217" w:rsidRPr="00B73217" w:rsidRDefault="00B73217" w:rsidP="00B73217">
      <w:pPr>
        <w:ind w:left="-993" w:firstLine="426"/>
        <w:jc w:val="both"/>
        <w:rPr>
          <w:color w:val="000000"/>
          <w:kern w:val="36"/>
          <w:sz w:val="22"/>
          <w:szCs w:val="22"/>
        </w:rPr>
      </w:pPr>
      <w:r w:rsidRPr="00B73217">
        <w:rPr>
          <w:bCs/>
          <w:sz w:val="22"/>
          <w:szCs w:val="22"/>
        </w:rPr>
        <w:t xml:space="preserve">3. </w:t>
      </w:r>
      <w:r w:rsidRPr="00B73217">
        <w:rPr>
          <w:color w:val="000000"/>
          <w:sz w:val="22"/>
          <w:szCs w:val="22"/>
        </w:rPr>
        <w:t xml:space="preserve">Опубликовать настоящее решение в </w:t>
      </w:r>
      <w:r w:rsidRPr="00B73217">
        <w:rPr>
          <w:color w:val="000000"/>
          <w:sz w:val="22"/>
          <w:szCs w:val="22"/>
          <w:shd w:val="clear" w:color="auto" w:fill="FFFFFF"/>
        </w:rPr>
        <w:t>официальном информационном сборнике «Ивантеевские вести»</w:t>
      </w:r>
      <w:r w:rsidRPr="00B73217">
        <w:rPr>
          <w:color w:val="000000"/>
          <w:sz w:val="22"/>
          <w:szCs w:val="22"/>
        </w:rPr>
        <w:t xml:space="preserve"> и разместить на официальном сайте администрации </w:t>
      </w:r>
      <w:r w:rsidRPr="00B73217">
        <w:rPr>
          <w:bCs/>
          <w:color w:val="000000"/>
          <w:sz w:val="22"/>
          <w:szCs w:val="22"/>
        </w:rPr>
        <w:t xml:space="preserve">Ивантеевского </w:t>
      </w:r>
      <w:r w:rsidRPr="00B73217">
        <w:rPr>
          <w:color w:val="000000"/>
          <w:sz w:val="22"/>
          <w:szCs w:val="22"/>
        </w:rPr>
        <w:t>муниципального района в сети «Интернет»</w:t>
      </w:r>
      <w:r w:rsidRPr="00B73217">
        <w:rPr>
          <w:bCs/>
          <w:color w:val="000000"/>
          <w:sz w:val="22"/>
          <w:szCs w:val="22"/>
        </w:rPr>
        <w:t xml:space="preserve"> в разделе Ивантеевское муниципальное образование.</w:t>
      </w:r>
    </w:p>
    <w:p w:rsidR="00B73217" w:rsidRPr="00B73217" w:rsidRDefault="00B73217" w:rsidP="00B73217">
      <w:pPr>
        <w:ind w:left="-993" w:firstLine="426"/>
        <w:jc w:val="both"/>
        <w:rPr>
          <w:kern w:val="36"/>
          <w:sz w:val="22"/>
          <w:szCs w:val="22"/>
        </w:rPr>
      </w:pPr>
      <w:r w:rsidRPr="00B73217">
        <w:rPr>
          <w:sz w:val="22"/>
          <w:szCs w:val="22"/>
        </w:rPr>
        <w:lastRenderedPageBreak/>
        <w:t>4. Настоящее р</w:t>
      </w:r>
      <w:r w:rsidRPr="00B73217">
        <w:rPr>
          <w:color w:val="000000"/>
          <w:sz w:val="22"/>
          <w:szCs w:val="22"/>
        </w:rPr>
        <w:t>ешение вступает в силу с момента опубликования</w:t>
      </w:r>
      <w:r w:rsidRPr="00B73217">
        <w:rPr>
          <w:sz w:val="22"/>
          <w:szCs w:val="22"/>
        </w:rPr>
        <w:t>.</w:t>
      </w:r>
    </w:p>
    <w:p w:rsidR="00B73217" w:rsidRPr="00B73217" w:rsidRDefault="00B73217" w:rsidP="00B73217">
      <w:pPr>
        <w:autoSpaceDE w:val="0"/>
        <w:jc w:val="both"/>
        <w:rPr>
          <w:rFonts w:eastAsia="Times New Roman CYR"/>
          <w:b/>
          <w:bCs/>
          <w:color w:val="000000"/>
          <w:sz w:val="22"/>
          <w:szCs w:val="22"/>
        </w:rPr>
      </w:pPr>
    </w:p>
    <w:p w:rsidR="00B73217" w:rsidRPr="00B73217" w:rsidRDefault="00B73217" w:rsidP="00B73217">
      <w:pPr>
        <w:autoSpaceDE w:val="0"/>
        <w:ind w:left="-993" w:firstLine="426"/>
        <w:jc w:val="both"/>
        <w:rPr>
          <w:rFonts w:eastAsia="Times New Roman CYR"/>
          <w:b/>
          <w:bCs/>
          <w:color w:val="000000"/>
          <w:sz w:val="22"/>
          <w:szCs w:val="22"/>
        </w:rPr>
      </w:pPr>
    </w:p>
    <w:p w:rsidR="00B73217" w:rsidRPr="00B73217" w:rsidRDefault="00B73217" w:rsidP="00B73217">
      <w:pPr>
        <w:autoSpaceDE w:val="0"/>
        <w:ind w:left="-993" w:firstLine="426"/>
        <w:jc w:val="both"/>
        <w:rPr>
          <w:rFonts w:eastAsia="Times New Roman CYR"/>
          <w:b/>
          <w:bCs/>
          <w:color w:val="000000"/>
          <w:sz w:val="22"/>
          <w:szCs w:val="22"/>
        </w:rPr>
      </w:pPr>
      <w:r w:rsidRPr="00B73217">
        <w:rPr>
          <w:rFonts w:eastAsia="Times New Roman CYR"/>
          <w:b/>
          <w:bCs/>
          <w:color w:val="000000"/>
          <w:sz w:val="22"/>
          <w:szCs w:val="22"/>
        </w:rPr>
        <w:t>Глава Ивантеевского</w:t>
      </w:r>
    </w:p>
    <w:p w:rsidR="00B73217" w:rsidRPr="00B73217" w:rsidRDefault="00B73217" w:rsidP="00B73217">
      <w:pPr>
        <w:autoSpaceDE w:val="0"/>
        <w:ind w:left="-993" w:firstLine="426"/>
        <w:rPr>
          <w:rFonts w:eastAsia="Times New Roman CYR"/>
          <w:b/>
          <w:bCs/>
          <w:color w:val="000000"/>
          <w:sz w:val="22"/>
          <w:szCs w:val="22"/>
        </w:rPr>
      </w:pPr>
      <w:r w:rsidRPr="00B73217">
        <w:rPr>
          <w:rFonts w:eastAsia="Times New Roman CYR"/>
          <w:b/>
          <w:bCs/>
          <w:color w:val="000000"/>
          <w:sz w:val="22"/>
          <w:szCs w:val="22"/>
        </w:rPr>
        <w:t xml:space="preserve">муниципального образования  </w:t>
      </w:r>
    </w:p>
    <w:p w:rsidR="00B73217" w:rsidRPr="00B73217" w:rsidRDefault="00B73217" w:rsidP="00B73217">
      <w:pPr>
        <w:autoSpaceDE w:val="0"/>
        <w:ind w:left="-993" w:firstLine="426"/>
        <w:rPr>
          <w:rFonts w:eastAsia="Times New Roman CYR"/>
          <w:b/>
          <w:bCs/>
          <w:color w:val="000000"/>
          <w:sz w:val="22"/>
          <w:szCs w:val="22"/>
        </w:rPr>
      </w:pPr>
      <w:r w:rsidRPr="00B73217">
        <w:rPr>
          <w:rFonts w:eastAsia="Times New Roman CYR"/>
          <w:b/>
          <w:bCs/>
          <w:color w:val="000000"/>
          <w:sz w:val="22"/>
          <w:szCs w:val="22"/>
        </w:rPr>
        <w:t>Ивантеевского муниципального</w:t>
      </w:r>
    </w:p>
    <w:p w:rsidR="00B73217" w:rsidRPr="00B73217" w:rsidRDefault="00B73217" w:rsidP="00B73217">
      <w:pPr>
        <w:pStyle w:val="Oaenoaieoiaioa"/>
        <w:ind w:left="-993" w:firstLine="426"/>
        <w:rPr>
          <w:b/>
          <w:sz w:val="22"/>
          <w:szCs w:val="22"/>
        </w:rPr>
      </w:pPr>
      <w:r w:rsidRPr="00B73217">
        <w:rPr>
          <w:rFonts w:eastAsia="Times New Roman CYR"/>
          <w:b/>
          <w:bCs/>
          <w:color w:val="000000"/>
          <w:sz w:val="22"/>
          <w:szCs w:val="22"/>
        </w:rPr>
        <w:t>района Саратовской  области                                            И.В. Черникова</w:t>
      </w:r>
    </w:p>
    <w:p w:rsidR="00B73217" w:rsidRDefault="00B73217" w:rsidP="00B73217">
      <w:pPr>
        <w:pStyle w:val="af3"/>
        <w:spacing w:before="0" w:beforeAutospacing="0" w:after="0" w:afterAutospacing="0"/>
        <w:ind w:firstLine="540"/>
        <w:jc w:val="right"/>
      </w:pPr>
    </w:p>
    <w:p w:rsidR="00B73217" w:rsidRDefault="00B73217" w:rsidP="00B73217">
      <w:pPr>
        <w:pStyle w:val="af3"/>
        <w:spacing w:before="0" w:beforeAutospacing="0" w:after="0" w:afterAutospacing="0"/>
        <w:ind w:firstLine="540"/>
        <w:jc w:val="right"/>
      </w:pPr>
    </w:p>
    <w:p w:rsidR="00B73217" w:rsidRPr="006B0A8F" w:rsidRDefault="00B73217" w:rsidP="00B73217">
      <w:pPr>
        <w:pStyle w:val="af3"/>
        <w:spacing w:before="0" w:beforeAutospacing="0" w:after="0" w:afterAutospacing="0"/>
        <w:ind w:firstLine="540"/>
        <w:jc w:val="right"/>
      </w:pPr>
      <w:r w:rsidRPr="006B0A8F">
        <w:t>Приложение №1</w:t>
      </w:r>
    </w:p>
    <w:p w:rsidR="00B73217" w:rsidRPr="006B0A8F" w:rsidRDefault="00B73217" w:rsidP="00B73217">
      <w:pPr>
        <w:pStyle w:val="af3"/>
        <w:spacing w:before="0" w:beforeAutospacing="0" w:after="0" w:afterAutospacing="0"/>
        <w:ind w:firstLine="540"/>
        <w:jc w:val="right"/>
      </w:pPr>
      <w:r w:rsidRPr="006B0A8F">
        <w:t>к решению Совета Ивантеевского</w:t>
      </w:r>
    </w:p>
    <w:p w:rsidR="00B73217" w:rsidRPr="006B0A8F" w:rsidRDefault="00B73217" w:rsidP="00B73217">
      <w:pPr>
        <w:pStyle w:val="af3"/>
        <w:spacing w:before="0" w:beforeAutospacing="0" w:after="0" w:afterAutospacing="0"/>
        <w:ind w:firstLine="540"/>
        <w:jc w:val="right"/>
      </w:pPr>
      <w:r w:rsidRPr="006B0A8F">
        <w:t>муниципального образования</w:t>
      </w:r>
    </w:p>
    <w:p w:rsidR="00B73217" w:rsidRPr="006B0A8F" w:rsidRDefault="00B73217" w:rsidP="00B73217">
      <w:pPr>
        <w:pStyle w:val="af3"/>
        <w:spacing w:before="0" w:beforeAutospacing="0" w:after="0" w:afterAutospacing="0"/>
        <w:ind w:firstLine="540"/>
        <w:jc w:val="right"/>
      </w:pPr>
      <w:r w:rsidRPr="006B0A8F">
        <w:t>от 27.11.2023 г. №</w:t>
      </w:r>
      <w:r>
        <w:t>18</w:t>
      </w:r>
    </w:p>
    <w:p w:rsidR="00B73217" w:rsidRPr="006B0A8F" w:rsidRDefault="00B73217" w:rsidP="00B73217">
      <w:pPr>
        <w:jc w:val="right"/>
        <w:rPr>
          <w:sz w:val="24"/>
          <w:szCs w:val="24"/>
        </w:rPr>
      </w:pPr>
      <w:r w:rsidRPr="006B0A8F">
        <w:rPr>
          <w:sz w:val="24"/>
          <w:szCs w:val="24"/>
        </w:rPr>
        <w:t>«Об утверждении Положения</w:t>
      </w:r>
    </w:p>
    <w:p w:rsidR="00B73217" w:rsidRPr="006B0A8F" w:rsidRDefault="00B73217" w:rsidP="00B73217">
      <w:pPr>
        <w:jc w:val="right"/>
        <w:rPr>
          <w:sz w:val="24"/>
          <w:szCs w:val="24"/>
        </w:rPr>
      </w:pPr>
      <w:r w:rsidRPr="006B0A8F">
        <w:rPr>
          <w:sz w:val="24"/>
          <w:szCs w:val="24"/>
        </w:rPr>
        <w:t>о предоставлении лицами, замещающими</w:t>
      </w:r>
    </w:p>
    <w:p w:rsidR="00B73217" w:rsidRPr="006B0A8F" w:rsidRDefault="00B73217" w:rsidP="00B73217">
      <w:pPr>
        <w:jc w:val="right"/>
        <w:rPr>
          <w:sz w:val="24"/>
          <w:szCs w:val="24"/>
        </w:rPr>
      </w:pPr>
      <w:r w:rsidRPr="006B0A8F">
        <w:rPr>
          <w:sz w:val="24"/>
          <w:szCs w:val="24"/>
        </w:rPr>
        <w:t>муниципальные должности</w:t>
      </w:r>
    </w:p>
    <w:p w:rsidR="00B73217" w:rsidRPr="006B0A8F" w:rsidRDefault="00B73217" w:rsidP="00B73217">
      <w:pPr>
        <w:jc w:val="right"/>
        <w:rPr>
          <w:sz w:val="24"/>
          <w:szCs w:val="24"/>
        </w:rPr>
      </w:pPr>
      <w:r w:rsidRPr="006B0A8F">
        <w:rPr>
          <w:sz w:val="24"/>
          <w:szCs w:val="24"/>
        </w:rPr>
        <w:t>сведений о доходах, расходах, об имуществе и</w:t>
      </w:r>
    </w:p>
    <w:p w:rsidR="00B73217" w:rsidRPr="006B0A8F" w:rsidRDefault="00B73217" w:rsidP="00B73217">
      <w:pPr>
        <w:jc w:val="right"/>
        <w:rPr>
          <w:sz w:val="24"/>
          <w:szCs w:val="24"/>
        </w:rPr>
      </w:pPr>
      <w:r w:rsidRPr="006B0A8F">
        <w:rPr>
          <w:sz w:val="24"/>
          <w:szCs w:val="24"/>
        </w:rPr>
        <w:t>обязательствах имущественного характера</w:t>
      </w:r>
    </w:p>
    <w:p w:rsidR="00B73217" w:rsidRPr="006B0A8F" w:rsidRDefault="00B73217" w:rsidP="00B73217">
      <w:pPr>
        <w:jc w:val="right"/>
        <w:rPr>
          <w:sz w:val="24"/>
          <w:szCs w:val="24"/>
        </w:rPr>
      </w:pPr>
      <w:r w:rsidRPr="006B0A8F">
        <w:rPr>
          <w:sz w:val="24"/>
          <w:szCs w:val="24"/>
        </w:rPr>
        <w:t>в Совете Ивантеевского муниципального образования</w:t>
      </w:r>
    </w:p>
    <w:p w:rsidR="00B73217" w:rsidRPr="006B0A8F" w:rsidRDefault="00B73217" w:rsidP="00B73217">
      <w:pPr>
        <w:jc w:val="right"/>
        <w:rPr>
          <w:sz w:val="24"/>
          <w:szCs w:val="24"/>
        </w:rPr>
      </w:pPr>
      <w:r w:rsidRPr="006B0A8F">
        <w:rPr>
          <w:sz w:val="24"/>
          <w:szCs w:val="24"/>
        </w:rPr>
        <w:t>Ивантеевского муниципального района</w:t>
      </w:r>
    </w:p>
    <w:p w:rsidR="00B73217" w:rsidRPr="006B0A8F" w:rsidRDefault="00B73217" w:rsidP="00B73217">
      <w:pPr>
        <w:jc w:val="right"/>
        <w:rPr>
          <w:sz w:val="24"/>
          <w:szCs w:val="24"/>
        </w:rPr>
      </w:pPr>
      <w:r w:rsidRPr="006B0A8F">
        <w:rPr>
          <w:sz w:val="24"/>
          <w:szCs w:val="24"/>
        </w:rPr>
        <w:t>Саратовской области»</w:t>
      </w:r>
    </w:p>
    <w:p w:rsidR="00B73217" w:rsidRDefault="00B73217" w:rsidP="00B73217">
      <w:pPr>
        <w:pStyle w:val="af3"/>
        <w:spacing w:before="0" w:beforeAutospacing="0" w:after="0" w:afterAutospacing="0"/>
        <w:ind w:firstLine="540"/>
        <w:jc w:val="right"/>
      </w:pPr>
    </w:p>
    <w:p w:rsidR="00B73217" w:rsidRPr="006B0A8F" w:rsidRDefault="00B73217" w:rsidP="00B73217">
      <w:pPr>
        <w:ind w:left="-851"/>
        <w:jc w:val="center"/>
        <w:rPr>
          <w:b/>
          <w:sz w:val="24"/>
          <w:szCs w:val="24"/>
        </w:rPr>
      </w:pPr>
      <w:r>
        <w:rPr>
          <w:b/>
          <w:sz w:val="24"/>
          <w:szCs w:val="24"/>
        </w:rPr>
        <w:t xml:space="preserve">Положение </w:t>
      </w:r>
      <w:r w:rsidRPr="006B0A8F">
        <w:rPr>
          <w:b/>
          <w:sz w:val="24"/>
          <w:szCs w:val="24"/>
        </w:rPr>
        <w:t>о предоставлении лицами, замещающими</w:t>
      </w:r>
      <w:r>
        <w:rPr>
          <w:b/>
          <w:sz w:val="24"/>
          <w:szCs w:val="24"/>
        </w:rPr>
        <w:t xml:space="preserve"> </w:t>
      </w:r>
      <w:r w:rsidRPr="006B0A8F">
        <w:rPr>
          <w:b/>
          <w:sz w:val="24"/>
          <w:szCs w:val="24"/>
        </w:rPr>
        <w:t>муниципальные должности</w:t>
      </w:r>
    </w:p>
    <w:p w:rsidR="00B73217" w:rsidRPr="00070EB7" w:rsidRDefault="00B73217" w:rsidP="00B73217">
      <w:pPr>
        <w:ind w:left="-851"/>
        <w:jc w:val="center"/>
        <w:rPr>
          <w:b/>
          <w:color w:val="000000" w:themeColor="text1"/>
          <w:sz w:val="24"/>
          <w:szCs w:val="24"/>
        </w:rPr>
      </w:pPr>
      <w:r w:rsidRPr="00070EB7">
        <w:rPr>
          <w:b/>
          <w:color w:val="000000" w:themeColor="text1"/>
          <w:sz w:val="24"/>
          <w:szCs w:val="24"/>
        </w:rPr>
        <w:t>сведений о доходах, расходах, об имуществе и обязательствах имущественного характерав Совете Ивантеевского муниципального образования Ивантеевского муниципального района Саратовской области</w:t>
      </w:r>
    </w:p>
    <w:p w:rsidR="00B73217" w:rsidRPr="00070EB7" w:rsidRDefault="00B73217" w:rsidP="00B73217">
      <w:pPr>
        <w:pStyle w:val="af3"/>
        <w:spacing w:before="0" w:beforeAutospacing="0" w:after="0" w:afterAutospacing="0"/>
        <w:ind w:left="-851" w:firstLine="540"/>
        <w:jc w:val="right"/>
        <w:rPr>
          <w:color w:val="000000" w:themeColor="text1"/>
        </w:rPr>
      </w:pPr>
    </w:p>
    <w:p w:rsidR="00B73217" w:rsidRPr="00070EB7" w:rsidRDefault="00B73217" w:rsidP="00B73217">
      <w:pPr>
        <w:pStyle w:val="af3"/>
        <w:spacing w:before="0" w:beforeAutospacing="0" w:after="0" w:afterAutospacing="0"/>
        <w:ind w:left="-851" w:firstLine="540"/>
        <w:jc w:val="both"/>
        <w:rPr>
          <w:color w:val="000000" w:themeColor="text1"/>
        </w:rPr>
      </w:pPr>
      <w:r w:rsidRPr="00070EB7">
        <w:rPr>
          <w:color w:val="000000" w:themeColor="text1"/>
        </w:rPr>
        <w:t>1. Настоящий Порядок определяет процедуру предоставления лицами, замещающими муниципальные должности в Совете Ивантеевского муниципального образования,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B73217" w:rsidRPr="00070EB7" w:rsidRDefault="00B73217" w:rsidP="00B73217">
      <w:pPr>
        <w:pStyle w:val="af3"/>
        <w:spacing w:before="0" w:beforeAutospacing="0" w:after="0" w:afterAutospacing="0"/>
        <w:ind w:left="-851" w:firstLine="540"/>
        <w:jc w:val="both"/>
        <w:rPr>
          <w:color w:val="000000" w:themeColor="text1"/>
        </w:rPr>
      </w:pPr>
      <w:r w:rsidRPr="00070EB7">
        <w:rPr>
          <w:color w:val="000000" w:themeColor="text1"/>
        </w:rPr>
        <w:t>2.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19.12.2008 №273-ФЗ «О противодействии коррупции», от 03.12.2012 №230-ФЗ «О контроле за соответствием расходов лиц, замещающих государственные должности, и иных лиц их доходам»,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Саратовской области от 02.08.2017 года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w:t>
      </w:r>
    </w:p>
    <w:p w:rsidR="00B73217" w:rsidRPr="00070EB7" w:rsidRDefault="00B73217" w:rsidP="00B73217">
      <w:pPr>
        <w:pStyle w:val="af3"/>
        <w:spacing w:before="0" w:beforeAutospacing="0" w:after="0" w:afterAutospacing="0"/>
        <w:ind w:left="-851" w:firstLine="540"/>
        <w:jc w:val="both"/>
        <w:rPr>
          <w:color w:val="000000" w:themeColor="text1"/>
        </w:rPr>
      </w:pPr>
      <w:r w:rsidRPr="00070EB7">
        <w:rPr>
          <w:color w:val="000000" w:themeColor="text1"/>
        </w:rPr>
        <w:t>3. Сведения о доходах и расходах предоставляются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B73217" w:rsidRPr="00070EB7" w:rsidRDefault="00B73217" w:rsidP="00B73217">
      <w:pPr>
        <w:autoSpaceDE w:val="0"/>
        <w:autoSpaceDN w:val="0"/>
        <w:adjustRightInd w:val="0"/>
        <w:ind w:left="-851" w:firstLine="540"/>
        <w:jc w:val="both"/>
        <w:rPr>
          <w:color w:val="000000" w:themeColor="text1"/>
          <w:sz w:val="24"/>
          <w:szCs w:val="24"/>
        </w:rPr>
      </w:pPr>
      <w:r w:rsidRPr="00070EB7">
        <w:rPr>
          <w:color w:val="000000" w:themeColor="text1"/>
          <w:sz w:val="24"/>
          <w:szCs w:val="24"/>
        </w:rPr>
        <w:t xml:space="preserve">4. Лица, замещающие муниципальные должности в Совете Ивантеевского муниципального образования, за исключением лиц, замещающих муниципальную должность депутата представительного органа муниципального образования и осуществляющих свои полномочия на непостоянной основе, представляет ежегодно, не позднее 30 апреля года, следующего за отчетным, 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 в случае совершения в течение отчетного периода сделок, предусмотренных </w:t>
      </w:r>
      <w:hyperlink r:id="rId11" w:history="1">
        <w:r w:rsidRPr="00070EB7">
          <w:rPr>
            <w:color w:val="000000" w:themeColor="text1"/>
            <w:sz w:val="24"/>
            <w:szCs w:val="24"/>
          </w:rPr>
          <w:t>частью 1 статьи 3</w:t>
        </w:r>
      </w:hyperlink>
      <w:r w:rsidRPr="00070EB7">
        <w:rPr>
          <w:color w:val="000000" w:themeColor="text1"/>
          <w:sz w:val="24"/>
          <w:szCs w:val="24"/>
        </w:rPr>
        <w:t xml:space="preserve"> Федерального закона от </w:t>
      </w:r>
      <w:r w:rsidRPr="00070EB7">
        <w:rPr>
          <w:color w:val="000000" w:themeColor="text1"/>
          <w:sz w:val="24"/>
          <w:szCs w:val="24"/>
        </w:rPr>
        <w:lastRenderedPageBreak/>
        <w:t>03.12.2012 №230-ФЗ «О контроле за соответствием расходов лиц, замещающих государственные должности, и иных лиц их доходам»:</w:t>
      </w:r>
    </w:p>
    <w:p w:rsidR="00B73217" w:rsidRPr="00070EB7" w:rsidRDefault="00B73217" w:rsidP="00B73217">
      <w:pPr>
        <w:autoSpaceDE w:val="0"/>
        <w:autoSpaceDN w:val="0"/>
        <w:adjustRightInd w:val="0"/>
        <w:ind w:left="-851" w:firstLine="540"/>
        <w:jc w:val="both"/>
        <w:rPr>
          <w:color w:val="000000" w:themeColor="text1"/>
          <w:sz w:val="24"/>
          <w:szCs w:val="24"/>
        </w:rPr>
      </w:pPr>
      <w:r w:rsidRPr="00070EB7">
        <w:rPr>
          <w:color w:val="000000" w:themeColor="text1"/>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B73217" w:rsidRPr="00070EB7" w:rsidRDefault="00B73217" w:rsidP="00B73217">
      <w:pPr>
        <w:autoSpaceDE w:val="0"/>
        <w:autoSpaceDN w:val="0"/>
        <w:adjustRightInd w:val="0"/>
        <w:ind w:left="-851" w:firstLine="540"/>
        <w:jc w:val="both"/>
        <w:rPr>
          <w:color w:val="000000" w:themeColor="text1"/>
          <w:sz w:val="24"/>
          <w:szCs w:val="24"/>
        </w:rPr>
      </w:pPr>
      <w:r w:rsidRPr="00070EB7">
        <w:rPr>
          <w:color w:val="000000" w:themeColor="text1"/>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B73217" w:rsidRPr="00070EB7" w:rsidRDefault="00B73217" w:rsidP="00B73217">
      <w:pPr>
        <w:autoSpaceDE w:val="0"/>
        <w:autoSpaceDN w:val="0"/>
        <w:adjustRightInd w:val="0"/>
        <w:ind w:left="-851" w:firstLine="540"/>
        <w:jc w:val="both"/>
        <w:rPr>
          <w:color w:val="000000" w:themeColor="text1"/>
          <w:sz w:val="24"/>
          <w:szCs w:val="24"/>
        </w:rPr>
      </w:pPr>
      <w:r w:rsidRPr="00070EB7">
        <w:rPr>
          <w:color w:val="000000" w:themeColor="text1"/>
          <w:sz w:val="24"/>
          <w:szCs w:val="24"/>
        </w:rPr>
        <w:t xml:space="preserve">в)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 w:history="1">
        <w:r w:rsidRPr="00070EB7">
          <w:rPr>
            <w:color w:val="000000" w:themeColor="text1"/>
            <w:sz w:val="24"/>
            <w:szCs w:val="24"/>
          </w:rPr>
          <w:t>законом</w:t>
        </w:r>
      </w:hyperlink>
      <w:r w:rsidRPr="00070EB7">
        <w:rPr>
          <w:color w:val="000000" w:themeColor="text1"/>
          <w:sz w:val="24"/>
          <w:szCs w:val="24"/>
        </w:rPr>
        <w:t xml:space="preserve"> от 19.12.2008 №273-ФЗ «О противодействии коррупции».</w:t>
      </w:r>
    </w:p>
    <w:p w:rsidR="00B73217" w:rsidRPr="00070EB7" w:rsidRDefault="00B73217" w:rsidP="00B73217">
      <w:pPr>
        <w:pStyle w:val="af3"/>
        <w:spacing w:before="0" w:beforeAutospacing="0" w:after="0" w:afterAutospacing="0"/>
        <w:ind w:left="-851" w:firstLine="540"/>
        <w:jc w:val="both"/>
        <w:rPr>
          <w:color w:val="000000" w:themeColor="text1"/>
        </w:rPr>
      </w:pPr>
      <w:r w:rsidRPr="00070EB7">
        <w:rPr>
          <w:color w:val="000000" w:themeColor="text1"/>
        </w:rPr>
        <w:t>5. Лицо, замещающее муниципальную должность депутата Совета Ивантеевского муниципального образования и осуществляющее свои полномочия на непостоянной основе, предоставляет сведения о доходах и об имуществе в течение четырех месяцев со дня избрания депутатом, передачи ему вакантного депутатского мандата:</w:t>
      </w:r>
    </w:p>
    <w:p w:rsidR="00B73217" w:rsidRPr="00070EB7" w:rsidRDefault="00B73217" w:rsidP="00B73217">
      <w:pPr>
        <w:autoSpaceDE w:val="0"/>
        <w:autoSpaceDN w:val="0"/>
        <w:adjustRightInd w:val="0"/>
        <w:ind w:left="-851" w:firstLine="540"/>
        <w:jc w:val="both"/>
        <w:rPr>
          <w:color w:val="000000" w:themeColor="text1"/>
          <w:sz w:val="24"/>
          <w:szCs w:val="24"/>
        </w:rPr>
      </w:pPr>
      <w:r w:rsidRPr="00070EB7">
        <w:rPr>
          <w:color w:val="000000" w:themeColor="text1"/>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rsidR="00B73217" w:rsidRPr="00070EB7" w:rsidRDefault="00B73217" w:rsidP="00B73217">
      <w:pPr>
        <w:autoSpaceDE w:val="0"/>
        <w:autoSpaceDN w:val="0"/>
        <w:adjustRightInd w:val="0"/>
        <w:ind w:left="-851" w:firstLine="540"/>
        <w:jc w:val="both"/>
        <w:rPr>
          <w:color w:val="000000" w:themeColor="text1"/>
          <w:sz w:val="24"/>
          <w:szCs w:val="24"/>
        </w:rPr>
      </w:pPr>
      <w:r w:rsidRPr="00070EB7">
        <w:rPr>
          <w:color w:val="000000" w:themeColor="text1"/>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rsidR="00B73217" w:rsidRDefault="00B73217" w:rsidP="00B73217">
      <w:pPr>
        <w:autoSpaceDE w:val="0"/>
        <w:autoSpaceDN w:val="0"/>
        <w:adjustRightInd w:val="0"/>
        <w:ind w:left="-851" w:firstLine="540"/>
        <w:jc w:val="both"/>
        <w:rPr>
          <w:color w:val="000000" w:themeColor="text1"/>
          <w:sz w:val="24"/>
          <w:szCs w:val="24"/>
        </w:rPr>
      </w:pPr>
      <w:r w:rsidRPr="00070EB7">
        <w:rPr>
          <w:color w:val="000000" w:themeColor="text1"/>
          <w:sz w:val="24"/>
          <w:szCs w:val="24"/>
        </w:rPr>
        <w:t xml:space="preserve">в)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 w:history="1">
        <w:r w:rsidRPr="00070EB7">
          <w:rPr>
            <w:color w:val="000000" w:themeColor="text1"/>
            <w:sz w:val="24"/>
            <w:szCs w:val="24"/>
          </w:rPr>
          <w:t>законом</w:t>
        </w:r>
      </w:hyperlink>
      <w:r w:rsidRPr="00070EB7">
        <w:rPr>
          <w:color w:val="000000" w:themeColor="text1"/>
          <w:sz w:val="24"/>
          <w:szCs w:val="24"/>
        </w:rPr>
        <w:t xml:space="preserve"> от 02.03.2007 №25-ФЗ «О муниципальной службе в Российской Федерации»</w:t>
      </w:r>
      <w:r>
        <w:rPr>
          <w:color w:val="000000" w:themeColor="text1"/>
          <w:sz w:val="24"/>
          <w:szCs w:val="24"/>
        </w:rPr>
        <w:t>.</w:t>
      </w:r>
    </w:p>
    <w:p w:rsidR="00B73217" w:rsidRPr="00070EB7" w:rsidRDefault="00B73217" w:rsidP="00B73217">
      <w:pPr>
        <w:autoSpaceDE w:val="0"/>
        <w:autoSpaceDN w:val="0"/>
        <w:adjustRightInd w:val="0"/>
        <w:ind w:left="-851" w:firstLine="540"/>
        <w:jc w:val="both"/>
        <w:rPr>
          <w:sz w:val="24"/>
          <w:szCs w:val="24"/>
        </w:rPr>
      </w:pPr>
      <w:r>
        <w:rPr>
          <w:sz w:val="24"/>
          <w:szCs w:val="24"/>
        </w:rPr>
        <w:t xml:space="preserve">6. Лица, замещающие муниципальную должность депутата совета Ивантеевского муниципального образования и осуществляющие свои полномочия на непостоянной основе, в случае если ими в течение отчетного периода не совершались сделки, предусмотренные </w:t>
      </w:r>
      <w:hyperlink r:id="rId14" w:history="1">
        <w:r>
          <w:rPr>
            <w:color w:val="0000FF"/>
            <w:sz w:val="24"/>
            <w:szCs w:val="24"/>
          </w:rPr>
          <w:t>частью 1 статьи 3</w:t>
        </w:r>
      </w:hyperlink>
      <w:r>
        <w:rPr>
          <w:sz w:val="24"/>
          <w:szCs w:val="24"/>
        </w:rPr>
        <w:t xml:space="preserve"> Федерального закона</w:t>
      </w:r>
      <w:r w:rsidRPr="00070EB7">
        <w:rPr>
          <w:color w:val="000000" w:themeColor="text1"/>
          <w:sz w:val="24"/>
          <w:szCs w:val="24"/>
        </w:rPr>
        <w:t xml:space="preserve"> от 03.12.2012 №230-ФЗ «О контроле за соответствием расходов лиц, замещающих государственные должности, и иных лиц их доходам»</w:t>
      </w:r>
      <w:r>
        <w:rPr>
          <w:sz w:val="24"/>
          <w:szCs w:val="24"/>
        </w:rPr>
        <w:t>, не позднее 30 апреля года, следующего за отчетным, направляют сообщение об этом по утвержденной нормативным правовым актом Губернатора Саратовской области форме  уполномоченному должностному лицу.</w:t>
      </w:r>
    </w:p>
    <w:p w:rsidR="00B73217" w:rsidRPr="00070EB7" w:rsidRDefault="00B73217" w:rsidP="00B73217">
      <w:pPr>
        <w:autoSpaceDE w:val="0"/>
        <w:autoSpaceDN w:val="0"/>
        <w:adjustRightInd w:val="0"/>
        <w:ind w:left="-851" w:firstLine="540"/>
        <w:jc w:val="both"/>
        <w:rPr>
          <w:color w:val="000000" w:themeColor="text1"/>
          <w:sz w:val="24"/>
          <w:szCs w:val="24"/>
        </w:rPr>
      </w:pPr>
      <w:r>
        <w:rPr>
          <w:color w:val="000000" w:themeColor="text1"/>
          <w:sz w:val="24"/>
          <w:szCs w:val="24"/>
        </w:rPr>
        <w:t>7</w:t>
      </w:r>
      <w:r w:rsidRPr="00070EB7">
        <w:rPr>
          <w:color w:val="000000" w:themeColor="text1"/>
          <w:sz w:val="24"/>
          <w:szCs w:val="24"/>
        </w:rPr>
        <w:t>. Если лицо, замещающее муниципальную должность в Совете Ивантеевского муниципального образования обнаружило, что в представленных им сведениях о доходах и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доходах и расходах.</w:t>
      </w:r>
    </w:p>
    <w:p w:rsidR="00B73217" w:rsidRPr="00070EB7" w:rsidRDefault="00B73217" w:rsidP="00B73217">
      <w:pPr>
        <w:autoSpaceDE w:val="0"/>
        <w:autoSpaceDN w:val="0"/>
        <w:adjustRightInd w:val="0"/>
        <w:ind w:left="-851" w:firstLine="540"/>
        <w:jc w:val="both"/>
        <w:rPr>
          <w:color w:val="000000" w:themeColor="text1"/>
          <w:sz w:val="24"/>
          <w:szCs w:val="24"/>
        </w:rPr>
      </w:pPr>
      <w:r w:rsidRPr="00070EB7">
        <w:rPr>
          <w:color w:val="000000" w:themeColor="text1"/>
          <w:sz w:val="24"/>
          <w:szCs w:val="24"/>
        </w:rPr>
        <w:t xml:space="preserve"> Лица, замещающие муниципальную должность депутата представительного органа муниципального образования и осуществляющие свои полномочия на непостоянной основе,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r:id="rId15" w:history="1">
        <w:r w:rsidRPr="00070EB7">
          <w:rPr>
            <w:color w:val="000000" w:themeColor="text1"/>
            <w:sz w:val="24"/>
            <w:szCs w:val="24"/>
          </w:rPr>
          <w:t>абзацами третьим</w:t>
        </w:r>
      </w:hyperlink>
      <w:r w:rsidRPr="00070EB7">
        <w:rPr>
          <w:color w:val="000000" w:themeColor="text1"/>
          <w:sz w:val="24"/>
          <w:szCs w:val="24"/>
        </w:rPr>
        <w:t xml:space="preserve"> и </w:t>
      </w:r>
      <w:hyperlink r:id="rId16" w:history="1">
        <w:r w:rsidRPr="00070EB7">
          <w:rPr>
            <w:color w:val="000000" w:themeColor="text1"/>
            <w:sz w:val="24"/>
            <w:szCs w:val="24"/>
          </w:rPr>
          <w:t>четвертым части 1</w:t>
        </w:r>
      </w:hyperlink>
      <w:r w:rsidRPr="00070EB7">
        <w:rPr>
          <w:color w:val="000000" w:themeColor="text1"/>
          <w:sz w:val="24"/>
          <w:szCs w:val="24"/>
        </w:rPr>
        <w:t xml:space="preserve"> статьи 1 закона Саратовской области от 02.08.2017 года №66-ЗСО.</w:t>
      </w:r>
    </w:p>
    <w:p w:rsidR="00B73217" w:rsidRPr="00070EB7" w:rsidRDefault="00B73217" w:rsidP="00B73217">
      <w:pPr>
        <w:shd w:val="clear" w:color="auto" w:fill="FFFFFF"/>
        <w:ind w:left="-851" w:firstLine="709"/>
        <w:jc w:val="both"/>
        <w:rPr>
          <w:color w:val="000000" w:themeColor="text1"/>
          <w:sz w:val="24"/>
          <w:szCs w:val="24"/>
        </w:rPr>
      </w:pPr>
      <w:r>
        <w:rPr>
          <w:color w:val="000000" w:themeColor="text1"/>
          <w:sz w:val="24"/>
          <w:szCs w:val="24"/>
        </w:rPr>
        <w:t xml:space="preserve">8. </w:t>
      </w:r>
      <w:r w:rsidRPr="00070EB7">
        <w:rPr>
          <w:color w:val="000000" w:themeColor="text1"/>
          <w:sz w:val="24"/>
          <w:szCs w:val="24"/>
        </w:rPr>
        <w:t xml:space="preserve">В случае обращения Губернатора Саратовской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Совет Ивантеевского муниципального образования рассматривает его и принимает решение не позднее чем через 30 дней со дня поступления такого заявления Губернатора </w:t>
      </w:r>
      <w:r w:rsidRPr="00070EB7">
        <w:rPr>
          <w:color w:val="000000" w:themeColor="text1"/>
          <w:sz w:val="24"/>
          <w:szCs w:val="24"/>
        </w:rPr>
        <w:lastRenderedPageBreak/>
        <w:t>Саратовской области, а если заявление поступило в период между сессиями, - не позднее чем через три месяца со дня поступления такого заявления.</w:t>
      </w:r>
    </w:p>
    <w:p w:rsidR="00B73217" w:rsidRPr="00070EB7" w:rsidRDefault="00B73217" w:rsidP="00B73217">
      <w:pPr>
        <w:shd w:val="clear" w:color="auto" w:fill="FFFFFF"/>
        <w:ind w:left="-851" w:firstLine="709"/>
        <w:jc w:val="both"/>
        <w:rPr>
          <w:color w:val="000000" w:themeColor="text1"/>
          <w:sz w:val="24"/>
          <w:szCs w:val="24"/>
        </w:rPr>
      </w:pPr>
      <w:r>
        <w:rPr>
          <w:color w:val="000000" w:themeColor="text1"/>
          <w:sz w:val="24"/>
          <w:szCs w:val="24"/>
        </w:rPr>
        <w:t xml:space="preserve">9. </w:t>
      </w:r>
      <w:r w:rsidRPr="00070EB7">
        <w:rPr>
          <w:color w:val="000000" w:themeColor="text1"/>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73217" w:rsidRPr="00070EB7" w:rsidRDefault="00B73217" w:rsidP="00B73217">
      <w:pPr>
        <w:shd w:val="clear" w:color="auto" w:fill="FFFFFF"/>
        <w:tabs>
          <w:tab w:val="num" w:pos="0"/>
        </w:tabs>
        <w:ind w:left="-851" w:firstLine="709"/>
        <w:jc w:val="both"/>
        <w:rPr>
          <w:color w:val="000000" w:themeColor="text1"/>
          <w:sz w:val="24"/>
          <w:szCs w:val="24"/>
        </w:rPr>
      </w:pPr>
      <w:r w:rsidRPr="00070EB7">
        <w:rPr>
          <w:color w:val="000000" w:themeColor="text1"/>
          <w:sz w:val="24"/>
          <w:szCs w:val="24"/>
        </w:rPr>
        <w:t>1) предупреждение;</w:t>
      </w:r>
    </w:p>
    <w:p w:rsidR="00B73217" w:rsidRPr="00070EB7" w:rsidRDefault="00B73217" w:rsidP="00B73217">
      <w:pPr>
        <w:shd w:val="clear" w:color="auto" w:fill="FFFFFF"/>
        <w:tabs>
          <w:tab w:val="num" w:pos="0"/>
        </w:tabs>
        <w:ind w:left="-851" w:firstLine="709"/>
        <w:jc w:val="both"/>
        <w:rPr>
          <w:color w:val="000000" w:themeColor="text1"/>
          <w:sz w:val="24"/>
          <w:szCs w:val="24"/>
        </w:rPr>
      </w:pPr>
      <w:r w:rsidRPr="00070EB7">
        <w:rPr>
          <w:color w:val="000000" w:themeColor="text1"/>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3217" w:rsidRPr="00070EB7" w:rsidRDefault="00B73217" w:rsidP="00B73217">
      <w:pPr>
        <w:shd w:val="clear" w:color="auto" w:fill="FFFFFF"/>
        <w:tabs>
          <w:tab w:val="num" w:pos="0"/>
        </w:tabs>
        <w:ind w:left="-851" w:firstLine="709"/>
        <w:jc w:val="both"/>
        <w:rPr>
          <w:color w:val="000000" w:themeColor="text1"/>
          <w:sz w:val="24"/>
          <w:szCs w:val="24"/>
        </w:rPr>
      </w:pPr>
      <w:r w:rsidRPr="00070EB7">
        <w:rPr>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3217" w:rsidRPr="00070EB7" w:rsidRDefault="00B73217" w:rsidP="00B73217">
      <w:pPr>
        <w:shd w:val="clear" w:color="auto" w:fill="FFFFFF"/>
        <w:tabs>
          <w:tab w:val="num" w:pos="0"/>
        </w:tabs>
        <w:ind w:left="-851" w:firstLine="709"/>
        <w:jc w:val="both"/>
        <w:rPr>
          <w:color w:val="000000" w:themeColor="text1"/>
          <w:sz w:val="24"/>
          <w:szCs w:val="24"/>
        </w:rPr>
      </w:pPr>
      <w:r w:rsidRPr="00070EB7">
        <w:rPr>
          <w:color w:val="000000" w:themeColor="text1"/>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3217" w:rsidRPr="00070EB7" w:rsidRDefault="00B73217" w:rsidP="00B73217">
      <w:pPr>
        <w:shd w:val="clear" w:color="auto" w:fill="FFFFFF"/>
        <w:tabs>
          <w:tab w:val="num" w:pos="0"/>
        </w:tabs>
        <w:ind w:left="-851" w:firstLine="709"/>
        <w:jc w:val="both"/>
        <w:rPr>
          <w:color w:val="000000" w:themeColor="text1"/>
          <w:sz w:val="24"/>
          <w:szCs w:val="24"/>
        </w:rPr>
      </w:pPr>
      <w:r w:rsidRPr="00070EB7">
        <w:rPr>
          <w:color w:val="000000" w:themeColor="text1"/>
          <w:sz w:val="24"/>
          <w:szCs w:val="24"/>
        </w:rPr>
        <w:t>5) запрет исполнять полномочия на постоянной основе до прекращения срока его полномочий.</w:t>
      </w:r>
    </w:p>
    <w:p w:rsidR="00B73217" w:rsidRPr="00070EB7" w:rsidRDefault="00B73217" w:rsidP="00B73217">
      <w:pPr>
        <w:tabs>
          <w:tab w:val="num" w:pos="0"/>
        </w:tabs>
        <w:ind w:left="-851" w:firstLine="709"/>
        <w:rPr>
          <w:color w:val="000000" w:themeColor="text1"/>
          <w:sz w:val="24"/>
          <w:szCs w:val="24"/>
        </w:rPr>
      </w:pPr>
    </w:p>
    <w:p w:rsidR="00B73217" w:rsidRPr="00070EB7" w:rsidRDefault="00B73217" w:rsidP="00B73217">
      <w:pPr>
        <w:ind w:left="-851"/>
        <w:rPr>
          <w:color w:val="000000" w:themeColor="text1"/>
          <w:sz w:val="24"/>
          <w:szCs w:val="24"/>
        </w:rPr>
      </w:pPr>
    </w:p>
    <w:p w:rsidR="00B73217" w:rsidRDefault="00B73217" w:rsidP="00B73217">
      <w:pPr>
        <w:ind w:left="-851"/>
        <w:rPr>
          <w:color w:val="000000" w:themeColor="text1"/>
          <w:sz w:val="24"/>
          <w:szCs w:val="24"/>
        </w:rPr>
      </w:pPr>
    </w:p>
    <w:p w:rsidR="00B73217" w:rsidRPr="000D1350" w:rsidRDefault="00B73217" w:rsidP="00B73217">
      <w:pPr>
        <w:autoSpaceDE w:val="0"/>
        <w:ind w:left="-851"/>
        <w:jc w:val="both"/>
        <w:rPr>
          <w:rFonts w:eastAsia="Times New Roman CYR"/>
          <w:b/>
          <w:bCs/>
          <w:color w:val="000000"/>
          <w:sz w:val="24"/>
          <w:szCs w:val="24"/>
        </w:rPr>
      </w:pPr>
      <w:r w:rsidRPr="000D1350">
        <w:rPr>
          <w:rFonts w:eastAsia="Times New Roman CYR"/>
          <w:b/>
          <w:bCs/>
          <w:color w:val="000000"/>
          <w:sz w:val="24"/>
          <w:szCs w:val="24"/>
        </w:rPr>
        <w:t>Глава Ивантеевского</w:t>
      </w:r>
    </w:p>
    <w:p w:rsidR="00B73217" w:rsidRPr="000D1350" w:rsidRDefault="00B73217" w:rsidP="00B73217">
      <w:pPr>
        <w:autoSpaceDE w:val="0"/>
        <w:ind w:left="-851"/>
        <w:rPr>
          <w:rFonts w:eastAsia="Times New Roman CYR"/>
          <w:b/>
          <w:bCs/>
          <w:color w:val="000000"/>
          <w:sz w:val="24"/>
          <w:szCs w:val="24"/>
        </w:rPr>
      </w:pPr>
      <w:r w:rsidRPr="000D1350">
        <w:rPr>
          <w:rFonts w:eastAsia="Times New Roman CYR"/>
          <w:b/>
          <w:bCs/>
          <w:color w:val="000000"/>
          <w:sz w:val="24"/>
          <w:szCs w:val="24"/>
        </w:rPr>
        <w:t xml:space="preserve">муниципального образования  </w:t>
      </w:r>
    </w:p>
    <w:p w:rsidR="00B73217" w:rsidRPr="000D1350" w:rsidRDefault="00B73217" w:rsidP="00B73217">
      <w:pPr>
        <w:autoSpaceDE w:val="0"/>
        <w:ind w:left="-851" w:hanging="15"/>
        <w:rPr>
          <w:rFonts w:eastAsia="Times New Roman CYR"/>
          <w:b/>
          <w:bCs/>
          <w:color w:val="000000"/>
          <w:sz w:val="24"/>
          <w:szCs w:val="24"/>
        </w:rPr>
      </w:pPr>
      <w:r w:rsidRPr="000D1350">
        <w:rPr>
          <w:rFonts w:eastAsia="Times New Roman CYR"/>
          <w:b/>
          <w:bCs/>
          <w:color w:val="000000"/>
          <w:sz w:val="24"/>
          <w:szCs w:val="24"/>
        </w:rPr>
        <w:t>Ивантеевского муниципального</w:t>
      </w:r>
    </w:p>
    <w:p w:rsidR="00B73217" w:rsidRPr="000D1350" w:rsidRDefault="00B73217" w:rsidP="00B73217">
      <w:pPr>
        <w:pStyle w:val="Oaenoaieoiaioa"/>
        <w:ind w:left="-851" w:firstLine="0"/>
        <w:rPr>
          <w:b/>
          <w:sz w:val="24"/>
          <w:szCs w:val="24"/>
        </w:rPr>
      </w:pPr>
      <w:r w:rsidRPr="000D1350">
        <w:rPr>
          <w:rFonts w:eastAsia="Times New Roman CYR"/>
          <w:b/>
          <w:bCs/>
          <w:color w:val="000000"/>
          <w:sz w:val="24"/>
          <w:szCs w:val="24"/>
        </w:rPr>
        <w:t xml:space="preserve">района Саратовской  области                                            </w:t>
      </w:r>
      <w:r>
        <w:rPr>
          <w:rFonts w:eastAsia="Times New Roman CYR"/>
          <w:b/>
          <w:bCs/>
          <w:color w:val="000000"/>
          <w:sz w:val="24"/>
          <w:szCs w:val="24"/>
        </w:rPr>
        <w:tab/>
      </w:r>
      <w:r>
        <w:rPr>
          <w:rFonts w:eastAsia="Times New Roman CYR"/>
          <w:b/>
          <w:bCs/>
          <w:color w:val="000000"/>
          <w:sz w:val="24"/>
          <w:szCs w:val="24"/>
        </w:rPr>
        <w:tab/>
      </w:r>
      <w:r w:rsidRPr="000D1350">
        <w:rPr>
          <w:rFonts w:eastAsia="Times New Roman CYR"/>
          <w:b/>
          <w:bCs/>
          <w:color w:val="000000"/>
          <w:sz w:val="24"/>
          <w:szCs w:val="24"/>
        </w:rPr>
        <w:t>И.В. Черникова</w:t>
      </w:r>
    </w:p>
    <w:p w:rsidR="00B73217" w:rsidRPr="000D1350" w:rsidRDefault="00B73217" w:rsidP="00B73217">
      <w:pPr>
        <w:shd w:val="clear" w:color="auto" w:fill="FFFFFF"/>
        <w:ind w:left="-851"/>
        <w:rPr>
          <w:color w:val="333333"/>
          <w:sz w:val="24"/>
          <w:szCs w:val="24"/>
        </w:rPr>
      </w:pPr>
    </w:p>
    <w:p w:rsidR="00B73217" w:rsidRPr="000D1350" w:rsidRDefault="00B73217" w:rsidP="00B73217">
      <w:pPr>
        <w:tabs>
          <w:tab w:val="left" w:pos="935"/>
        </w:tabs>
        <w:rPr>
          <w:sz w:val="24"/>
          <w:szCs w:val="24"/>
        </w:rPr>
      </w:pPr>
    </w:p>
    <w:p w:rsidR="00B73217" w:rsidRDefault="00B73217" w:rsidP="00B73217">
      <w:pPr>
        <w:shd w:val="clear" w:color="auto" w:fill="FFFFFF"/>
        <w:rPr>
          <w:color w:val="333333"/>
        </w:rPr>
      </w:pPr>
    </w:p>
    <w:p w:rsidR="00B73217" w:rsidRDefault="00B73217" w:rsidP="00B73217"/>
    <w:p w:rsidR="00E03AB1" w:rsidRPr="00B73217" w:rsidRDefault="00E03AB1" w:rsidP="00B73217">
      <w:pPr>
        <w:pStyle w:val="a7"/>
        <w:ind w:left="-851"/>
        <w:rPr>
          <w:rFonts w:ascii="Times New Roman" w:hAnsi="Times New Roman" w:cs="Times New Roman"/>
          <w:b/>
          <w:color w:val="000000" w:themeColor="text1"/>
        </w:rPr>
      </w:pPr>
    </w:p>
    <w:p w:rsidR="00E03AB1" w:rsidRPr="00B73217" w:rsidRDefault="00E03AB1" w:rsidP="00E03AB1">
      <w:pPr>
        <w:pStyle w:val="a7"/>
        <w:ind w:left="-851"/>
        <w:rPr>
          <w:rFonts w:ascii="Times New Roman" w:hAnsi="Times New Roman" w:cs="Times New Roman"/>
          <w:b/>
          <w:color w:val="000000" w:themeColor="text1"/>
        </w:rPr>
      </w:pPr>
    </w:p>
    <w:p w:rsidR="00E03AB1" w:rsidRDefault="00E03AB1"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Default="00B73217" w:rsidP="00E03AB1">
      <w:pPr>
        <w:pStyle w:val="a7"/>
        <w:ind w:left="-851"/>
        <w:rPr>
          <w:rFonts w:ascii="Times New Roman" w:hAnsi="Times New Roman" w:cs="Times New Roman"/>
          <w:b/>
          <w:color w:val="000000" w:themeColor="text1"/>
        </w:rPr>
      </w:pPr>
    </w:p>
    <w:p w:rsidR="00B73217" w:rsidRPr="00430AFE" w:rsidRDefault="00B73217" w:rsidP="00E03AB1">
      <w:pPr>
        <w:pStyle w:val="a7"/>
        <w:ind w:left="-851"/>
        <w:rPr>
          <w:rFonts w:ascii="Times New Roman" w:hAnsi="Times New Roman" w:cs="Times New Roman"/>
          <w:b/>
          <w:color w:val="000000" w:themeColor="text1"/>
        </w:rPr>
      </w:pPr>
    </w:p>
    <w:tbl>
      <w:tblPr>
        <w:tblW w:w="11648" w:type="dxa"/>
        <w:tblLayout w:type="fixed"/>
        <w:tblLook w:val="04A0" w:firstRow="1" w:lastRow="0" w:firstColumn="1" w:lastColumn="0" w:noHBand="0" w:noVBand="1"/>
      </w:tblPr>
      <w:tblGrid>
        <w:gridCol w:w="1208"/>
        <w:gridCol w:w="3788"/>
        <w:gridCol w:w="1882"/>
        <w:gridCol w:w="2923"/>
        <w:gridCol w:w="1847"/>
      </w:tblGrid>
      <w:tr w:rsidR="00E03AB1" w:rsidRPr="00647C00" w:rsidTr="0084679B">
        <w:tc>
          <w:tcPr>
            <w:tcW w:w="4996" w:type="dxa"/>
            <w:gridSpan w:val="2"/>
            <w:hideMark/>
          </w:tcPr>
          <w:p w:rsidR="00E03AB1" w:rsidRDefault="00E03AB1" w:rsidP="0084679B">
            <w:pPr>
              <w:rPr>
                <w:color w:val="000000" w:themeColor="text1"/>
                <w:sz w:val="24"/>
                <w:szCs w:val="24"/>
              </w:rPr>
            </w:pPr>
          </w:p>
          <w:p w:rsidR="00E03AB1" w:rsidRPr="00647C00" w:rsidRDefault="00E03AB1" w:rsidP="0084679B">
            <w:pPr>
              <w:rPr>
                <w:color w:val="000000" w:themeColor="text1"/>
                <w:sz w:val="24"/>
                <w:szCs w:val="24"/>
              </w:rPr>
            </w:pPr>
          </w:p>
          <w:p w:rsidR="00E03AB1" w:rsidRPr="00647C00" w:rsidRDefault="00E03AB1" w:rsidP="0084679B">
            <w:pPr>
              <w:rPr>
                <w:color w:val="000000" w:themeColor="text1"/>
                <w:sz w:val="24"/>
                <w:szCs w:val="24"/>
              </w:rPr>
            </w:pPr>
            <w:r w:rsidRPr="00647C00">
              <w:rPr>
                <w:color w:val="000000" w:themeColor="text1"/>
                <w:sz w:val="24"/>
                <w:szCs w:val="24"/>
              </w:rPr>
              <w:t>Главный редактор И.В. Черникова</w:t>
            </w:r>
          </w:p>
          <w:p w:rsidR="00E03AB1" w:rsidRPr="00647C00" w:rsidRDefault="00E03AB1" w:rsidP="0084679B">
            <w:pPr>
              <w:rPr>
                <w:color w:val="000000" w:themeColor="text1"/>
                <w:sz w:val="24"/>
                <w:szCs w:val="24"/>
              </w:rPr>
            </w:pPr>
            <w:r w:rsidRPr="00647C00">
              <w:rPr>
                <w:color w:val="000000" w:themeColor="text1"/>
                <w:sz w:val="24"/>
                <w:szCs w:val="24"/>
              </w:rPr>
              <w:t xml:space="preserve">Адрес редакции: 413950, с. Ивантеевка,      </w:t>
            </w:r>
          </w:p>
          <w:p w:rsidR="00E03AB1" w:rsidRPr="00647C00" w:rsidRDefault="00E03AB1" w:rsidP="0084679B">
            <w:pPr>
              <w:rPr>
                <w:color w:val="000000" w:themeColor="text1"/>
                <w:sz w:val="24"/>
                <w:szCs w:val="24"/>
              </w:rPr>
            </w:pPr>
            <w:r w:rsidRPr="00647C00">
              <w:rPr>
                <w:color w:val="000000" w:themeColor="text1"/>
                <w:sz w:val="24"/>
                <w:szCs w:val="24"/>
              </w:rPr>
              <w:t>ул. Зеленая,17</w:t>
            </w:r>
          </w:p>
        </w:tc>
        <w:tc>
          <w:tcPr>
            <w:tcW w:w="6652" w:type="dxa"/>
            <w:gridSpan w:val="3"/>
            <w:hideMark/>
          </w:tcPr>
          <w:p w:rsidR="00E03AB1" w:rsidRDefault="00E03AB1" w:rsidP="0084679B">
            <w:pPr>
              <w:tabs>
                <w:tab w:val="left" w:pos="4883"/>
              </w:tabs>
              <w:rPr>
                <w:color w:val="000000" w:themeColor="text1"/>
                <w:sz w:val="24"/>
                <w:szCs w:val="24"/>
              </w:rPr>
            </w:pPr>
          </w:p>
          <w:p w:rsidR="00E03AB1" w:rsidRPr="00647C00" w:rsidRDefault="00E03AB1" w:rsidP="0084679B">
            <w:pPr>
              <w:tabs>
                <w:tab w:val="left" w:pos="4883"/>
              </w:tabs>
              <w:rPr>
                <w:color w:val="000000" w:themeColor="text1"/>
                <w:sz w:val="24"/>
                <w:szCs w:val="24"/>
              </w:rPr>
            </w:pPr>
            <w:r w:rsidRPr="00647C00">
              <w:rPr>
                <w:color w:val="000000" w:themeColor="text1"/>
                <w:sz w:val="24"/>
                <w:szCs w:val="24"/>
              </w:rPr>
              <w:tab/>
              <w:t xml:space="preserve"> </w:t>
            </w:r>
          </w:p>
          <w:p w:rsidR="00E03AB1" w:rsidRPr="00647C00" w:rsidRDefault="00E03AB1" w:rsidP="0084679B">
            <w:pPr>
              <w:rPr>
                <w:color w:val="000000" w:themeColor="text1"/>
                <w:sz w:val="24"/>
                <w:szCs w:val="24"/>
              </w:rPr>
            </w:pPr>
            <w:r w:rsidRPr="00647C00">
              <w:rPr>
                <w:color w:val="000000" w:themeColor="text1"/>
                <w:sz w:val="24"/>
                <w:szCs w:val="24"/>
              </w:rPr>
              <w:t>Изготовлено ротапринтным способом.</w:t>
            </w:r>
          </w:p>
          <w:p w:rsidR="00E03AB1" w:rsidRPr="00647C00" w:rsidRDefault="00E03AB1" w:rsidP="0084679B">
            <w:pPr>
              <w:rPr>
                <w:color w:val="000000" w:themeColor="text1"/>
                <w:sz w:val="24"/>
                <w:szCs w:val="24"/>
              </w:rPr>
            </w:pPr>
            <w:r w:rsidRPr="00647C00">
              <w:rPr>
                <w:color w:val="000000" w:themeColor="text1"/>
                <w:sz w:val="24"/>
                <w:szCs w:val="24"/>
              </w:rPr>
              <w:t xml:space="preserve">Тираж 10 экземпляров.  </w:t>
            </w:r>
          </w:p>
          <w:p w:rsidR="00E03AB1" w:rsidRPr="00647C00" w:rsidRDefault="00E03AB1" w:rsidP="0084679B">
            <w:pPr>
              <w:rPr>
                <w:color w:val="000000" w:themeColor="text1"/>
                <w:sz w:val="24"/>
                <w:szCs w:val="24"/>
              </w:rPr>
            </w:pPr>
            <w:r w:rsidRPr="00647C00">
              <w:rPr>
                <w:color w:val="000000" w:themeColor="text1"/>
                <w:sz w:val="24"/>
                <w:szCs w:val="24"/>
              </w:rPr>
              <w:t xml:space="preserve">Распространяется бесплатно. </w:t>
            </w:r>
          </w:p>
          <w:p w:rsidR="00E03AB1" w:rsidRPr="00647C00" w:rsidRDefault="00E03AB1" w:rsidP="0084679B">
            <w:pPr>
              <w:rPr>
                <w:color w:val="000000" w:themeColor="text1"/>
                <w:sz w:val="24"/>
                <w:szCs w:val="24"/>
              </w:rPr>
            </w:pPr>
            <w:r w:rsidRPr="00647C00">
              <w:rPr>
                <w:color w:val="000000" w:themeColor="text1"/>
                <w:sz w:val="24"/>
                <w:szCs w:val="24"/>
              </w:rPr>
              <w:t xml:space="preserve">Номер подписан  </w:t>
            </w:r>
            <w:r w:rsidR="00B73217">
              <w:rPr>
                <w:color w:val="000000" w:themeColor="text1"/>
                <w:sz w:val="24"/>
                <w:szCs w:val="24"/>
              </w:rPr>
              <w:t>27</w:t>
            </w:r>
            <w:r w:rsidRPr="00647C00">
              <w:rPr>
                <w:color w:val="000000" w:themeColor="text1"/>
                <w:sz w:val="24"/>
                <w:szCs w:val="24"/>
              </w:rPr>
              <w:t>.</w:t>
            </w:r>
            <w:r>
              <w:rPr>
                <w:color w:val="000000" w:themeColor="text1"/>
                <w:sz w:val="24"/>
                <w:szCs w:val="24"/>
              </w:rPr>
              <w:t>1</w:t>
            </w:r>
            <w:r w:rsidR="00B73217">
              <w:rPr>
                <w:color w:val="000000" w:themeColor="text1"/>
                <w:sz w:val="24"/>
                <w:szCs w:val="24"/>
              </w:rPr>
              <w:t>1</w:t>
            </w:r>
            <w:bookmarkStart w:id="1" w:name="_GoBack"/>
            <w:bookmarkEnd w:id="1"/>
            <w:r w:rsidRPr="00647C00">
              <w:rPr>
                <w:color w:val="000000" w:themeColor="text1"/>
                <w:sz w:val="24"/>
                <w:szCs w:val="24"/>
              </w:rPr>
              <w:t>.202</w:t>
            </w:r>
            <w:r>
              <w:rPr>
                <w:color w:val="000000" w:themeColor="text1"/>
                <w:sz w:val="24"/>
                <w:szCs w:val="24"/>
              </w:rPr>
              <w:t>3</w:t>
            </w:r>
            <w:r w:rsidRPr="00647C00">
              <w:rPr>
                <w:color w:val="000000" w:themeColor="text1"/>
                <w:sz w:val="24"/>
                <w:szCs w:val="24"/>
              </w:rPr>
              <w:t xml:space="preserve"> г.              </w:t>
            </w:r>
          </w:p>
          <w:p w:rsidR="00E03AB1" w:rsidRPr="00647C00" w:rsidRDefault="00E03AB1" w:rsidP="00E03AB1">
            <w:pPr>
              <w:rPr>
                <w:color w:val="000000" w:themeColor="text1"/>
                <w:sz w:val="24"/>
                <w:szCs w:val="24"/>
              </w:rPr>
            </w:pPr>
            <w:r w:rsidRPr="00647C00">
              <w:rPr>
                <w:color w:val="000000" w:themeColor="text1"/>
                <w:sz w:val="24"/>
                <w:szCs w:val="24"/>
              </w:rPr>
              <w:t>Время подписания в печать:</w:t>
            </w:r>
            <w:r>
              <w:rPr>
                <w:color w:val="000000" w:themeColor="text1"/>
                <w:sz w:val="24"/>
                <w:szCs w:val="24"/>
              </w:rPr>
              <w:t xml:space="preserve"> 15</w:t>
            </w:r>
            <w:r w:rsidRPr="00647C00">
              <w:rPr>
                <w:color w:val="000000" w:themeColor="text1"/>
                <w:sz w:val="24"/>
                <w:szCs w:val="24"/>
              </w:rPr>
              <w:t>.00</w:t>
            </w:r>
          </w:p>
        </w:tc>
      </w:tr>
      <w:tr w:rsidR="00E03AB1" w:rsidRPr="0089770F" w:rsidTr="0084679B">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E03AB1" w:rsidRPr="003B4132" w:rsidRDefault="00E03AB1" w:rsidP="0084679B">
            <w:pPr>
              <w:rPr>
                <w:b/>
                <w:color w:val="000000"/>
                <w:sz w:val="24"/>
                <w:szCs w:val="24"/>
              </w:rPr>
            </w:pPr>
          </w:p>
        </w:tc>
        <w:tc>
          <w:tcPr>
            <w:tcW w:w="2923" w:type="dxa"/>
            <w:tcBorders>
              <w:top w:val="nil"/>
              <w:left w:val="nil"/>
              <w:bottom w:val="nil"/>
              <w:right w:val="nil"/>
            </w:tcBorders>
            <w:shd w:val="clear" w:color="auto" w:fill="auto"/>
            <w:noWrap/>
            <w:vAlign w:val="bottom"/>
          </w:tcPr>
          <w:p w:rsidR="00E03AB1" w:rsidRPr="003B4132" w:rsidRDefault="00E03AB1" w:rsidP="0084679B">
            <w:pPr>
              <w:jc w:val="center"/>
              <w:rPr>
                <w:color w:val="000000"/>
                <w:sz w:val="24"/>
                <w:szCs w:val="24"/>
              </w:rPr>
            </w:pPr>
          </w:p>
        </w:tc>
      </w:tr>
    </w:tbl>
    <w:p w:rsidR="00E03AB1" w:rsidRPr="0089770F" w:rsidRDefault="00E03AB1" w:rsidP="00E03AB1">
      <w:pPr>
        <w:rPr>
          <w:b/>
          <w:color w:val="000000" w:themeColor="text1"/>
          <w:sz w:val="24"/>
          <w:szCs w:val="24"/>
        </w:rPr>
      </w:pPr>
    </w:p>
    <w:p w:rsidR="00FE5F0D" w:rsidRPr="00FE5F0D" w:rsidRDefault="00FE5F0D" w:rsidP="00FE5F0D">
      <w:pPr>
        <w:pStyle w:val="a7"/>
        <w:ind w:left="-993" w:right="-427" w:firstLine="284"/>
        <w:rPr>
          <w:rFonts w:ascii="Times New Roman" w:hAnsi="Times New Roman" w:cs="Times New Roman"/>
          <w:b/>
        </w:rPr>
      </w:pPr>
    </w:p>
    <w:sectPr w:rsidR="00FE5F0D" w:rsidRPr="00FE5F0D" w:rsidSect="00E06203">
      <w:pgSz w:w="11906" w:h="16838"/>
      <w:pgMar w:top="680" w:right="566"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9F" w:rsidRDefault="00E1209F" w:rsidP="0040148A">
      <w:r>
        <w:separator/>
      </w:r>
    </w:p>
  </w:endnote>
  <w:endnote w:type="continuationSeparator" w:id="0">
    <w:p w:rsidR="00E1209F" w:rsidRDefault="00E1209F"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9F" w:rsidRDefault="00E1209F" w:rsidP="0040148A">
      <w:r>
        <w:separator/>
      </w:r>
    </w:p>
  </w:footnote>
  <w:footnote w:type="continuationSeparator" w:id="0">
    <w:p w:rsidR="00E1209F" w:rsidRDefault="00E1209F"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F094742"/>
    <w:multiLevelType w:val="hybridMultilevel"/>
    <w:tmpl w:val="94588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6">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10">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1"/>
  </w:num>
  <w:num w:numId="6">
    <w:abstractNumId w:val="10"/>
  </w:num>
  <w:num w:numId="7">
    <w:abstractNumId w:val="8"/>
  </w:num>
  <w:num w:numId="8">
    <w:abstractNumId w:val="3"/>
  </w:num>
  <w:num w:numId="9">
    <w:abstractNumId w:val="9"/>
  </w:num>
  <w:num w:numId="10">
    <w:abstractNumId w:val="2"/>
  </w:num>
  <w:num w:numId="11">
    <w:abstractNumId w:val="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06AF8"/>
    <w:rsid w:val="00030EAE"/>
    <w:rsid w:val="00063F0F"/>
    <w:rsid w:val="000908C7"/>
    <w:rsid w:val="000B740C"/>
    <w:rsid w:val="000C1F80"/>
    <w:rsid w:val="000D0136"/>
    <w:rsid w:val="000E5034"/>
    <w:rsid w:val="000F6AA1"/>
    <w:rsid w:val="00102F03"/>
    <w:rsid w:val="00104884"/>
    <w:rsid w:val="001067F2"/>
    <w:rsid w:val="001109F3"/>
    <w:rsid w:val="0012263A"/>
    <w:rsid w:val="001432C8"/>
    <w:rsid w:val="0015409A"/>
    <w:rsid w:val="001600DC"/>
    <w:rsid w:val="00170AF8"/>
    <w:rsid w:val="00182CB1"/>
    <w:rsid w:val="00191D47"/>
    <w:rsid w:val="001927FD"/>
    <w:rsid w:val="001B0D39"/>
    <w:rsid w:val="001B0DE9"/>
    <w:rsid w:val="001B14C6"/>
    <w:rsid w:val="001B55CC"/>
    <w:rsid w:val="001D195B"/>
    <w:rsid w:val="001D6558"/>
    <w:rsid w:val="001E7DB7"/>
    <w:rsid w:val="00200CDC"/>
    <w:rsid w:val="00250330"/>
    <w:rsid w:val="00266E90"/>
    <w:rsid w:val="002737FE"/>
    <w:rsid w:val="0028164D"/>
    <w:rsid w:val="00295209"/>
    <w:rsid w:val="002C4CAB"/>
    <w:rsid w:val="002F2592"/>
    <w:rsid w:val="002F4986"/>
    <w:rsid w:val="003029F3"/>
    <w:rsid w:val="00305E6B"/>
    <w:rsid w:val="00325E8F"/>
    <w:rsid w:val="0033003D"/>
    <w:rsid w:val="00350796"/>
    <w:rsid w:val="00355500"/>
    <w:rsid w:val="0038293D"/>
    <w:rsid w:val="0038426F"/>
    <w:rsid w:val="003B42E2"/>
    <w:rsid w:val="003B435D"/>
    <w:rsid w:val="003E612B"/>
    <w:rsid w:val="003F5BFA"/>
    <w:rsid w:val="003F5DF4"/>
    <w:rsid w:val="0040148A"/>
    <w:rsid w:val="00404243"/>
    <w:rsid w:val="00404B30"/>
    <w:rsid w:val="0044219A"/>
    <w:rsid w:val="0044230E"/>
    <w:rsid w:val="004709A5"/>
    <w:rsid w:val="00482C58"/>
    <w:rsid w:val="00483381"/>
    <w:rsid w:val="004910A6"/>
    <w:rsid w:val="00497EE6"/>
    <w:rsid w:val="004C328D"/>
    <w:rsid w:val="004C77C1"/>
    <w:rsid w:val="004D0A80"/>
    <w:rsid w:val="004D76F3"/>
    <w:rsid w:val="004E2B6C"/>
    <w:rsid w:val="004E2C31"/>
    <w:rsid w:val="004F00FE"/>
    <w:rsid w:val="004F075C"/>
    <w:rsid w:val="00504BA7"/>
    <w:rsid w:val="005367EE"/>
    <w:rsid w:val="00587E88"/>
    <w:rsid w:val="005B1E29"/>
    <w:rsid w:val="005E2ACE"/>
    <w:rsid w:val="005F077B"/>
    <w:rsid w:val="005F3527"/>
    <w:rsid w:val="006025F6"/>
    <w:rsid w:val="006124A1"/>
    <w:rsid w:val="006137A2"/>
    <w:rsid w:val="00621C7C"/>
    <w:rsid w:val="00641ADE"/>
    <w:rsid w:val="00642282"/>
    <w:rsid w:val="00671C97"/>
    <w:rsid w:val="00675959"/>
    <w:rsid w:val="006826E8"/>
    <w:rsid w:val="006C1F53"/>
    <w:rsid w:val="006C2493"/>
    <w:rsid w:val="006F0AA9"/>
    <w:rsid w:val="006F45A1"/>
    <w:rsid w:val="00711D51"/>
    <w:rsid w:val="00714E84"/>
    <w:rsid w:val="00721DC4"/>
    <w:rsid w:val="00742D7A"/>
    <w:rsid w:val="0074399A"/>
    <w:rsid w:val="007608B6"/>
    <w:rsid w:val="00762E60"/>
    <w:rsid w:val="0076778C"/>
    <w:rsid w:val="0077154E"/>
    <w:rsid w:val="007970D0"/>
    <w:rsid w:val="007B2658"/>
    <w:rsid w:val="007B390E"/>
    <w:rsid w:val="007B68A2"/>
    <w:rsid w:val="007D17F1"/>
    <w:rsid w:val="007F3712"/>
    <w:rsid w:val="008018E2"/>
    <w:rsid w:val="00802695"/>
    <w:rsid w:val="00815FF3"/>
    <w:rsid w:val="00826A5A"/>
    <w:rsid w:val="00831DA6"/>
    <w:rsid w:val="00853247"/>
    <w:rsid w:val="00861766"/>
    <w:rsid w:val="00861C30"/>
    <w:rsid w:val="00877053"/>
    <w:rsid w:val="008800FA"/>
    <w:rsid w:val="0088749B"/>
    <w:rsid w:val="008927CC"/>
    <w:rsid w:val="0089770F"/>
    <w:rsid w:val="008B44E1"/>
    <w:rsid w:val="008D5EC9"/>
    <w:rsid w:val="008E0A90"/>
    <w:rsid w:val="008F42B5"/>
    <w:rsid w:val="008F53EB"/>
    <w:rsid w:val="00902FDE"/>
    <w:rsid w:val="00904CCA"/>
    <w:rsid w:val="00922B7A"/>
    <w:rsid w:val="00954EF4"/>
    <w:rsid w:val="00955906"/>
    <w:rsid w:val="00963AA7"/>
    <w:rsid w:val="009657B6"/>
    <w:rsid w:val="0097631D"/>
    <w:rsid w:val="00976344"/>
    <w:rsid w:val="00981CDE"/>
    <w:rsid w:val="0099132A"/>
    <w:rsid w:val="00996E9B"/>
    <w:rsid w:val="009A17A9"/>
    <w:rsid w:val="009A19A2"/>
    <w:rsid w:val="009A6D78"/>
    <w:rsid w:val="009B0942"/>
    <w:rsid w:val="009B0C79"/>
    <w:rsid w:val="009C3373"/>
    <w:rsid w:val="009E60AD"/>
    <w:rsid w:val="009E74AC"/>
    <w:rsid w:val="009F3EE3"/>
    <w:rsid w:val="009F6DA0"/>
    <w:rsid w:val="00A00848"/>
    <w:rsid w:val="00A03100"/>
    <w:rsid w:val="00A04611"/>
    <w:rsid w:val="00A116FD"/>
    <w:rsid w:val="00A118CC"/>
    <w:rsid w:val="00A149FC"/>
    <w:rsid w:val="00A300CA"/>
    <w:rsid w:val="00A61829"/>
    <w:rsid w:val="00A80427"/>
    <w:rsid w:val="00A80831"/>
    <w:rsid w:val="00A8275B"/>
    <w:rsid w:val="00A8759B"/>
    <w:rsid w:val="00A95B74"/>
    <w:rsid w:val="00AA66F2"/>
    <w:rsid w:val="00AC484F"/>
    <w:rsid w:val="00AC4BE8"/>
    <w:rsid w:val="00AD146F"/>
    <w:rsid w:val="00AD5F50"/>
    <w:rsid w:val="00AD7B2D"/>
    <w:rsid w:val="00AE5496"/>
    <w:rsid w:val="00B0739A"/>
    <w:rsid w:val="00B1192D"/>
    <w:rsid w:val="00B142EF"/>
    <w:rsid w:val="00B23BE1"/>
    <w:rsid w:val="00B417C8"/>
    <w:rsid w:val="00B73217"/>
    <w:rsid w:val="00B74DFC"/>
    <w:rsid w:val="00B757E4"/>
    <w:rsid w:val="00B80D53"/>
    <w:rsid w:val="00B92A02"/>
    <w:rsid w:val="00BC0B1B"/>
    <w:rsid w:val="00BD2222"/>
    <w:rsid w:val="00BE7281"/>
    <w:rsid w:val="00BF340E"/>
    <w:rsid w:val="00BF7678"/>
    <w:rsid w:val="00C02782"/>
    <w:rsid w:val="00C13B2C"/>
    <w:rsid w:val="00C14680"/>
    <w:rsid w:val="00C17BD4"/>
    <w:rsid w:val="00C27B0D"/>
    <w:rsid w:val="00C41EF2"/>
    <w:rsid w:val="00C54A47"/>
    <w:rsid w:val="00C66F03"/>
    <w:rsid w:val="00CC07A1"/>
    <w:rsid w:val="00D248F3"/>
    <w:rsid w:val="00D27028"/>
    <w:rsid w:val="00D274AC"/>
    <w:rsid w:val="00D56911"/>
    <w:rsid w:val="00D60745"/>
    <w:rsid w:val="00D65297"/>
    <w:rsid w:val="00D671F4"/>
    <w:rsid w:val="00D67544"/>
    <w:rsid w:val="00D84146"/>
    <w:rsid w:val="00D92B1F"/>
    <w:rsid w:val="00D96C87"/>
    <w:rsid w:val="00DC7A55"/>
    <w:rsid w:val="00DC7D6B"/>
    <w:rsid w:val="00E03AB1"/>
    <w:rsid w:val="00E06203"/>
    <w:rsid w:val="00E1209F"/>
    <w:rsid w:val="00E120A5"/>
    <w:rsid w:val="00E34927"/>
    <w:rsid w:val="00E53EDD"/>
    <w:rsid w:val="00E64F79"/>
    <w:rsid w:val="00E80753"/>
    <w:rsid w:val="00E90E5A"/>
    <w:rsid w:val="00E93385"/>
    <w:rsid w:val="00EA1044"/>
    <w:rsid w:val="00EA7B0D"/>
    <w:rsid w:val="00EC00F0"/>
    <w:rsid w:val="00EC1554"/>
    <w:rsid w:val="00EC2C0E"/>
    <w:rsid w:val="00EE4B5C"/>
    <w:rsid w:val="00EE52DC"/>
    <w:rsid w:val="00EF7D4C"/>
    <w:rsid w:val="00F20CA1"/>
    <w:rsid w:val="00F2236B"/>
    <w:rsid w:val="00F41C32"/>
    <w:rsid w:val="00F5473D"/>
    <w:rsid w:val="00F549FB"/>
    <w:rsid w:val="00F577F9"/>
    <w:rsid w:val="00F67056"/>
    <w:rsid w:val="00F6722A"/>
    <w:rsid w:val="00F7549E"/>
    <w:rsid w:val="00F76D20"/>
    <w:rsid w:val="00F76DF5"/>
    <w:rsid w:val="00F97127"/>
    <w:rsid w:val="00FA78ED"/>
    <w:rsid w:val="00FB29CB"/>
    <w:rsid w:val="00FC475E"/>
    <w:rsid w:val="00FD0761"/>
    <w:rsid w:val="00FD478A"/>
    <w:rsid w:val="00FE2317"/>
    <w:rsid w:val="00FE273B"/>
    <w:rsid w:val="00FE3C57"/>
    <w:rsid w:val="00FE448A"/>
    <w:rsid w:val="00FE57D8"/>
    <w:rsid w:val="00FE5F0D"/>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rsid w:val="00F7549E"/>
    <w:rPr>
      <w:szCs w:val="24"/>
    </w:rPr>
  </w:style>
  <w:style w:type="character" w:customStyle="1" w:styleId="af5">
    <w:name w:val="Текст сноски Знак"/>
    <w:basedOn w:val="a0"/>
    <w:link w:val="af4"/>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nhideWhenUsed/>
    <w:rsid w:val="00FD0761"/>
    <w:pPr>
      <w:spacing w:after="120" w:line="480" w:lineRule="auto"/>
      <w:ind w:left="283"/>
    </w:pPr>
  </w:style>
  <w:style w:type="character" w:customStyle="1" w:styleId="24">
    <w:name w:val="Основной текст с отступом 2 Знак"/>
    <w:basedOn w:val="a0"/>
    <w:link w:val="23"/>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styleId="aff2">
    <w:name w:val="Title"/>
    <w:basedOn w:val="a"/>
    <w:next w:val="a"/>
    <w:link w:val="aff3"/>
    <w:qFormat/>
    <w:rsid w:val="007608B6"/>
    <w:pPr>
      <w:spacing w:before="240" w:after="60"/>
      <w:jc w:val="center"/>
      <w:outlineLvl w:val="0"/>
    </w:pPr>
    <w:rPr>
      <w:rFonts w:ascii="Cambria" w:hAnsi="Cambria"/>
      <w:b/>
      <w:bCs/>
      <w:kern w:val="28"/>
      <w:sz w:val="32"/>
      <w:szCs w:val="32"/>
    </w:rPr>
  </w:style>
  <w:style w:type="character" w:customStyle="1" w:styleId="aff3">
    <w:name w:val="Название Знак"/>
    <w:basedOn w:val="a0"/>
    <w:link w:val="aff2"/>
    <w:rsid w:val="007608B6"/>
    <w:rPr>
      <w:rFonts w:ascii="Cambria" w:eastAsia="Times New Roman" w:hAnsi="Cambria" w:cs="Times New Roman"/>
      <w:b/>
      <w:bCs/>
      <w:kern w:val="28"/>
      <w:sz w:val="32"/>
      <w:szCs w:val="32"/>
      <w:lang w:eastAsia="ru-RU"/>
    </w:rPr>
  </w:style>
  <w:style w:type="paragraph" w:customStyle="1" w:styleId="211">
    <w:name w:val="Основной текст с отступом 21"/>
    <w:basedOn w:val="a"/>
    <w:rsid w:val="00006AF8"/>
    <w:pPr>
      <w:suppressAutoHyphens/>
      <w:ind w:firstLine="709"/>
      <w:jc w:val="both"/>
    </w:pPr>
    <w:rPr>
      <w:sz w:val="28"/>
      <w:lang w:eastAsia="ar-SA"/>
    </w:rPr>
  </w:style>
  <w:style w:type="character" w:customStyle="1" w:styleId="aff4">
    <w:name w:val="Гипертекстовая ссылка"/>
    <w:uiPriority w:val="99"/>
    <w:rsid w:val="0038293D"/>
    <w:rPr>
      <w:color w:val="106BBE"/>
    </w:rPr>
  </w:style>
  <w:style w:type="paragraph" w:customStyle="1" w:styleId="aff5">
    <w:name w:val="Нормальный (таблица)"/>
    <w:basedOn w:val="a"/>
    <w:next w:val="a"/>
    <w:uiPriority w:val="99"/>
    <w:rsid w:val="0038293D"/>
    <w:pPr>
      <w:widowControl w:val="0"/>
      <w:autoSpaceDE w:val="0"/>
      <w:autoSpaceDN w:val="0"/>
      <w:adjustRightInd w:val="0"/>
      <w:jc w:val="both"/>
    </w:pPr>
    <w:rPr>
      <w:rFonts w:ascii="Times New Roman CYR" w:hAnsi="Times New Roman CYR" w:cs="Times New Roman CYR"/>
      <w:sz w:val="24"/>
      <w:szCs w:val="24"/>
    </w:rPr>
  </w:style>
  <w:style w:type="paragraph" w:customStyle="1" w:styleId="aff6">
    <w:name w:val="Прижатый влево"/>
    <w:basedOn w:val="a"/>
    <w:next w:val="a"/>
    <w:uiPriority w:val="99"/>
    <w:rsid w:val="0038293D"/>
    <w:pPr>
      <w:widowControl w:val="0"/>
      <w:autoSpaceDE w:val="0"/>
      <w:autoSpaceDN w:val="0"/>
      <w:adjustRightInd w:val="0"/>
    </w:pPr>
    <w:rPr>
      <w:rFonts w:ascii="Times New Roman CYR" w:hAnsi="Times New Roman CYR" w:cs="Times New Roman CYR"/>
      <w:sz w:val="24"/>
      <w:szCs w:val="24"/>
    </w:rPr>
  </w:style>
  <w:style w:type="paragraph" w:customStyle="1" w:styleId="xl65">
    <w:name w:val="xl65"/>
    <w:basedOn w:val="a"/>
    <w:rsid w:val="00FB29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FB29CB"/>
    <w:pPr>
      <w:pBdr>
        <w:top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FB29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a"/>
    <w:rsid w:val="00FB29CB"/>
    <w:pPr>
      <w:pBdr>
        <w:top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FB29C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1">
    <w:name w:val="xl71"/>
    <w:basedOn w:val="a"/>
    <w:rsid w:val="00FB29C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FB29CB"/>
    <w:pPr>
      <w:pBdr>
        <w:bottom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FB29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FB29CB"/>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FB29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FB29CB"/>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FB29CB"/>
    <w:pPr>
      <w:pBdr>
        <w:bottom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FB29CB"/>
    <w:pPr>
      <w:pBdr>
        <w:bottom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a"/>
    <w:rsid w:val="00FB29CB"/>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a"/>
    <w:rsid w:val="00FB29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
    <w:rsid w:val="00FB29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5">
    <w:name w:val="xl85"/>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8">
    <w:name w:val="xl8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FB29CB"/>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6">
    <w:name w:val="xl96"/>
    <w:basedOn w:val="a"/>
    <w:rsid w:val="00FB29CB"/>
    <w:pPr>
      <w:pBdr>
        <w:top w:val="single" w:sz="4" w:space="0" w:color="auto"/>
        <w:bottom w:val="single" w:sz="4" w:space="0" w:color="auto"/>
      </w:pBdr>
      <w:spacing w:before="100" w:beforeAutospacing="1" w:after="100" w:afterAutospacing="1"/>
    </w:pPr>
    <w:rPr>
      <w:sz w:val="24"/>
      <w:szCs w:val="24"/>
    </w:rPr>
  </w:style>
  <w:style w:type="paragraph" w:customStyle="1" w:styleId="xl97">
    <w:name w:val="xl97"/>
    <w:basedOn w:val="a"/>
    <w:rsid w:val="00FB29C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msonormal0">
    <w:name w:val="msonormal"/>
    <w:basedOn w:val="a"/>
    <w:rsid w:val="00FB29CB"/>
    <w:pPr>
      <w:spacing w:before="100" w:beforeAutospacing="1" w:after="100" w:afterAutospacing="1"/>
    </w:pPr>
    <w:rPr>
      <w:sz w:val="24"/>
      <w:szCs w:val="24"/>
    </w:rPr>
  </w:style>
  <w:style w:type="paragraph" w:customStyle="1" w:styleId="xl63">
    <w:name w:val="xl63"/>
    <w:basedOn w:val="a"/>
    <w:rsid w:val="00FB29CB"/>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64">
    <w:name w:val="xl64"/>
    <w:basedOn w:val="a"/>
    <w:rsid w:val="00FB29CB"/>
    <w:pPr>
      <w:pBdr>
        <w:top w:val="single" w:sz="4" w:space="0" w:color="auto"/>
      </w:pBdr>
      <w:spacing w:before="100" w:beforeAutospacing="1" w:after="100" w:afterAutospacing="1"/>
      <w:jc w:val="center"/>
      <w:textAlignment w:val="center"/>
    </w:pPr>
    <w:rPr>
      <w:b/>
      <w:bCs/>
      <w:sz w:val="18"/>
      <w:szCs w:val="18"/>
    </w:rPr>
  </w:style>
  <w:style w:type="paragraph" w:customStyle="1" w:styleId="CharChar">
    <w:name w:val="Char Char"/>
    <w:basedOn w:val="a"/>
    <w:rsid w:val="00FB29CB"/>
    <w:pPr>
      <w:spacing w:after="160" w:line="240" w:lineRule="exact"/>
    </w:pPr>
    <w:rPr>
      <w:rFonts w:ascii="Verdana" w:hAnsi="Verdana"/>
      <w:lang w:val="en-US" w:eastAsia="en-US"/>
    </w:rPr>
  </w:style>
  <w:style w:type="character" w:customStyle="1" w:styleId="15">
    <w:name w:val="Гиперссылка1"/>
    <w:basedOn w:val="a0"/>
    <w:rsid w:val="00642282"/>
  </w:style>
  <w:style w:type="paragraph" w:customStyle="1" w:styleId="text-center">
    <w:name w:val="text-center"/>
    <w:basedOn w:val="a"/>
    <w:rsid w:val="000908C7"/>
    <w:pPr>
      <w:spacing w:before="100" w:beforeAutospacing="1" w:after="100" w:afterAutospacing="1"/>
    </w:pPr>
    <w:rPr>
      <w:sz w:val="24"/>
      <w:szCs w:val="24"/>
    </w:rPr>
  </w:style>
  <w:style w:type="paragraph" w:customStyle="1" w:styleId="ConsNormal">
    <w:name w:val="ConsNormal"/>
    <w:rsid w:val="00BC0B1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rmal0">
    <w:name w:val="consnormal"/>
    <w:basedOn w:val="a"/>
    <w:rsid w:val="00BC0B1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rsid w:val="00F7549E"/>
    <w:rPr>
      <w:szCs w:val="24"/>
    </w:rPr>
  </w:style>
  <w:style w:type="character" w:customStyle="1" w:styleId="af5">
    <w:name w:val="Текст сноски Знак"/>
    <w:basedOn w:val="a0"/>
    <w:link w:val="af4"/>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nhideWhenUsed/>
    <w:rsid w:val="00FD0761"/>
    <w:pPr>
      <w:spacing w:after="120" w:line="480" w:lineRule="auto"/>
      <w:ind w:left="283"/>
    </w:pPr>
  </w:style>
  <w:style w:type="character" w:customStyle="1" w:styleId="24">
    <w:name w:val="Основной текст с отступом 2 Знак"/>
    <w:basedOn w:val="a0"/>
    <w:link w:val="23"/>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styleId="aff2">
    <w:name w:val="Title"/>
    <w:basedOn w:val="a"/>
    <w:next w:val="a"/>
    <w:link w:val="aff3"/>
    <w:qFormat/>
    <w:rsid w:val="007608B6"/>
    <w:pPr>
      <w:spacing w:before="240" w:after="60"/>
      <w:jc w:val="center"/>
      <w:outlineLvl w:val="0"/>
    </w:pPr>
    <w:rPr>
      <w:rFonts w:ascii="Cambria" w:hAnsi="Cambria"/>
      <w:b/>
      <w:bCs/>
      <w:kern w:val="28"/>
      <w:sz w:val="32"/>
      <w:szCs w:val="32"/>
    </w:rPr>
  </w:style>
  <w:style w:type="character" w:customStyle="1" w:styleId="aff3">
    <w:name w:val="Название Знак"/>
    <w:basedOn w:val="a0"/>
    <w:link w:val="aff2"/>
    <w:rsid w:val="007608B6"/>
    <w:rPr>
      <w:rFonts w:ascii="Cambria" w:eastAsia="Times New Roman" w:hAnsi="Cambria" w:cs="Times New Roman"/>
      <w:b/>
      <w:bCs/>
      <w:kern w:val="28"/>
      <w:sz w:val="32"/>
      <w:szCs w:val="32"/>
      <w:lang w:eastAsia="ru-RU"/>
    </w:rPr>
  </w:style>
  <w:style w:type="paragraph" w:customStyle="1" w:styleId="211">
    <w:name w:val="Основной текст с отступом 21"/>
    <w:basedOn w:val="a"/>
    <w:rsid w:val="00006AF8"/>
    <w:pPr>
      <w:suppressAutoHyphens/>
      <w:ind w:firstLine="709"/>
      <w:jc w:val="both"/>
    </w:pPr>
    <w:rPr>
      <w:sz w:val="28"/>
      <w:lang w:eastAsia="ar-SA"/>
    </w:rPr>
  </w:style>
  <w:style w:type="character" w:customStyle="1" w:styleId="aff4">
    <w:name w:val="Гипертекстовая ссылка"/>
    <w:uiPriority w:val="99"/>
    <w:rsid w:val="0038293D"/>
    <w:rPr>
      <w:color w:val="106BBE"/>
    </w:rPr>
  </w:style>
  <w:style w:type="paragraph" w:customStyle="1" w:styleId="aff5">
    <w:name w:val="Нормальный (таблица)"/>
    <w:basedOn w:val="a"/>
    <w:next w:val="a"/>
    <w:uiPriority w:val="99"/>
    <w:rsid w:val="0038293D"/>
    <w:pPr>
      <w:widowControl w:val="0"/>
      <w:autoSpaceDE w:val="0"/>
      <w:autoSpaceDN w:val="0"/>
      <w:adjustRightInd w:val="0"/>
      <w:jc w:val="both"/>
    </w:pPr>
    <w:rPr>
      <w:rFonts w:ascii="Times New Roman CYR" w:hAnsi="Times New Roman CYR" w:cs="Times New Roman CYR"/>
      <w:sz w:val="24"/>
      <w:szCs w:val="24"/>
    </w:rPr>
  </w:style>
  <w:style w:type="paragraph" w:customStyle="1" w:styleId="aff6">
    <w:name w:val="Прижатый влево"/>
    <w:basedOn w:val="a"/>
    <w:next w:val="a"/>
    <w:uiPriority w:val="99"/>
    <w:rsid w:val="0038293D"/>
    <w:pPr>
      <w:widowControl w:val="0"/>
      <w:autoSpaceDE w:val="0"/>
      <w:autoSpaceDN w:val="0"/>
      <w:adjustRightInd w:val="0"/>
    </w:pPr>
    <w:rPr>
      <w:rFonts w:ascii="Times New Roman CYR" w:hAnsi="Times New Roman CYR" w:cs="Times New Roman CYR"/>
      <w:sz w:val="24"/>
      <w:szCs w:val="24"/>
    </w:rPr>
  </w:style>
  <w:style w:type="paragraph" w:customStyle="1" w:styleId="xl65">
    <w:name w:val="xl65"/>
    <w:basedOn w:val="a"/>
    <w:rsid w:val="00FB29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FB29CB"/>
    <w:pPr>
      <w:pBdr>
        <w:top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FB29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a"/>
    <w:rsid w:val="00FB29CB"/>
    <w:pPr>
      <w:pBdr>
        <w:top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FB29C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1">
    <w:name w:val="xl71"/>
    <w:basedOn w:val="a"/>
    <w:rsid w:val="00FB29C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FB29CB"/>
    <w:pPr>
      <w:pBdr>
        <w:bottom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FB29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FB29CB"/>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FB29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FB29CB"/>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FB29CB"/>
    <w:pPr>
      <w:pBdr>
        <w:bottom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FB29CB"/>
    <w:pPr>
      <w:pBdr>
        <w:bottom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a"/>
    <w:rsid w:val="00FB29CB"/>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a"/>
    <w:rsid w:val="00FB29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
    <w:rsid w:val="00FB29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5">
    <w:name w:val="xl85"/>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8">
    <w:name w:val="xl8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FB29CB"/>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6">
    <w:name w:val="xl96"/>
    <w:basedOn w:val="a"/>
    <w:rsid w:val="00FB29CB"/>
    <w:pPr>
      <w:pBdr>
        <w:top w:val="single" w:sz="4" w:space="0" w:color="auto"/>
        <w:bottom w:val="single" w:sz="4" w:space="0" w:color="auto"/>
      </w:pBdr>
      <w:spacing w:before="100" w:beforeAutospacing="1" w:after="100" w:afterAutospacing="1"/>
    </w:pPr>
    <w:rPr>
      <w:sz w:val="24"/>
      <w:szCs w:val="24"/>
    </w:rPr>
  </w:style>
  <w:style w:type="paragraph" w:customStyle="1" w:styleId="xl97">
    <w:name w:val="xl97"/>
    <w:basedOn w:val="a"/>
    <w:rsid w:val="00FB29C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msonormal0">
    <w:name w:val="msonormal"/>
    <w:basedOn w:val="a"/>
    <w:rsid w:val="00FB29CB"/>
    <w:pPr>
      <w:spacing w:before="100" w:beforeAutospacing="1" w:after="100" w:afterAutospacing="1"/>
    </w:pPr>
    <w:rPr>
      <w:sz w:val="24"/>
      <w:szCs w:val="24"/>
    </w:rPr>
  </w:style>
  <w:style w:type="paragraph" w:customStyle="1" w:styleId="xl63">
    <w:name w:val="xl63"/>
    <w:basedOn w:val="a"/>
    <w:rsid w:val="00FB29CB"/>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64">
    <w:name w:val="xl64"/>
    <w:basedOn w:val="a"/>
    <w:rsid w:val="00FB29CB"/>
    <w:pPr>
      <w:pBdr>
        <w:top w:val="single" w:sz="4" w:space="0" w:color="auto"/>
      </w:pBdr>
      <w:spacing w:before="100" w:beforeAutospacing="1" w:after="100" w:afterAutospacing="1"/>
      <w:jc w:val="center"/>
      <w:textAlignment w:val="center"/>
    </w:pPr>
    <w:rPr>
      <w:b/>
      <w:bCs/>
      <w:sz w:val="18"/>
      <w:szCs w:val="18"/>
    </w:rPr>
  </w:style>
  <w:style w:type="paragraph" w:customStyle="1" w:styleId="CharChar">
    <w:name w:val="Char Char"/>
    <w:basedOn w:val="a"/>
    <w:rsid w:val="00FB29CB"/>
    <w:pPr>
      <w:spacing w:after="160" w:line="240" w:lineRule="exact"/>
    </w:pPr>
    <w:rPr>
      <w:rFonts w:ascii="Verdana" w:hAnsi="Verdana"/>
      <w:lang w:val="en-US" w:eastAsia="en-US"/>
    </w:rPr>
  </w:style>
  <w:style w:type="character" w:customStyle="1" w:styleId="15">
    <w:name w:val="Гиперссылка1"/>
    <w:basedOn w:val="a0"/>
    <w:rsid w:val="00642282"/>
  </w:style>
  <w:style w:type="paragraph" w:customStyle="1" w:styleId="text-center">
    <w:name w:val="text-center"/>
    <w:basedOn w:val="a"/>
    <w:rsid w:val="000908C7"/>
    <w:pPr>
      <w:spacing w:before="100" w:beforeAutospacing="1" w:after="100" w:afterAutospacing="1"/>
    </w:pPr>
    <w:rPr>
      <w:sz w:val="24"/>
      <w:szCs w:val="24"/>
    </w:rPr>
  </w:style>
  <w:style w:type="paragraph" w:customStyle="1" w:styleId="ConsNormal">
    <w:name w:val="ConsNormal"/>
    <w:rsid w:val="00BC0B1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rmal0">
    <w:name w:val="consnormal"/>
    <w:basedOn w:val="a"/>
    <w:rsid w:val="00BC0B1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25866122">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4492903">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680468598">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030452948">
      <w:bodyDiv w:val="1"/>
      <w:marLeft w:val="0"/>
      <w:marRight w:val="0"/>
      <w:marTop w:val="0"/>
      <w:marBottom w:val="0"/>
      <w:divBdr>
        <w:top w:val="none" w:sz="0" w:space="0" w:color="auto"/>
        <w:left w:val="none" w:sz="0" w:space="0" w:color="auto"/>
        <w:bottom w:val="none" w:sz="0" w:space="0" w:color="auto"/>
        <w:right w:val="none" w:sz="0" w:space="0" w:color="auto"/>
      </w:divBdr>
    </w:div>
    <w:div w:id="1103454649">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259481442">
      <w:bodyDiv w:val="1"/>
      <w:marLeft w:val="0"/>
      <w:marRight w:val="0"/>
      <w:marTop w:val="0"/>
      <w:marBottom w:val="0"/>
      <w:divBdr>
        <w:top w:val="none" w:sz="0" w:space="0" w:color="auto"/>
        <w:left w:val="none" w:sz="0" w:space="0" w:color="auto"/>
        <w:bottom w:val="none" w:sz="0" w:space="0" w:color="auto"/>
        <w:right w:val="none" w:sz="0" w:space="0" w:color="auto"/>
      </w:divBdr>
    </w:div>
    <w:div w:id="1283152659">
      <w:bodyDiv w:val="1"/>
      <w:marLeft w:val="0"/>
      <w:marRight w:val="0"/>
      <w:marTop w:val="0"/>
      <w:marBottom w:val="0"/>
      <w:divBdr>
        <w:top w:val="none" w:sz="0" w:space="0" w:color="auto"/>
        <w:left w:val="none" w:sz="0" w:space="0" w:color="auto"/>
        <w:bottom w:val="none" w:sz="0" w:space="0" w:color="auto"/>
        <w:right w:val="none" w:sz="0" w:space="0" w:color="auto"/>
      </w:divBdr>
    </w:div>
    <w:div w:id="1331057101">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33431304">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20266747">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1959556758">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E58F4BCFE827CB221315E246BA2548C0739B4873C4F00C8345B5150A933BC0C85CE191455AA93259C7A04048268E843A9E5F14TEh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E58F4BCFE827CB221315E246BA2548C0739B4873C4F00C8345B5150A933BC0C85CE191455AA93259C7A04048268E843A9E5F14TEh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33C313D54645D45C03D2EEDDDD8194225254736D223B4C99453CD3BEC252346D5AEC6F060867EADABD024073D45722F8C430B1A30627DF1341B1B9IBw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28D0ADF06AE599A5D8772434492EF0B6439034853DC1FD60076CFBCD421803EBD7B5212195AC6313BE5E8550EFA00F6545F0C918C48B59R5P0L" TargetMode="External"/><Relationship Id="rId5" Type="http://schemas.openxmlformats.org/officeDocument/2006/relationships/settings" Target="settings.xml"/><Relationship Id="rId15" Type="http://schemas.openxmlformats.org/officeDocument/2006/relationships/hyperlink" Target="consultantplus://offline/ref=0F33C313D54645D45C03D2EEDDDD8194225254736D223B4C99453CD3BEC252346D5AEC6F060867EADABD02407CD45722F8C430B1A30627DF1341B1B9IBw1J" TargetMode="External"/><Relationship Id="rId10" Type="http://schemas.openxmlformats.org/officeDocument/2006/relationships/hyperlink" Target="consultantplus://offline/ref=BFC483DDF71DCA9D860E8F183F2015D0FF62B1792389D58763F9AAFCAFC8652232964EAD5F2A5C66B9262D59ADAD6283871DAB679FEA17F7NDh0G" TargetMode="External"/><Relationship Id="rId4" Type="http://schemas.microsoft.com/office/2007/relationships/stylesWithEffects" Target="stylesWithEffects.xml"/><Relationship Id="rId9" Type="http://schemas.openxmlformats.org/officeDocument/2006/relationships/hyperlink" Target="http://zakon.scli.ru:8111/content/act/080c92a9-01c8-401c-b8e7-bf4d2460c650.html" TargetMode="External"/><Relationship Id="rId14" Type="http://schemas.openxmlformats.org/officeDocument/2006/relationships/hyperlink" Target="consultantplus://offline/ref=B9F9318ADAAEC9802DEFDD3B5A15466FB42A33E38195A9096F8441BE626A7B9BC3D06D40E0C7459FE197AFBD4065A3CA724B45A3F3AFAED641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30C9-6B2E-4875-986B-1B36B78D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20</Pages>
  <Words>9501</Words>
  <Characters>54159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166</cp:revision>
  <cp:lastPrinted>2023-06-14T10:26:00Z</cp:lastPrinted>
  <dcterms:created xsi:type="dcterms:W3CDTF">2019-09-11T09:25:00Z</dcterms:created>
  <dcterms:modified xsi:type="dcterms:W3CDTF">2023-11-29T12:00:00Z</dcterms:modified>
</cp:coreProperties>
</file>