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1B" w:rsidRDefault="00BC221B" w:rsidP="00BC2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C221B" w:rsidRDefault="00BC221B" w:rsidP="00BC2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 МУНИЦИПАЛЬНОГО ОБРАЗОВАНИЯ ИВАНТЕЕВСКОГО МУНИЦИПАЛЬНОГО РАЙОНА</w:t>
      </w:r>
    </w:p>
    <w:p w:rsidR="00BC221B" w:rsidRDefault="00BC221B" w:rsidP="00BC2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C221B" w:rsidRDefault="00BC221B" w:rsidP="00BC221B">
      <w:pPr>
        <w:pStyle w:val="a3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221B" w:rsidRDefault="00BC221B" w:rsidP="00BC221B">
      <w:pPr>
        <w:pStyle w:val="a3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</w:p>
    <w:p w:rsidR="00885DAE" w:rsidRDefault="00BC221B" w:rsidP="00BC221B">
      <w:pPr>
        <w:tabs>
          <w:tab w:val="left" w:pos="2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221B" w:rsidRDefault="00BC221B" w:rsidP="00BC221B">
      <w:pPr>
        <w:tabs>
          <w:tab w:val="left" w:pos="2037"/>
        </w:tabs>
        <w:jc w:val="center"/>
      </w:pPr>
      <w:r>
        <w:rPr>
          <w:b/>
          <w:sz w:val="28"/>
          <w:szCs w:val="28"/>
        </w:rPr>
        <w:t>№15</w:t>
      </w:r>
    </w:p>
    <w:p w:rsidR="00885DAE" w:rsidRDefault="00885DAE" w:rsidP="00885DAE">
      <w:pPr>
        <w:tabs>
          <w:tab w:val="left" w:pos="2037"/>
        </w:tabs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BC221B" w:rsidP="00885DAE">
      <w:pPr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134541">
        <w:rPr>
          <w:sz w:val="28"/>
          <w:szCs w:val="28"/>
        </w:rPr>
        <w:t xml:space="preserve"> ию</w:t>
      </w:r>
      <w:r w:rsidR="00211906">
        <w:rPr>
          <w:sz w:val="28"/>
          <w:szCs w:val="28"/>
        </w:rPr>
        <w:t xml:space="preserve">ля </w:t>
      </w:r>
      <w:r w:rsidR="00885DAE" w:rsidRPr="00670E09">
        <w:rPr>
          <w:sz w:val="28"/>
          <w:szCs w:val="28"/>
        </w:rPr>
        <w:t>201</w:t>
      </w:r>
      <w:r w:rsidR="000F68DC">
        <w:rPr>
          <w:sz w:val="28"/>
          <w:szCs w:val="28"/>
        </w:rPr>
        <w:t>7</w:t>
      </w:r>
      <w:r w:rsidR="00885DAE" w:rsidRPr="00670E0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85DAE" w:rsidRPr="00670E09">
        <w:rPr>
          <w:sz w:val="28"/>
          <w:szCs w:val="28"/>
        </w:rPr>
        <w:t>с</w:t>
      </w:r>
      <w:proofErr w:type="gramEnd"/>
      <w:r w:rsidR="00885DAE" w:rsidRPr="00670E09">
        <w:rPr>
          <w:sz w:val="28"/>
          <w:szCs w:val="28"/>
        </w:rPr>
        <w:t>.</w:t>
      </w:r>
      <w:r w:rsidR="00A41C6D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Николаевка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 xml:space="preserve">Об утверждении отчета </w:t>
      </w:r>
      <w:proofErr w:type="gramStart"/>
      <w:r w:rsidRPr="00670E09">
        <w:rPr>
          <w:sz w:val="28"/>
          <w:szCs w:val="28"/>
        </w:rPr>
        <w:t>об</w:t>
      </w:r>
      <w:proofErr w:type="gramEnd"/>
    </w:p>
    <w:p w:rsidR="00885DAE" w:rsidRPr="00670E09" w:rsidRDefault="00885DAE" w:rsidP="00885DAE">
      <w:pPr>
        <w:rPr>
          <w:sz w:val="28"/>
          <w:szCs w:val="28"/>
        </w:rPr>
      </w:pPr>
      <w:proofErr w:type="gramStart"/>
      <w:r w:rsidRPr="00670E09">
        <w:rPr>
          <w:sz w:val="28"/>
          <w:szCs w:val="28"/>
        </w:rPr>
        <w:t>исполнении</w:t>
      </w:r>
      <w:proofErr w:type="gramEnd"/>
      <w:r w:rsidRPr="00670E09">
        <w:rPr>
          <w:sz w:val="28"/>
          <w:szCs w:val="28"/>
        </w:rPr>
        <w:t xml:space="preserve"> бюджета</w:t>
      </w:r>
    </w:p>
    <w:p w:rsidR="00885DAE" w:rsidRPr="00670E09" w:rsidRDefault="00885DAE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>Николаевского муниципального</w:t>
      </w:r>
    </w:p>
    <w:p w:rsidR="00885DAE" w:rsidRPr="00670E09" w:rsidRDefault="00AA1E9B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 xml:space="preserve">образования за </w:t>
      </w:r>
      <w:r w:rsidR="00DD30E9">
        <w:rPr>
          <w:sz w:val="28"/>
          <w:szCs w:val="28"/>
        </w:rPr>
        <w:t xml:space="preserve">1 </w:t>
      </w:r>
      <w:r w:rsidR="00134541">
        <w:rPr>
          <w:sz w:val="28"/>
          <w:szCs w:val="28"/>
        </w:rPr>
        <w:t>полугодие</w:t>
      </w:r>
      <w:r w:rsidR="00DD30E9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201</w:t>
      </w:r>
      <w:r w:rsidR="000F68DC">
        <w:rPr>
          <w:sz w:val="28"/>
          <w:szCs w:val="28"/>
        </w:rPr>
        <w:t>7</w:t>
      </w:r>
      <w:r w:rsidR="00885DAE" w:rsidRPr="00670E09">
        <w:rPr>
          <w:sz w:val="28"/>
          <w:szCs w:val="28"/>
        </w:rPr>
        <w:t xml:space="preserve"> года  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На основании статьи 21 Устава Николаевского муниципального образования Ивантеевского муниципального района Саратовской области   и решения Совета Николаевского муниципального района « О бюджетном процессе в Николаевском  муниципальном образовании » № 28 от 23.12.2010 года  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  <w:r w:rsidRPr="00670E09">
        <w:rPr>
          <w:b/>
          <w:sz w:val="28"/>
          <w:szCs w:val="28"/>
        </w:rPr>
        <w:t>ПОСТАНОВЛЯЮ: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</w:p>
    <w:p w:rsidR="00885DAE" w:rsidRPr="00670E09" w:rsidRDefault="00885DAE" w:rsidP="00885DAE">
      <w:pPr>
        <w:numPr>
          <w:ilvl w:val="0"/>
          <w:numId w:val="1"/>
        </w:numPr>
        <w:jc w:val="both"/>
        <w:rPr>
          <w:sz w:val="28"/>
          <w:szCs w:val="28"/>
        </w:rPr>
      </w:pPr>
      <w:r w:rsidRPr="00670E09">
        <w:rPr>
          <w:sz w:val="28"/>
          <w:szCs w:val="28"/>
        </w:rPr>
        <w:t>Утвердить исполнение бюджета Николаев</w:t>
      </w:r>
      <w:r w:rsidR="00BC221B">
        <w:rPr>
          <w:sz w:val="28"/>
          <w:szCs w:val="28"/>
        </w:rPr>
        <w:t>с</w:t>
      </w:r>
      <w:r w:rsidRPr="00670E09">
        <w:rPr>
          <w:sz w:val="28"/>
          <w:szCs w:val="28"/>
        </w:rPr>
        <w:t>кого</w:t>
      </w:r>
      <w:r w:rsidR="00A13C6C">
        <w:rPr>
          <w:sz w:val="28"/>
          <w:szCs w:val="28"/>
        </w:rPr>
        <w:t xml:space="preserve"> муниципального образования за</w:t>
      </w:r>
      <w:r w:rsidR="00A41C6D">
        <w:rPr>
          <w:sz w:val="28"/>
          <w:szCs w:val="28"/>
        </w:rPr>
        <w:t xml:space="preserve"> </w:t>
      </w:r>
      <w:r w:rsidR="00DD30E9">
        <w:rPr>
          <w:sz w:val="28"/>
          <w:szCs w:val="28"/>
        </w:rPr>
        <w:t xml:space="preserve">1 </w:t>
      </w:r>
      <w:r w:rsidR="00134541">
        <w:rPr>
          <w:sz w:val="28"/>
          <w:szCs w:val="28"/>
        </w:rPr>
        <w:t>полугодие</w:t>
      </w:r>
      <w:r w:rsidR="00DD30E9">
        <w:rPr>
          <w:sz w:val="28"/>
          <w:szCs w:val="28"/>
        </w:rPr>
        <w:t xml:space="preserve"> </w:t>
      </w:r>
      <w:r w:rsidRPr="00670E09">
        <w:rPr>
          <w:sz w:val="28"/>
          <w:szCs w:val="28"/>
        </w:rPr>
        <w:t>201</w:t>
      </w:r>
      <w:r w:rsidR="000F68DC">
        <w:rPr>
          <w:sz w:val="28"/>
          <w:szCs w:val="28"/>
        </w:rPr>
        <w:t>7</w:t>
      </w:r>
      <w:r w:rsidRPr="00670E09">
        <w:rPr>
          <w:sz w:val="28"/>
          <w:szCs w:val="28"/>
        </w:rPr>
        <w:t xml:space="preserve"> года:    </w:t>
      </w:r>
    </w:p>
    <w:p w:rsidR="00885DAE" w:rsidRPr="00670E09" w:rsidRDefault="00AA1E9B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  по доходам </w:t>
      </w:r>
      <w:r w:rsidR="009D487D">
        <w:rPr>
          <w:sz w:val="28"/>
          <w:szCs w:val="28"/>
        </w:rPr>
        <w:t>358 507,42</w:t>
      </w:r>
      <w:r w:rsidRPr="00670E09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A13C6C" w:rsidP="00885DAE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</w:t>
      </w:r>
      <w:r w:rsidR="009D487D">
        <w:rPr>
          <w:sz w:val="28"/>
          <w:szCs w:val="28"/>
        </w:rPr>
        <w:t>588 555,24</w:t>
      </w:r>
      <w:r w:rsidR="00771EA8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F5702F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</w:t>
      </w:r>
      <w:r w:rsidR="00AA1E9B" w:rsidRPr="00670E09">
        <w:rPr>
          <w:sz w:val="28"/>
          <w:szCs w:val="28"/>
        </w:rPr>
        <w:t xml:space="preserve">    </w:t>
      </w:r>
      <w:r w:rsidR="009D487D">
        <w:rPr>
          <w:sz w:val="28"/>
          <w:szCs w:val="28"/>
        </w:rPr>
        <w:t>дефицит</w:t>
      </w:r>
      <w:r w:rsidR="00AA1E9B" w:rsidRPr="00670E09">
        <w:rPr>
          <w:sz w:val="28"/>
          <w:szCs w:val="28"/>
        </w:rPr>
        <w:t xml:space="preserve"> бюджета </w:t>
      </w:r>
      <w:r w:rsidR="009D487D">
        <w:rPr>
          <w:sz w:val="28"/>
          <w:szCs w:val="28"/>
        </w:rPr>
        <w:t>230 047,82</w:t>
      </w:r>
      <w:r w:rsidR="00863EC7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рублей.</w:t>
      </w: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670E09" w:rsidRPr="00BC221B" w:rsidRDefault="00BC221B" w:rsidP="00670E09">
      <w:pPr>
        <w:tabs>
          <w:tab w:val="left" w:pos="966"/>
        </w:tabs>
        <w:rPr>
          <w:b/>
          <w:sz w:val="28"/>
          <w:szCs w:val="28"/>
        </w:rPr>
      </w:pPr>
      <w:r w:rsidRPr="00BC221B">
        <w:rPr>
          <w:b/>
          <w:sz w:val="28"/>
          <w:szCs w:val="28"/>
        </w:rPr>
        <w:t>ИО главы</w:t>
      </w:r>
      <w:r w:rsidR="00885DAE" w:rsidRPr="00BC221B">
        <w:rPr>
          <w:b/>
          <w:sz w:val="28"/>
          <w:szCs w:val="28"/>
        </w:rPr>
        <w:t xml:space="preserve"> Николаевского МО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221B">
        <w:rPr>
          <w:b/>
          <w:sz w:val="28"/>
          <w:szCs w:val="28"/>
        </w:rPr>
        <w:tab/>
      </w:r>
      <w:r w:rsidRPr="00BC221B">
        <w:rPr>
          <w:b/>
          <w:sz w:val="28"/>
          <w:szCs w:val="28"/>
        </w:rPr>
        <w:tab/>
      </w:r>
      <w:r w:rsidR="00885DAE" w:rsidRPr="00BC221B">
        <w:rPr>
          <w:b/>
          <w:sz w:val="28"/>
          <w:szCs w:val="28"/>
        </w:rPr>
        <w:t xml:space="preserve">  </w:t>
      </w:r>
      <w:r w:rsidRPr="00BC221B">
        <w:rPr>
          <w:b/>
          <w:sz w:val="28"/>
          <w:szCs w:val="28"/>
        </w:rPr>
        <w:t xml:space="preserve">Г.В. Поверина </w:t>
      </w:r>
      <w:r w:rsidR="00885DAE" w:rsidRPr="00BC221B">
        <w:rPr>
          <w:b/>
          <w:sz w:val="28"/>
          <w:szCs w:val="28"/>
        </w:rPr>
        <w:t xml:space="preserve">         </w:t>
      </w:r>
    </w:p>
    <w:p w:rsidR="00885DAE" w:rsidRPr="00670E09" w:rsidRDefault="00885DAE" w:rsidP="00885DAE">
      <w:pPr>
        <w:tabs>
          <w:tab w:val="left" w:pos="2037"/>
        </w:tabs>
        <w:rPr>
          <w:sz w:val="28"/>
          <w:szCs w:val="28"/>
        </w:rPr>
      </w:pPr>
    </w:p>
    <w:p w:rsidR="00885DAE" w:rsidRPr="00670E09" w:rsidRDefault="00885DAE" w:rsidP="00885DAE">
      <w:pPr>
        <w:tabs>
          <w:tab w:val="left" w:pos="2037"/>
        </w:tabs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3834A7" w:rsidRDefault="00885DAE" w:rsidP="00885DAE"/>
    <w:p w:rsidR="00C21B7C" w:rsidRDefault="00C21B7C"/>
    <w:sectPr w:rsidR="00C21B7C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DAE"/>
    <w:rsid w:val="00053E70"/>
    <w:rsid w:val="00055E53"/>
    <w:rsid w:val="00072CE9"/>
    <w:rsid w:val="000F68DC"/>
    <w:rsid w:val="00112ED2"/>
    <w:rsid w:val="00124D0D"/>
    <w:rsid w:val="00134541"/>
    <w:rsid w:val="00211906"/>
    <w:rsid w:val="00292A13"/>
    <w:rsid w:val="002C79EC"/>
    <w:rsid w:val="002D62CF"/>
    <w:rsid w:val="0034639E"/>
    <w:rsid w:val="00433B12"/>
    <w:rsid w:val="00512991"/>
    <w:rsid w:val="0054023D"/>
    <w:rsid w:val="005B4067"/>
    <w:rsid w:val="006509B5"/>
    <w:rsid w:val="0066048A"/>
    <w:rsid w:val="00670E09"/>
    <w:rsid w:val="00771EA8"/>
    <w:rsid w:val="007D334F"/>
    <w:rsid w:val="00820837"/>
    <w:rsid w:val="00855B94"/>
    <w:rsid w:val="00863EC7"/>
    <w:rsid w:val="00865AF9"/>
    <w:rsid w:val="00885DAE"/>
    <w:rsid w:val="008C6195"/>
    <w:rsid w:val="00916713"/>
    <w:rsid w:val="009D487D"/>
    <w:rsid w:val="00A000E6"/>
    <w:rsid w:val="00A13C6C"/>
    <w:rsid w:val="00A41C6D"/>
    <w:rsid w:val="00AA1E9B"/>
    <w:rsid w:val="00BC221B"/>
    <w:rsid w:val="00C21B7C"/>
    <w:rsid w:val="00C3256E"/>
    <w:rsid w:val="00CC6B68"/>
    <w:rsid w:val="00D43079"/>
    <w:rsid w:val="00D744E7"/>
    <w:rsid w:val="00DA065B"/>
    <w:rsid w:val="00DD30E9"/>
    <w:rsid w:val="00E22E6E"/>
    <w:rsid w:val="00E70364"/>
    <w:rsid w:val="00E90FA8"/>
    <w:rsid w:val="00EC6703"/>
    <w:rsid w:val="00F5702F"/>
    <w:rsid w:val="00FD0390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C221B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4">
    <w:name w:val="Без интервала Знак"/>
    <w:basedOn w:val="a0"/>
    <w:link w:val="a3"/>
    <w:rsid w:val="00BC221B"/>
    <w:rPr>
      <w:rFonts w:ascii="Calibri" w:eastAsia="Times New Roma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22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Владелец</cp:lastModifiedBy>
  <cp:revision>2</cp:revision>
  <cp:lastPrinted>2017-07-21T04:52:00Z</cp:lastPrinted>
  <dcterms:created xsi:type="dcterms:W3CDTF">2017-07-21T04:53:00Z</dcterms:created>
  <dcterms:modified xsi:type="dcterms:W3CDTF">2017-07-21T04:53:00Z</dcterms:modified>
</cp:coreProperties>
</file>