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16" w:rsidRPr="00B22727" w:rsidRDefault="00970E16" w:rsidP="00970E16">
      <w:pPr>
        <w:pStyle w:val="Oaenoaieoiaioa"/>
        <w:ind w:firstLine="0"/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1FA668AE" wp14:editId="4E0A9880">
            <wp:extent cx="812800" cy="10223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E16" w:rsidRPr="00B22727" w:rsidRDefault="00970E16" w:rsidP="00970E16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970E16" w:rsidRPr="00171012" w:rsidRDefault="00970E16" w:rsidP="00970E16">
      <w:pPr>
        <w:pStyle w:val="Oaenoaieoiaioa"/>
        <w:ind w:firstLine="0"/>
        <w:jc w:val="center"/>
        <w:rPr>
          <w:b/>
          <w:bCs/>
          <w:szCs w:val="28"/>
        </w:rPr>
      </w:pPr>
      <w:r w:rsidRPr="00171012">
        <w:rPr>
          <w:b/>
          <w:bCs/>
          <w:szCs w:val="28"/>
        </w:rPr>
        <w:t>ИВАНТЕЕВСКОЕ РАЙОННОЕ СОБРАНИЕ</w:t>
      </w:r>
    </w:p>
    <w:p w:rsidR="00970E16" w:rsidRPr="00171012" w:rsidRDefault="00970E16" w:rsidP="00970E16">
      <w:pPr>
        <w:pStyle w:val="Oaenoaieoiaioa"/>
        <w:ind w:firstLine="0"/>
        <w:jc w:val="center"/>
        <w:rPr>
          <w:b/>
          <w:bCs/>
          <w:szCs w:val="28"/>
        </w:rPr>
      </w:pPr>
      <w:r w:rsidRPr="00171012">
        <w:rPr>
          <w:b/>
          <w:bCs/>
          <w:szCs w:val="28"/>
        </w:rPr>
        <w:t>ИВАНТЕЕВСКОГО МУНИЦИПАЛЬНОГО РАЙОНА</w:t>
      </w:r>
    </w:p>
    <w:p w:rsidR="00970E16" w:rsidRPr="00171012" w:rsidRDefault="00970E16" w:rsidP="00970E16">
      <w:pPr>
        <w:pStyle w:val="Oaenoaieoiaioa"/>
        <w:ind w:firstLine="0"/>
        <w:jc w:val="center"/>
        <w:rPr>
          <w:b/>
          <w:bCs/>
          <w:szCs w:val="28"/>
        </w:rPr>
      </w:pPr>
      <w:r w:rsidRPr="00171012">
        <w:rPr>
          <w:b/>
          <w:bCs/>
          <w:szCs w:val="28"/>
        </w:rPr>
        <w:t>САРАТОВСКОЙ ОБЛАСТИ</w:t>
      </w:r>
    </w:p>
    <w:p w:rsidR="00970E16" w:rsidRPr="00171012" w:rsidRDefault="00970E16" w:rsidP="00970E16">
      <w:pPr>
        <w:pStyle w:val="Oaenoaieoiaioa"/>
        <w:ind w:firstLine="0"/>
        <w:jc w:val="center"/>
        <w:rPr>
          <w:b/>
          <w:bCs/>
          <w:sz w:val="20"/>
        </w:rPr>
      </w:pPr>
    </w:p>
    <w:p w:rsidR="00970E16" w:rsidRPr="00B22727" w:rsidRDefault="00970E16" w:rsidP="00970E1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Двадцать </w:t>
      </w:r>
      <w:r w:rsidR="00DF6D6E">
        <w:rPr>
          <w:b/>
          <w:bCs/>
        </w:rPr>
        <w:t>седьмое</w:t>
      </w:r>
      <w:r w:rsidRPr="00B22727">
        <w:rPr>
          <w:b/>
          <w:bCs/>
        </w:rPr>
        <w:t xml:space="preserve"> заседание </w:t>
      </w:r>
    </w:p>
    <w:p w:rsidR="00970E16" w:rsidRPr="005C1948" w:rsidRDefault="00970E16" w:rsidP="00970E16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 w:rsidRPr="00B22727">
        <w:rPr>
          <w:b/>
          <w:bCs/>
        </w:rPr>
        <w:tab/>
      </w:r>
      <w:r>
        <w:rPr>
          <w:b/>
          <w:bCs/>
        </w:rPr>
        <w:t xml:space="preserve">        </w:t>
      </w:r>
    </w:p>
    <w:p w:rsidR="00970E16" w:rsidRPr="00B22727" w:rsidRDefault="00970E16" w:rsidP="00171012">
      <w:pPr>
        <w:pStyle w:val="Oaenoaieoiaioa"/>
        <w:ind w:firstLine="0"/>
        <w:jc w:val="center"/>
      </w:pPr>
      <w:r w:rsidRPr="00B22727">
        <w:rPr>
          <w:b/>
          <w:bCs/>
          <w:sz w:val="32"/>
          <w:szCs w:val="32"/>
        </w:rPr>
        <w:t>РЕШЕНИЕ №</w:t>
      </w:r>
      <w:r w:rsidR="00017395">
        <w:rPr>
          <w:b/>
          <w:bCs/>
          <w:sz w:val="32"/>
          <w:szCs w:val="32"/>
        </w:rPr>
        <w:t>29</w:t>
      </w:r>
      <w:bookmarkStart w:id="0" w:name="_GoBack"/>
      <w:bookmarkEnd w:id="0"/>
    </w:p>
    <w:p w:rsidR="00970E16" w:rsidRPr="00B22727" w:rsidRDefault="00DF6D6E" w:rsidP="00970E16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24 мая </w:t>
      </w:r>
      <w:r w:rsidR="00970E16" w:rsidRPr="00B22727">
        <w:rPr>
          <w:sz w:val="24"/>
          <w:szCs w:val="24"/>
        </w:rPr>
        <w:t>202</w:t>
      </w:r>
      <w:r w:rsidR="00970E16">
        <w:rPr>
          <w:sz w:val="24"/>
          <w:szCs w:val="24"/>
        </w:rPr>
        <w:t>3</w:t>
      </w:r>
      <w:r w:rsidR="00970E16" w:rsidRPr="00B22727">
        <w:rPr>
          <w:sz w:val="24"/>
          <w:szCs w:val="24"/>
        </w:rPr>
        <w:t xml:space="preserve"> года</w:t>
      </w:r>
    </w:p>
    <w:p w:rsidR="00970E16" w:rsidRPr="00970E16" w:rsidRDefault="00970E16" w:rsidP="00970E16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970E16">
        <w:rPr>
          <w:rFonts w:ascii="Times New Roman" w:hAnsi="Times New Roman" w:cs="Times New Roman"/>
          <w:sz w:val="26"/>
          <w:szCs w:val="26"/>
          <w:lang w:val="ru-RU"/>
        </w:rPr>
        <w:t>с</w:t>
      </w:r>
      <w:proofErr w:type="gramEnd"/>
      <w:r w:rsidRPr="00970E16">
        <w:rPr>
          <w:rFonts w:ascii="Times New Roman" w:hAnsi="Times New Roman" w:cs="Times New Roman"/>
          <w:sz w:val="26"/>
          <w:szCs w:val="26"/>
          <w:lang w:val="ru-RU"/>
        </w:rPr>
        <w:t>. Ивантеевка</w:t>
      </w:r>
    </w:p>
    <w:p w:rsidR="00970E16" w:rsidRPr="00970E16" w:rsidRDefault="00970E16" w:rsidP="00333C70">
      <w:pPr>
        <w:pStyle w:val="Oaenoaieoiaioa"/>
        <w:ind w:firstLine="0"/>
        <w:rPr>
          <w:b/>
          <w:sz w:val="24"/>
          <w:szCs w:val="24"/>
        </w:rPr>
      </w:pPr>
    </w:p>
    <w:p w:rsidR="00333C70" w:rsidRPr="00AF63EE" w:rsidRDefault="00333C70" w:rsidP="00333C70">
      <w:pPr>
        <w:pStyle w:val="Oaenoaieoiaioa"/>
        <w:ind w:firstLine="0"/>
        <w:rPr>
          <w:b/>
          <w:sz w:val="24"/>
          <w:szCs w:val="24"/>
        </w:rPr>
      </w:pPr>
      <w:r w:rsidRPr="00AF63EE">
        <w:rPr>
          <w:b/>
          <w:sz w:val="24"/>
          <w:szCs w:val="24"/>
        </w:rPr>
        <w:t>О внесении изменений и дополнений</w:t>
      </w:r>
    </w:p>
    <w:p w:rsidR="00333C70" w:rsidRPr="00AF63EE" w:rsidRDefault="00333C70" w:rsidP="00333C70">
      <w:pPr>
        <w:pStyle w:val="Oaenoaieoiaioa"/>
        <w:ind w:firstLine="0"/>
        <w:rPr>
          <w:b/>
          <w:sz w:val="24"/>
          <w:szCs w:val="24"/>
        </w:rPr>
      </w:pPr>
      <w:r w:rsidRPr="00AF63EE">
        <w:rPr>
          <w:b/>
          <w:sz w:val="24"/>
          <w:szCs w:val="24"/>
        </w:rPr>
        <w:t xml:space="preserve">в решение районного Собрания </w:t>
      </w:r>
    </w:p>
    <w:p w:rsidR="00333C70" w:rsidRPr="003752A5" w:rsidRDefault="00333C70" w:rsidP="00333C70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25</w:t>
      </w:r>
      <w:r w:rsidRPr="00AF63EE">
        <w:rPr>
          <w:b/>
          <w:sz w:val="24"/>
          <w:szCs w:val="24"/>
        </w:rPr>
        <w:t xml:space="preserve"> декабря 20</w:t>
      </w:r>
      <w:r>
        <w:rPr>
          <w:b/>
          <w:sz w:val="24"/>
          <w:szCs w:val="24"/>
        </w:rPr>
        <w:t xml:space="preserve">07 </w:t>
      </w:r>
      <w:r w:rsidRPr="00AF63EE">
        <w:rPr>
          <w:b/>
          <w:sz w:val="24"/>
          <w:szCs w:val="24"/>
        </w:rPr>
        <w:t>года №</w:t>
      </w:r>
      <w:r>
        <w:rPr>
          <w:b/>
          <w:sz w:val="24"/>
          <w:szCs w:val="24"/>
        </w:rPr>
        <w:t xml:space="preserve"> 143</w:t>
      </w:r>
    </w:p>
    <w:p w:rsidR="00333C70" w:rsidRDefault="00333C70" w:rsidP="00333C70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бюджетном процессе в </w:t>
      </w:r>
    </w:p>
    <w:p w:rsidR="00333C70" w:rsidRPr="00AF63EE" w:rsidRDefault="00333C70" w:rsidP="00333C70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Ивантеевском муниципальном районе»</w:t>
      </w:r>
      <w:r w:rsidRPr="00AF63EE">
        <w:rPr>
          <w:b/>
          <w:sz w:val="24"/>
          <w:szCs w:val="24"/>
        </w:rPr>
        <w:t xml:space="preserve"> </w:t>
      </w:r>
    </w:p>
    <w:p w:rsidR="00333C70" w:rsidRPr="00171012" w:rsidRDefault="00333C70" w:rsidP="00333C7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3C70" w:rsidRDefault="00333C70" w:rsidP="00333C7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Бюджетным кодексом Российской Федерации и на основании статьи 19 Устава Ивантеевского муниципального района  Ивантеевское районное Собрание </w:t>
      </w:r>
      <w:r w:rsidRPr="00053DF3">
        <w:rPr>
          <w:rFonts w:ascii="Times New Roman" w:hAnsi="Times New Roman" w:cs="Times New Roman"/>
          <w:b/>
          <w:sz w:val="28"/>
          <w:szCs w:val="28"/>
          <w:lang w:val="ru-RU"/>
        </w:rPr>
        <w:t>РЕШИЛО:</w:t>
      </w:r>
    </w:p>
    <w:p w:rsidR="00333C70" w:rsidRDefault="00333C70" w:rsidP="00333C70">
      <w:pPr>
        <w:pStyle w:val="Oaenoaieoiaioa"/>
        <w:ind w:firstLine="709"/>
        <w:rPr>
          <w:szCs w:val="28"/>
        </w:rPr>
      </w:pPr>
      <w:r w:rsidRPr="009D7B47">
        <w:rPr>
          <w:szCs w:val="28"/>
        </w:rPr>
        <w:t>1. Внести в приложение №1 к решению районного Собр</w:t>
      </w:r>
      <w:r w:rsidRPr="000F3587">
        <w:rPr>
          <w:szCs w:val="28"/>
        </w:rPr>
        <w:t xml:space="preserve">ания от 25 декабря 2007 г. </w:t>
      </w:r>
      <w:r>
        <w:rPr>
          <w:szCs w:val="28"/>
        </w:rPr>
        <w:t>№</w:t>
      </w:r>
      <w:r w:rsidRPr="000F3587">
        <w:rPr>
          <w:szCs w:val="28"/>
        </w:rPr>
        <w:t xml:space="preserve">143 </w:t>
      </w:r>
      <w:r>
        <w:rPr>
          <w:szCs w:val="28"/>
        </w:rPr>
        <w:t>«</w:t>
      </w:r>
      <w:r w:rsidRPr="000F3587">
        <w:rPr>
          <w:szCs w:val="28"/>
        </w:rPr>
        <w:t>О бюджетном процессе в Ивантеевском муниципальном районе</w:t>
      </w:r>
      <w:r>
        <w:rPr>
          <w:szCs w:val="28"/>
        </w:rPr>
        <w:t>»</w:t>
      </w:r>
      <w:r w:rsidRPr="000F3587">
        <w:rPr>
          <w:szCs w:val="28"/>
        </w:rPr>
        <w:t xml:space="preserve"> (с учетом изменений от 20.12.2010 </w:t>
      </w:r>
      <w:r>
        <w:rPr>
          <w:szCs w:val="28"/>
        </w:rPr>
        <w:t>№</w:t>
      </w:r>
      <w:r w:rsidRPr="000F3587">
        <w:rPr>
          <w:szCs w:val="28"/>
        </w:rPr>
        <w:t xml:space="preserve">83б, от 22.12.2011 </w:t>
      </w:r>
      <w:r>
        <w:rPr>
          <w:szCs w:val="28"/>
        </w:rPr>
        <w:t>№</w:t>
      </w:r>
      <w:r w:rsidRPr="000F3587">
        <w:rPr>
          <w:szCs w:val="28"/>
        </w:rPr>
        <w:t xml:space="preserve">86, от 27.06.2012 </w:t>
      </w:r>
      <w:r>
        <w:rPr>
          <w:szCs w:val="28"/>
        </w:rPr>
        <w:t>№</w:t>
      </w:r>
      <w:r w:rsidRPr="000F3587">
        <w:rPr>
          <w:szCs w:val="28"/>
        </w:rPr>
        <w:t xml:space="preserve">48, от 29.04.2013 </w:t>
      </w:r>
      <w:r>
        <w:rPr>
          <w:szCs w:val="28"/>
        </w:rPr>
        <w:t>№</w:t>
      </w:r>
      <w:r w:rsidRPr="000F3587">
        <w:rPr>
          <w:szCs w:val="28"/>
        </w:rPr>
        <w:t xml:space="preserve">16, от 31.10.2013 </w:t>
      </w:r>
      <w:r>
        <w:rPr>
          <w:szCs w:val="28"/>
        </w:rPr>
        <w:t>№</w:t>
      </w:r>
      <w:r w:rsidRPr="000F3587">
        <w:rPr>
          <w:szCs w:val="28"/>
        </w:rPr>
        <w:t xml:space="preserve">56, от 19.12.2014 </w:t>
      </w:r>
      <w:r>
        <w:rPr>
          <w:szCs w:val="28"/>
        </w:rPr>
        <w:t>№</w:t>
      </w:r>
      <w:r w:rsidRPr="000F3587">
        <w:rPr>
          <w:szCs w:val="28"/>
        </w:rPr>
        <w:t>63, от 17</w:t>
      </w:r>
      <w:r>
        <w:rPr>
          <w:szCs w:val="28"/>
        </w:rPr>
        <w:t>.06.2015 №47, от 18.11.2015 №83,</w:t>
      </w:r>
      <w:r w:rsidRPr="000F3587">
        <w:rPr>
          <w:szCs w:val="28"/>
        </w:rPr>
        <w:t xml:space="preserve"> от 26.02.2016 </w:t>
      </w:r>
      <w:hyperlink r:id="rId9" w:history="1">
        <w:r>
          <w:rPr>
            <w:szCs w:val="28"/>
          </w:rPr>
          <w:t>№</w:t>
        </w:r>
        <w:r w:rsidRPr="000F3587">
          <w:rPr>
            <w:szCs w:val="28"/>
          </w:rPr>
          <w:t>8</w:t>
        </w:r>
      </w:hyperlink>
      <w:r w:rsidRPr="000F3587">
        <w:rPr>
          <w:szCs w:val="28"/>
        </w:rPr>
        <w:t xml:space="preserve">, от 17.08.2016 </w:t>
      </w:r>
      <w:hyperlink r:id="rId10" w:history="1">
        <w:r>
          <w:rPr>
            <w:szCs w:val="28"/>
          </w:rPr>
          <w:t>№</w:t>
        </w:r>
        <w:r w:rsidRPr="000F3587">
          <w:rPr>
            <w:szCs w:val="28"/>
          </w:rPr>
          <w:t>48</w:t>
        </w:r>
      </w:hyperlink>
      <w:r>
        <w:rPr>
          <w:szCs w:val="28"/>
        </w:rPr>
        <w:t>, от 14.11.2016 №20,</w:t>
      </w:r>
      <w:r w:rsidRPr="000F3587">
        <w:rPr>
          <w:szCs w:val="28"/>
        </w:rPr>
        <w:t xml:space="preserve"> от 19.04.2017 №32</w:t>
      </w:r>
      <w:r>
        <w:rPr>
          <w:szCs w:val="28"/>
        </w:rPr>
        <w:t>, от 25.12.2017 №77, от 28.11.2018 №77, от 26.06.2019 №36, от 25.12.2019 №95, от 09.04.2020 №13, от 15.12.2020 №42, от 24.12.2021 №31</w:t>
      </w:r>
      <w:r w:rsidR="00FE4CCD">
        <w:rPr>
          <w:szCs w:val="28"/>
        </w:rPr>
        <w:t>, от 28.03.2022 №10</w:t>
      </w:r>
      <w:r w:rsidR="005469A1">
        <w:rPr>
          <w:szCs w:val="28"/>
        </w:rPr>
        <w:t>, то 23.12.2022 №67</w:t>
      </w:r>
      <w:r w:rsidRPr="000F3587">
        <w:rPr>
          <w:szCs w:val="28"/>
        </w:rPr>
        <w:t>)</w:t>
      </w:r>
      <w:r>
        <w:rPr>
          <w:szCs w:val="28"/>
        </w:rPr>
        <w:t>,</w:t>
      </w:r>
      <w:r w:rsidRPr="000F3587">
        <w:rPr>
          <w:szCs w:val="28"/>
        </w:rPr>
        <w:t xml:space="preserve"> следующие изменения и дополнения:</w:t>
      </w:r>
      <w:r>
        <w:rPr>
          <w:szCs w:val="28"/>
        </w:rPr>
        <w:t xml:space="preserve"> </w:t>
      </w:r>
    </w:p>
    <w:p w:rsidR="005469A1" w:rsidRPr="008D02F4" w:rsidRDefault="005469A1" w:rsidP="005469A1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8D02F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1) в </w:t>
      </w:r>
      <w:hyperlink r:id="rId11" w:history="1">
        <w:r w:rsidRPr="008D02F4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пункте 2</w:t>
        </w:r>
      </w:hyperlink>
      <w:r w:rsidRPr="008D02F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: </w:t>
      </w:r>
    </w:p>
    <w:p w:rsidR="005469A1" w:rsidRPr="005469A1" w:rsidRDefault="005469A1" w:rsidP="005469A1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469A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а) в </w:t>
      </w:r>
      <w:hyperlink r:id="rId12" w:history="1">
        <w:r w:rsidRPr="008D02F4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части 2</w:t>
        </w:r>
      </w:hyperlink>
      <w:r w:rsidRPr="005469A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: </w:t>
      </w:r>
    </w:p>
    <w:p w:rsidR="005469A1" w:rsidRPr="005469A1" w:rsidRDefault="005469A1" w:rsidP="005469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02F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под</w:t>
      </w:r>
      <w:hyperlink r:id="rId13" w:history="1">
        <w:r w:rsidRPr="008D02F4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пункт 6</w:t>
        </w:r>
      </w:hyperlink>
      <w:r w:rsidRPr="005469A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изложить в следующей редакции:</w:t>
      </w:r>
      <w:r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5469A1" w:rsidRPr="005469A1" w:rsidRDefault="00762F2B" w:rsidP="005469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6) объем межбюджетных трансфертов, получаемых из других бюджетов и (или) предоставляемых другим бюджетам бюджетной системы Российской Федерации, распределение по видам и муниципальным образованиям межбюджетных трансфертов (за исключением межбюджетных трансфертов, распределение которых утверждается правовыми актами </w:t>
      </w:r>
      <w:r w:rsidR="008D02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администрации муниципального района</w:t>
      </w:r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случаях, предусмотренных Бюджетным </w:t>
      </w:r>
      <w:hyperlink r:id="rId14" w:history="1">
        <w:r w:rsidR="005469A1" w:rsidRPr="008D02F4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кодексом</w:t>
        </w:r>
      </w:hyperlink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Российской Федерации и </w:t>
      </w:r>
      <w:hyperlink r:id="rId15" w:history="1">
        <w:r w:rsidR="005469A1" w:rsidRPr="008D02F4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Законом</w:t>
        </w:r>
      </w:hyperlink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Саратовской области от 20 декабря 2005 года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№</w:t>
      </w:r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137-ЗСО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 межбюджетных отношениях в Саратовской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), </w:t>
      </w:r>
      <w:proofErr w:type="gramStart"/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предоставляемых</w:t>
      </w:r>
      <w:proofErr w:type="gramEnd"/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местным бюджетам в очередном финансовом году и плановом периоде;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; </w:t>
      </w:r>
    </w:p>
    <w:p w:rsidR="005469A1" w:rsidRPr="005469A1" w:rsidRDefault="005469A1" w:rsidP="005469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</w:t>
      </w:r>
      <w:r w:rsidRPr="008D02F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под</w:t>
      </w:r>
      <w:hyperlink r:id="rId16" w:history="1">
        <w:proofErr w:type="gramStart"/>
        <w:r w:rsidRPr="008D02F4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пункте</w:t>
        </w:r>
        <w:proofErr w:type="gramEnd"/>
        <w:r w:rsidRPr="008D02F4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 xml:space="preserve"> 10</w:t>
        </w:r>
      </w:hyperlink>
      <w:r w:rsidRPr="005469A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слова</w:t>
      </w:r>
      <w:r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762F2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r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порядок</w:t>
      </w:r>
      <w:r w:rsidR="00762F2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исключить; </w:t>
      </w:r>
    </w:p>
    <w:p w:rsidR="005469A1" w:rsidRPr="005469A1" w:rsidRDefault="006273C9" w:rsidP="005469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hyperlink r:id="rId17" w:history="1">
        <w:r w:rsidR="005469A1" w:rsidRPr="008D02F4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дополнить</w:t>
        </w:r>
      </w:hyperlink>
      <w:r w:rsidR="005469A1" w:rsidRPr="005469A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пунктом 10.1</w:t>
      </w:r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следующего содержания: </w:t>
      </w:r>
    </w:p>
    <w:p w:rsidR="005469A1" w:rsidRPr="005469A1" w:rsidRDefault="00762F2B" w:rsidP="005469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r w:rsidR="005469A1" w:rsidRPr="005469A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10.1)</w:t>
      </w:r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случаи предоставления субсидий иным некоммерческим организациям, не являющимся </w:t>
      </w:r>
      <w:r w:rsidR="005469A1" w:rsidRPr="008D02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муниципальными</w:t>
      </w:r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учреждениями</w:t>
      </w:r>
      <w:proofErr w:type="gramStart"/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proofErr w:type="gramEnd"/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; </w:t>
      </w:r>
    </w:p>
    <w:p w:rsidR="00C44B50" w:rsidRPr="003D636C" w:rsidRDefault="005469A1" w:rsidP="005469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69A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б) в </w:t>
      </w:r>
      <w:hyperlink r:id="rId18" w:history="1">
        <w:r w:rsidRPr="003D636C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 xml:space="preserve"> части </w:t>
        </w:r>
      </w:hyperlink>
      <w:r w:rsidRPr="003D636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4</w:t>
      </w:r>
      <w:r w:rsidR="003D63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  <w:r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C44B50" w:rsidRPr="005469A1" w:rsidRDefault="00C44B50" w:rsidP="00C44B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в </w:t>
      </w:r>
      <w:r w:rsidRPr="003D63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</w:t>
      </w:r>
      <w:hyperlink r:id="rId19" w:history="1">
        <w:proofErr w:type="gramStart"/>
        <w:r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пункте</w:t>
        </w:r>
        <w:proofErr w:type="gramEnd"/>
        <w:r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19.3</w:t>
        </w:r>
      </w:hyperlink>
      <w:r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слово </w:t>
      </w:r>
      <w:r w:rsidR="00762F2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r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конкурсов</w:t>
      </w:r>
      <w:r w:rsidR="00762F2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заменить словом </w:t>
      </w:r>
      <w:r w:rsidR="00762F2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«отборов»</w:t>
      </w:r>
      <w:r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; </w:t>
      </w:r>
    </w:p>
    <w:p w:rsidR="00C44B50" w:rsidRPr="005469A1" w:rsidRDefault="00C44B50" w:rsidP="00C44B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</w:t>
      </w:r>
      <w:r w:rsidRPr="003D63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</w:t>
      </w:r>
      <w:hyperlink r:id="rId20" w:history="1">
        <w:proofErr w:type="gramStart"/>
        <w:r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пункте</w:t>
        </w:r>
        <w:proofErr w:type="gramEnd"/>
        <w:r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19.4</w:t>
        </w:r>
      </w:hyperlink>
      <w:r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слово </w:t>
      </w:r>
      <w:r w:rsidR="00171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r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конкурсной</w:t>
      </w:r>
      <w:r w:rsidR="00171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заменить словом </w:t>
      </w:r>
      <w:r w:rsidR="00171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r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конкурентной</w:t>
      </w:r>
      <w:r w:rsidR="00171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; </w:t>
      </w:r>
    </w:p>
    <w:p w:rsidR="00C44B50" w:rsidRPr="005469A1" w:rsidRDefault="006273C9" w:rsidP="00C44B5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hyperlink r:id="rId21" w:history="1">
        <w:r w:rsidR="00C44B50" w:rsidRPr="003D636C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дополнить</w:t>
        </w:r>
      </w:hyperlink>
      <w:r w:rsidR="00C44B50" w:rsidRPr="003D636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пунктом 24</w:t>
      </w:r>
      <w:r w:rsidR="00C44B50" w:rsidRPr="005469A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следующего содержания: </w:t>
      </w:r>
    </w:p>
    <w:p w:rsidR="00C44B50" w:rsidRPr="003D636C" w:rsidRDefault="00171012" w:rsidP="00C44B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r w:rsidR="00C44B50" w:rsidRPr="003D63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24</w:t>
      </w:r>
      <w:r w:rsidR="00C44B50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) порядок предоставления субсидий юридическим лицам (за исключением субсидий государственным учреждениям, а также субсидий, указанных в </w:t>
      </w:r>
      <w:hyperlink r:id="rId22" w:history="1">
        <w:r w:rsidR="00C44B50"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пунктах 6</w:t>
        </w:r>
      </w:hyperlink>
      <w:r w:rsidR="00C44B50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</w:t>
      </w:r>
      <w:hyperlink r:id="rId23" w:history="1">
        <w:r w:rsidR="00C44B50"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8 статьи 78</w:t>
        </w:r>
      </w:hyperlink>
      <w:r w:rsidR="00C44B50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</w:t>
      </w:r>
      <w:proofErr w:type="gramStart"/>
      <w:r w:rsidR="00C44B50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proofErr w:type="gramEnd"/>
    </w:p>
    <w:p w:rsidR="005469A1" w:rsidRPr="005469A1" w:rsidRDefault="005469A1" w:rsidP="005469A1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469A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в) в </w:t>
      </w:r>
      <w:hyperlink r:id="rId24" w:history="1">
        <w:r w:rsidRPr="003D636C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части 4.1</w:t>
        </w:r>
      </w:hyperlink>
      <w:r w:rsidRPr="005469A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: </w:t>
      </w:r>
    </w:p>
    <w:p w:rsidR="005469A1" w:rsidRPr="005469A1" w:rsidRDefault="006273C9" w:rsidP="005469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hyperlink r:id="rId25" w:history="1">
        <w:r w:rsidR="005469A1"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абзац первый</w:t>
        </w:r>
      </w:hyperlink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изложить в следующей редакции: </w:t>
      </w:r>
    </w:p>
    <w:p w:rsidR="005469A1" w:rsidRPr="005469A1" w:rsidRDefault="00171012" w:rsidP="005469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4.1. Правовыми актами </w:t>
      </w:r>
      <w:r w:rsidR="00C44B50" w:rsidRPr="003D63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администрации муниципального района </w:t>
      </w:r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могут приниматься решения о</w:t>
      </w:r>
      <w:proofErr w:type="gramStart"/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proofErr w:type="gramEnd"/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; </w:t>
      </w:r>
    </w:p>
    <w:p w:rsidR="005469A1" w:rsidRPr="005469A1" w:rsidRDefault="006273C9" w:rsidP="005469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hyperlink r:id="rId26" w:history="1">
        <w:r w:rsidR="005469A1"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абзацы второй</w:t>
        </w:r>
      </w:hyperlink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</w:t>
      </w:r>
      <w:hyperlink r:id="rId27" w:history="1">
        <w:r w:rsidR="005469A1"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третий</w:t>
        </w:r>
      </w:hyperlink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признать утратившими силу; </w:t>
      </w:r>
    </w:p>
    <w:p w:rsidR="005469A1" w:rsidRPr="005469A1" w:rsidRDefault="006273C9" w:rsidP="005469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hyperlink r:id="rId28" w:history="1">
        <w:r w:rsidR="005469A1"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дополнить</w:t>
        </w:r>
      </w:hyperlink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абзацем следующего содержания: </w:t>
      </w:r>
    </w:p>
    <w:p w:rsidR="005469A1" w:rsidRPr="005469A1" w:rsidRDefault="00171012" w:rsidP="005469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размещении информации о субсидиях юридическим лицам, индивидуальным предпринимателям, физическим лицам - производителям товаров, работ, услуг, включая гранты в форме субсидий, предоставляемых из </w:t>
      </w:r>
      <w:r w:rsidR="00C44B50" w:rsidRPr="003D63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местного</w:t>
      </w:r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бюджета в соответствии с </w:t>
      </w:r>
      <w:hyperlink r:id="rId29" w:history="1">
        <w:r w:rsidR="005469A1"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пунктами 1</w:t>
        </w:r>
      </w:hyperlink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</w:t>
      </w:r>
      <w:hyperlink r:id="rId30" w:history="1">
        <w:r w:rsidR="005469A1"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7 статьи 78</w:t>
        </w:r>
      </w:hyperlink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hyperlink r:id="rId31" w:history="1">
        <w:r w:rsidR="005469A1"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пунктами 2</w:t>
        </w:r>
      </w:hyperlink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</w:t>
      </w:r>
      <w:hyperlink r:id="rId32" w:history="1">
        <w:r w:rsidR="005469A1"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4 статьи 78.1</w:t>
        </w:r>
      </w:hyperlink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Бюджетного кодекса Российской Федерации, в том числе предусмотренных </w:t>
      </w:r>
      <w:r w:rsidR="00C44B50" w:rsidRPr="003D63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решением о бюджете</w:t>
      </w:r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</w:t>
      </w:r>
      <w:r w:rsidR="00C44B50" w:rsidRPr="003D63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решением</w:t>
      </w:r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 внесении изменений в </w:t>
      </w:r>
      <w:r w:rsidR="00C44B50" w:rsidRPr="003D63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решении о бюджете</w:t>
      </w:r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), на сайте в</w:t>
      </w:r>
      <w:proofErr w:type="gramEnd"/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информационно-телекоммуникационной сети "Интернет" с указанием на едином портале бюджетной системы Российской Федерации страниц такого сайта</w:t>
      </w:r>
      <w:proofErr w:type="gramStart"/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; </w:t>
      </w:r>
      <w:proofErr w:type="gramEnd"/>
    </w:p>
    <w:p w:rsidR="005469A1" w:rsidRPr="005469A1" w:rsidRDefault="00C44B50" w:rsidP="00C44B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D636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</w:t>
      </w:r>
      <w:r w:rsidR="005469A1" w:rsidRPr="005469A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) в </w:t>
      </w:r>
      <w:r w:rsidRPr="003D636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части 6 пункта 7.2</w:t>
      </w:r>
      <w:r w:rsidRPr="003D63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слова </w:t>
      </w:r>
      <w:r w:rsidR="00171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 выше установленного законодательством ограничения его размера</w:t>
      </w:r>
      <w:r w:rsidR="00171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исключить; </w:t>
      </w:r>
    </w:p>
    <w:p w:rsidR="00C44B50" w:rsidRPr="003D636C" w:rsidRDefault="00C44B50" w:rsidP="005469A1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3D636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3)</w:t>
      </w:r>
      <w:r w:rsidR="003D636C" w:rsidRPr="003D636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3D636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в </w:t>
      </w:r>
      <w:r w:rsidR="005469A1" w:rsidRPr="003D636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пункт</w:t>
      </w:r>
      <w:r w:rsidRPr="003D636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е 17:</w:t>
      </w:r>
    </w:p>
    <w:p w:rsidR="005469A1" w:rsidRPr="003D636C" w:rsidRDefault="00C44B50" w:rsidP="005469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D63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3D636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)</w:t>
      </w:r>
      <w:r w:rsidR="005469A1" w:rsidRPr="005469A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3D636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 части 3</w:t>
      </w:r>
      <w:r w:rsidRPr="003D63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слово «области» заменить на слово «района»;</w:t>
      </w:r>
    </w:p>
    <w:p w:rsidR="00FE4CCD" w:rsidRPr="003D636C" w:rsidRDefault="00C44B50" w:rsidP="003D636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D63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б) </w:t>
      </w:r>
      <w:r w:rsidRPr="003D636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 части 6</w:t>
      </w:r>
      <w:r w:rsidRPr="003D63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слова «не позднее 1-го июня текущего года» заменить словами </w:t>
      </w:r>
      <w:r w:rsidR="008D02F4" w:rsidRPr="003D63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«не позднее 1-го мая текущего года».</w:t>
      </w:r>
    </w:p>
    <w:p w:rsidR="008D02F4" w:rsidRPr="003D636C" w:rsidRDefault="008D02F4" w:rsidP="008D02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D636C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 </w:t>
      </w:r>
      <w:r w:rsidR="00FE4CCD" w:rsidRPr="003D636C">
        <w:rPr>
          <w:rFonts w:ascii="PT Astra Serif" w:eastAsia="Times New Roman" w:hAnsi="PT Astra Serif" w:cs="Times New Roman"/>
          <w:sz w:val="28"/>
          <w:szCs w:val="28"/>
          <w:lang w:val="ru-RU"/>
        </w:rPr>
        <w:t>2</w:t>
      </w:r>
      <w:r w:rsidR="00FE4CCD" w:rsidRPr="003D636C">
        <w:rPr>
          <w:rFonts w:ascii="PT Astra Serif" w:eastAsia="Times New Roman" w:hAnsi="PT Astra Serif" w:cs="Times New Roman"/>
          <w:i/>
          <w:sz w:val="28"/>
          <w:szCs w:val="28"/>
          <w:lang w:val="ru-RU"/>
        </w:rPr>
        <w:t>.</w:t>
      </w:r>
      <w:r w:rsidR="009E6AED" w:rsidRPr="003D636C">
        <w:rPr>
          <w:rFonts w:ascii="PT Astra Serif" w:eastAsia="Times New Roman" w:hAnsi="PT Astra Serif" w:cs="Times New Roman"/>
          <w:i/>
          <w:sz w:val="28"/>
          <w:szCs w:val="28"/>
          <w:lang w:val="ru-RU"/>
        </w:rPr>
        <w:t xml:space="preserve"> </w:t>
      </w:r>
      <w:r w:rsidRPr="003D63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Настоящее решение вступает в силу со дня его официального опубликования, за исключением положений, для которых настоящей частью установлены иные сроки вступления их в силу. </w:t>
      </w:r>
    </w:p>
    <w:p w:rsidR="008D02F4" w:rsidRPr="008D02F4" w:rsidRDefault="008D02F4" w:rsidP="008D02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02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2. </w:t>
      </w:r>
      <w:hyperlink r:id="rId33" w:history="1">
        <w:proofErr w:type="gramStart"/>
        <w:r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Абзацы четвертый, пятый</w:t>
        </w:r>
      </w:hyperlink>
      <w:r w:rsidRPr="008D02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hyperlink r:id="rId34" w:history="1">
        <w:r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шестой</w:t>
        </w:r>
      </w:hyperlink>
      <w:r w:rsidRPr="008D02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hyperlink r:id="rId35" w:history="1">
        <w:r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подпункт </w:t>
        </w:r>
        <w:r w:rsidR="00171012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«</w:t>
        </w:r>
        <w:r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а</w:t>
        </w:r>
        <w:r w:rsidR="00171012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»</w:t>
        </w:r>
      </w:hyperlink>
      <w:r w:rsidRPr="008D02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hyperlink r:id="rId36" w:history="1">
        <w:r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абзац второй, третий, четвертый, пятый подпункта </w:t>
        </w:r>
        <w:r w:rsidR="00171012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«</w:t>
        </w:r>
        <w:r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б</w:t>
        </w:r>
        <w:r w:rsidR="00171012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»</w:t>
        </w:r>
      </w:hyperlink>
      <w:r w:rsidRPr="008D02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hyperlink r:id="rId37" w:history="1">
        <w:r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абзац четвертый</w:t>
        </w:r>
      </w:hyperlink>
      <w:r w:rsidRPr="003D63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подпункта «в», пункта 1</w:t>
      </w:r>
      <w:r w:rsidRPr="008D02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настоящего </w:t>
      </w:r>
      <w:r w:rsidRPr="003D63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решения</w:t>
      </w:r>
      <w:r w:rsidRPr="008D02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вступают в силу с 1 января 2024 года. </w:t>
      </w:r>
      <w:proofErr w:type="gramEnd"/>
    </w:p>
    <w:p w:rsidR="00171012" w:rsidRPr="00171012" w:rsidRDefault="008D02F4" w:rsidP="001710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02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3. </w:t>
      </w:r>
      <w:hyperlink r:id="rId38" w:history="1">
        <w:r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Абзацы второй</w:t>
        </w:r>
      </w:hyperlink>
      <w:r w:rsidRPr="008D02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hyperlink r:id="rId39" w:history="1">
        <w:r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третий</w:t>
        </w:r>
      </w:hyperlink>
      <w:r w:rsidRPr="008D02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hyperlink r:id="rId40" w:history="1">
        <w:r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пятый</w:t>
        </w:r>
      </w:hyperlink>
      <w:r w:rsidRPr="008D02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hyperlink r:id="rId41" w:history="1">
        <w:r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шестой подпункта </w:t>
        </w:r>
        <w:r w:rsidR="00171012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«</w:t>
        </w:r>
        <w:r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в</w:t>
        </w:r>
        <w:r w:rsidR="00171012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»</w:t>
        </w:r>
        <w:r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пункта 1</w:t>
        </w:r>
      </w:hyperlink>
      <w:r w:rsidRPr="008D02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настоящего </w:t>
      </w:r>
      <w:r w:rsidRPr="003D63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решения</w:t>
      </w:r>
      <w:r w:rsidRPr="008D02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вступают в силу со дня его официального опубликования и применяются к правоотношениям, возникшим с 1 января 2023 года. </w:t>
      </w:r>
    </w:p>
    <w:p w:rsidR="00171012" w:rsidRDefault="00171012" w:rsidP="00333C7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33C70" w:rsidRPr="00FD5CEF" w:rsidRDefault="00333C70" w:rsidP="00333C7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Председатель </w:t>
      </w:r>
      <w:proofErr w:type="spellStart"/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Ивантеевского</w:t>
      </w:r>
      <w:proofErr w:type="spellEnd"/>
    </w:p>
    <w:p w:rsidR="00171012" w:rsidRDefault="00333C70" w:rsidP="00333C7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районного Собрания  </w:t>
      </w: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 xml:space="preserve">                                                                   </w:t>
      </w: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 xml:space="preserve">А.М. </w:t>
      </w:r>
      <w:proofErr w:type="gramStart"/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Нелин</w:t>
      </w:r>
      <w:proofErr w:type="gramEnd"/>
    </w:p>
    <w:p w:rsidR="00171012" w:rsidRDefault="00171012" w:rsidP="00333C7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33C70" w:rsidRPr="00FD5CEF" w:rsidRDefault="00333C70" w:rsidP="00333C7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Глава </w:t>
      </w:r>
      <w:proofErr w:type="spellStart"/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Ивантеевского</w:t>
      </w:r>
      <w:proofErr w:type="spellEnd"/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333C70" w:rsidRPr="00FD5CEF" w:rsidRDefault="00333C70" w:rsidP="00333C70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 w:rsidRPr="00FD5CEF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333C70" w:rsidRPr="00FD5CEF" w:rsidRDefault="00333C70" w:rsidP="00333C70">
      <w:pPr>
        <w:tabs>
          <w:tab w:val="left" w:pos="7797"/>
        </w:tabs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Саратовской области                                                             </w:t>
      </w: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 xml:space="preserve"> В.В. Басов  </w:t>
      </w:r>
    </w:p>
    <w:sectPr w:rsidR="00333C70" w:rsidRPr="00FD5CEF" w:rsidSect="00171012">
      <w:footerReference w:type="default" r:id="rId42"/>
      <w:pgSz w:w="11906" w:h="16838"/>
      <w:pgMar w:top="284" w:right="1134" w:bottom="3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C9" w:rsidRDefault="006273C9" w:rsidP="00171012">
      <w:r>
        <w:separator/>
      </w:r>
    </w:p>
  </w:endnote>
  <w:endnote w:type="continuationSeparator" w:id="0">
    <w:p w:rsidR="006273C9" w:rsidRDefault="006273C9" w:rsidP="0017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597684"/>
      <w:docPartObj>
        <w:docPartGallery w:val="Page Numbers (Bottom of Page)"/>
        <w:docPartUnique/>
      </w:docPartObj>
    </w:sdtPr>
    <w:sdtEndPr/>
    <w:sdtContent>
      <w:p w:rsidR="00171012" w:rsidRDefault="0017101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395" w:rsidRPr="00017395">
          <w:rPr>
            <w:noProof/>
            <w:lang w:val="ru-RU"/>
          </w:rPr>
          <w:t>2</w:t>
        </w:r>
        <w:r>
          <w:fldChar w:fldCharType="end"/>
        </w:r>
      </w:p>
    </w:sdtContent>
  </w:sdt>
  <w:p w:rsidR="00171012" w:rsidRDefault="0017101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C9" w:rsidRDefault="006273C9" w:rsidP="00171012">
      <w:r>
        <w:separator/>
      </w:r>
    </w:p>
  </w:footnote>
  <w:footnote w:type="continuationSeparator" w:id="0">
    <w:p w:rsidR="006273C9" w:rsidRDefault="006273C9" w:rsidP="00171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70"/>
    <w:rsid w:val="000165DE"/>
    <w:rsid w:val="00017395"/>
    <w:rsid w:val="00026943"/>
    <w:rsid w:val="00130950"/>
    <w:rsid w:val="00161EC0"/>
    <w:rsid w:val="00171012"/>
    <w:rsid w:val="001B5ECE"/>
    <w:rsid w:val="002654E0"/>
    <w:rsid w:val="002B5675"/>
    <w:rsid w:val="002E6232"/>
    <w:rsid w:val="00311558"/>
    <w:rsid w:val="00333C70"/>
    <w:rsid w:val="00351EBA"/>
    <w:rsid w:val="003D636C"/>
    <w:rsid w:val="0042749E"/>
    <w:rsid w:val="004649F2"/>
    <w:rsid w:val="005469A1"/>
    <w:rsid w:val="005D5BBD"/>
    <w:rsid w:val="005E3969"/>
    <w:rsid w:val="0062553A"/>
    <w:rsid w:val="006273C9"/>
    <w:rsid w:val="00632BF9"/>
    <w:rsid w:val="00681107"/>
    <w:rsid w:val="006934CE"/>
    <w:rsid w:val="00762F2B"/>
    <w:rsid w:val="00767686"/>
    <w:rsid w:val="007719A2"/>
    <w:rsid w:val="007B769F"/>
    <w:rsid w:val="007F4118"/>
    <w:rsid w:val="00835838"/>
    <w:rsid w:val="00863E83"/>
    <w:rsid w:val="008C4CBF"/>
    <w:rsid w:val="008D02F4"/>
    <w:rsid w:val="008E2D65"/>
    <w:rsid w:val="00944C6A"/>
    <w:rsid w:val="00970E16"/>
    <w:rsid w:val="009E6AED"/>
    <w:rsid w:val="00A27219"/>
    <w:rsid w:val="00A62A42"/>
    <w:rsid w:val="00A950D1"/>
    <w:rsid w:val="00AB0214"/>
    <w:rsid w:val="00B26C76"/>
    <w:rsid w:val="00B352E2"/>
    <w:rsid w:val="00B55A2B"/>
    <w:rsid w:val="00B646E7"/>
    <w:rsid w:val="00B7742C"/>
    <w:rsid w:val="00BD51E5"/>
    <w:rsid w:val="00BE0B58"/>
    <w:rsid w:val="00BE1A17"/>
    <w:rsid w:val="00C425FC"/>
    <w:rsid w:val="00C44B50"/>
    <w:rsid w:val="00C86C4E"/>
    <w:rsid w:val="00CF21A8"/>
    <w:rsid w:val="00D73374"/>
    <w:rsid w:val="00D843C6"/>
    <w:rsid w:val="00D94D3A"/>
    <w:rsid w:val="00DA3A58"/>
    <w:rsid w:val="00DC7404"/>
    <w:rsid w:val="00DD03BD"/>
    <w:rsid w:val="00DF6D6E"/>
    <w:rsid w:val="00E063EF"/>
    <w:rsid w:val="00E0772A"/>
    <w:rsid w:val="00E86AE1"/>
    <w:rsid w:val="00F63085"/>
    <w:rsid w:val="00F82E1D"/>
    <w:rsid w:val="00FC38EB"/>
    <w:rsid w:val="00F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70"/>
    <w:pPr>
      <w:spacing w:after="0" w:line="24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Текст документа"/>
    <w:basedOn w:val="a"/>
    <w:rsid w:val="00333C7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a4">
    <w:name w:val="Заголовок"/>
    <w:basedOn w:val="a"/>
    <w:rsid w:val="00333C70"/>
    <w:pPr>
      <w:ind w:right="3232" w:firstLine="0"/>
      <w:jc w:val="both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  <w:style w:type="paragraph" w:customStyle="1" w:styleId="Oaenoaieoiaioa">
    <w:name w:val="Oaeno aieoiaioa"/>
    <w:basedOn w:val="a"/>
    <w:rsid w:val="00333C7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a5">
    <w:name w:val="Таблицы (моноширинный)"/>
    <w:basedOn w:val="a"/>
    <w:next w:val="a"/>
    <w:rsid w:val="00333C70"/>
    <w:pPr>
      <w:widowControl w:val="0"/>
      <w:ind w:firstLine="0"/>
      <w:jc w:val="both"/>
    </w:pPr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333C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C70"/>
    <w:rPr>
      <w:rFonts w:ascii="Tahoma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semiHidden/>
    <w:unhideWhenUsed/>
    <w:rsid w:val="005469A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710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1012"/>
    <w:rPr>
      <w:lang w:val="en-US" w:bidi="en-US"/>
    </w:rPr>
  </w:style>
  <w:style w:type="paragraph" w:styleId="ab">
    <w:name w:val="footer"/>
    <w:basedOn w:val="a"/>
    <w:link w:val="ac"/>
    <w:uiPriority w:val="99"/>
    <w:unhideWhenUsed/>
    <w:rsid w:val="001710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1012"/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70"/>
    <w:pPr>
      <w:spacing w:after="0" w:line="24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Текст документа"/>
    <w:basedOn w:val="a"/>
    <w:rsid w:val="00333C7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a4">
    <w:name w:val="Заголовок"/>
    <w:basedOn w:val="a"/>
    <w:rsid w:val="00333C70"/>
    <w:pPr>
      <w:ind w:right="3232" w:firstLine="0"/>
      <w:jc w:val="both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  <w:style w:type="paragraph" w:customStyle="1" w:styleId="Oaenoaieoiaioa">
    <w:name w:val="Oaeno aieoiaioa"/>
    <w:basedOn w:val="a"/>
    <w:rsid w:val="00333C7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a5">
    <w:name w:val="Таблицы (моноширинный)"/>
    <w:basedOn w:val="a"/>
    <w:next w:val="a"/>
    <w:rsid w:val="00333C70"/>
    <w:pPr>
      <w:widowControl w:val="0"/>
      <w:ind w:firstLine="0"/>
      <w:jc w:val="both"/>
    </w:pPr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333C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C70"/>
    <w:rPr>
      <w:rFonts w:ascii="Tahoma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semiHidden/>
    <w:unhideWhenUsed/>
    <w:rsid w:val="005469A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710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1012"/>
    <w:rPr>
      <w:lang w:val="en-US" w:bidi="en-US"/>
    </w:rPr>
  </w:style>
  <w:style w:type="paragraph" w:styleId="ab">
    <w:name w:val="footer"/>
    <w:basedOn w:val="a"/>
    <w:link w:val="ac"/>
    <w:uiPriority w:val="99"/>
    <w:unhideWhenUsed/>
    <w:rsid w:val="001710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1012"/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243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862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478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08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347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479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9623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546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0023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002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278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1311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936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884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0386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89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00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269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504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43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8305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386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32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710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47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397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358&amp;n=157397&amp;dst=100648&amp;field=134&amp;date=03.05.2023" TargetMode="External"/><Relationship Id="rId18" Type="http://schemas.openxmlformats.org/officeDocument/2006/relationships/hyperlink" Target="https://login.consultant.ru/link/?req=doc&amp;base=RLAW358&amp;n=157397&amp;dst=100658&amp;field=134&amp;date=03.05.2023" TargetMode="External"/><Relationship Id="rId26" Type="http://schemas.openxmlformats.org/officeDocument/2006/relationships/hyperlink" Target="https://login.consultant.ru/link/?req=doc&amp;base=RLAW358&amp;n=157397&amp;dst=100683&amp;field=134&amp;date=03.05.2023" TargetMode="External"/><Relationship Id="rId39" Type="http://schemas.openxmlformats.org/officeDocument/2006/relationships/hyperlink" Target="https://login.consultant.ru/link/?req=doc&amp;base=RLAW358&amp;n=162497&amp;dst=100020&amp;field=134&amp;date=03.05.202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RLAW358&amp;n=157397&amp;dst=100057&amp;field=134&amp;date=03.05.2023" TargetMode="External"/><Relationship Id="rId34" Type="http://schemas.openxmlformats.org/officeDocument/2006/relationships/hyperlink" Target="https://login.consultant.ru/link/?req=doc&amp;base=RLAW358&amp;n=162497&amp;dst=100015&amp;field=134&amp;date=03.05.2023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358&amp;n=157397&amp;dst=100432&amp;field=134&amp;date=03.05.2023" TargetMode="External"/><Relationship Id="rId17" Type="http://schemas.openxmlformats.org/officeDocument/2006/relationships/hyperlink" Target="https://login.consultant.ru/link/?req=doc&amp;base=RLAW358&amp;n=157397&amp;dst=100432&amp;field=134&amp;date=03.05.2023" TargetMode="External"/><Relationship Id="rId25" Type="http://schemas.openxmlformats.org/officeDocument/2006/relationships/hyperlink" Target="https://login.consultant.ru/link/?req=doc&amp;base=RLAW358&amp;n=157397&amp;dst=100453&amp;field=134&amp;date=03.05.2023" TargetMode="External"/><Relationship Id="rId33" Type="http://schemas.openxmlformats.org/officeDocument/2006/relationships/hyperlink" Target="https://login.consultant.ru/link/?req=doc&amp;base=RLAW358&amp;n=162497&amp;dst=100014&amp;field=134&amp;date=03.05.2023" TargetMode="External"/><Relationship Id="rId38" Type="http://schemas.openxmlformats.org/officeDocument/2006/relationships/hyperlink" Target="https://login.consultant.ru/link/?req=doc&amp;base=RLAW358&amp;n=162497&amp;dst=100019&amp;field=134&amp;date=03.05.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358&amp;n=157397&amp;dst=100653&amp;field=134&amp;date=03.05.2023" TargetMode="External"/><Relationship Id="rId20" Type="http://schemas.openxmlformats.org/officeDocument/2006/relationships/hyperlink" Target="https://login.consultant.ru/link/?req=doc&amp;base=RLAW358&amp;n=157397&amp;dst=100462&amp;field=134&amp;date=03.05.2023" TargetMode="External"/><Relationship Id="rId29" Type="http://schemas.openxmlformats.org/officeDocument/2006/relationships/hyperlink" Target="https://login.consultant.ru/link/?req=doc&amp;base=LAW&amp;n=444781&amp;dst=7143&amp;field=134&amp;date=03.05.2023" TargetMode="External"/><Relationship Id="rId41" Type="http://schemas.openxmlformats.org/officeDocument/2006/relationships/hyperlink" Target="https://login.consultant.ru/link/?req=doc&amp;base=RLAW358&amp;n=162497&amp;dst=100023&amp;field=134&amp;date=03.05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358&amp;n=157397&amp;dst=100012&amp;field=134&amp;date=03.05.2023" TargetMode="External"/><Relationship Id="rId24" Type="http://schemas.openxmlformats.org/officeDocument/2006/relationships/hyperlink" Target="https://login.consultant.ru/link/?req=doc&amp;base=RLAW358&amp;n=157397&amp;dst=100453&amp;field=134&amp;date=03.05.2023" TargetMode="External"/><Relationship Id="rId32" Type="http://schemas.openxmlformats.org/officeDocument/2006/relationships/hyperlink" Target="https://login.consultant.ru/link/?req=doc&amp;base=LAW&amp;n=444781&amp;dst=7272&amp;field=134&amp;date=03.05.2023" TargetMode="External"/><Relationship Id="rId37" Type="http://schemas.openxmlformats.org/officeDocument/2006/relationships/hyperlink" Target="https://login.consultant.ru/link/?req=doc&amp;base=RLAW358&amp;n=162497&amp;dst=100027&amp;field=134&amp;date=03.05.2023" TargetMode="External"/><Relationship Id="rId40" Type="http://schemas.openxmlformats.org/officeDocument/2006/relationships/hyperlink" Target="https://login.consultant.ru/link/?req=doc&amp;base=RLAW358&amp;n=162497&amp;dst=100022&amp;field=134&amp;date=03.05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358&amp;n=161742&amp;date=03.05.2023" TargetMode="External"/><Relationship Id="rId23" Type="http://schemas.openxmlformats.org/officeDocument/2006/relationships/hyperlink" Target="https://login.consultant.ru/link/?req=doc&amp;base=LAW&amp;n=444781&amp;dst=5810&amp;field=134&amp;date=03.05.2023" TargetMode="External"/><Relationship Id="rId28" Type="http://schemas.openxmlformats.org/officeDocument/2006/relationships/hyperlink" Target="https://login.consultant.ru/link/?req=doc&amp;base=RLAW358&amp;n=157397&amp;dst=100453&amp;field=134&amp;date=03.05.2023" TargetMode="External"/><Relationship Id="rId36" Type="http://schemas.openxmlformats.org/officeDocument/2006/relationships/hyperlink" Target="https://login.consultant.ru/link/?req=doc&amp;base=RLAW358&amp;n=162497&amp;dst=100021&amp;field=134&amp;date=03.05.2023" TargetMode="External"/><Relationship Id="rId10" Type="http://schemas.openxmlformats.org/officeDocument/2006/relationships/hyperlink" Target="consultantplus://offline/ref=D89D9B4D253E6B1BFA26362B9870A56A3E679B8D40840046D17EC6A0788805727AD0ABE097D0FF96671F43m7X3L" TargetMode="External"/><Relationship Id="rId19" Type="http://schemas.openxmlformats.org/officeDocument/2006/relationships/hyperlink" Target="https://login.consultant.ru/link/?req=doc&amp;base=RLAW358&amp;n=157397&amp;dst=100685&amp;field=134&amp;date=03.05.2023" TargetMode="External"/><Relationship Id="rId31" Type="http://schemas.openxmlformats.org/officeDocument/2006/relationships/hyperlink" Target="https://login.consultant.ru/link/?req=doc&amp;base=LAW&amp;n=444781&amp;dst=103575&amp;field=134&amp;date=03.05.2023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9D9B4D253E6B1BFA26362B9870A56A3E679B8D40800242D37EC6A0788805727AD0ABE097D0FF96671F43m7X3L" TargetMode="External"/><Relationship Id="rId14" Type="http://schemas.openxmlformats.org/officeDocument/2006/relationships/hyperlink" Target="https://login.consultant.ru/link/?req=doc&amp;base=LAW&amp;n=444781&amp;date=03.05.2023" TargetMode="External"/><Relationship Id="rId22" Type="http://schemas.openxmlformats.org/officeDocument/2006/relationships/hyperlink" Target="https://login.consultant.ru/link/?req=doc&amp;base=LAW&amp;n=444781&amp;dst=6811&amp;field=134&amp;date=03.05.2023" TargetMode="External"/><Relationship Id="rId27" Type="http://schemas.openxmlformats.org/officeDocument/2006/relationships/hyperlink" Target="https://login.consultant.ru/link/?req=doc&amp;base=RLAW358&amp;n=157397&amp;dst=100455&amp;field=134&amp;date=03.05.2023" TargetMode="External"/><Relationship Id="rId30" Type="http://schemas.openxmlformats.org/officeDocument/2006/relationships/hyperlink" Target="https://login.consultant.ru/link/?req=doc&amp;base=LAW&amp;n=444781&amp;dst=7261&amp;field=134&amp;date=03.05.2023" TargetMode="External"/><Relationship Id="rId35" Type="http://schemas.openxmlformats.org/officeDocument/2006/relationships/hyperlink" Target="https://login.consultant.ru/link/?req=doc&amp;base=RLAW358&amp;n=162497&amp;dst=100017&amp;field=134&amp;date=03.05.2023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260E3-EDF3-44AC-AF03-4F52C1B5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Iva_Raysobr</cp:lastModifiedBy>
  <cp:revision>9</cp:revision>
  <cp:lastPrinted>2023-05-22T09:39:00Z</cp:lastPrinted>
  <dcterms:created xsi:type="dcterms:W3CDTF">2023-05-03T06:00:00Z</dcterms:created>
  <dcterms:modified xsi:type="dcterms:W3CDTF">2023-05-24T04:51:00Z</dcterms:modified>
</cp:coreProperties>
</file>