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2" w:rsidRDefault="003702C2" w:rsidP="003702C2">
      <w:pPr>
        <w:tabs>
          <w:tab w:val="left" w:pos="2355"/>
          <w:tab w:val="right" w:pos="9638"/>
        </w:tabs>
        <w:ind w:right="-710"/>
        <w:jc w:val="right"/>
      </w:pPr>
      <w:r>
        <w:t xml:space="preserve">Приложение №1 </w:t>
      </w:r>
    </w:p>
    <w:p w:rsidR="003702C2" w:rsidRDefault="003702C2" w:rsidP="003702C2">
      <w:pPr>
        <w:tabs>
          <w:tab w:val="left" w:pos="2355"/>
          <w:tab w:val="right" w:pos="9638"/>
        </w:tabs>
        <w:ind w:right="-710"/>
        <w:jc w:val="right"/>
      </w:pPr>
      <w:r>
        <w:t xml:space="preserve">к </w:t>
      </w:r>
      <w:r w:rsidRPr="004F05F0">
        <w:t xml:space="preserve"> </w:t>
      </w:r>
      <w:r>
        <w:t>решению районного Собрания</w:t>
      </w:r>
    </w:p>
    <w:p w:rsidR="003702C2" w:rsidRDefault="003702C2" w:rsidP="003702C2">
      <w:pPr>
        <w:tabs>
          <w:tab w:val="left" w:pos="2355"/>
          <w:tab w:val="right" w:pos="9638"/>
        </w:tabs>
        <w:ind w:right="-710"/>
        <w:jc w:val="right"/>
      </w:pPr>
      <w:r>
        <w:t>от 23.12.2016 г. №31</w:t>
      </w:r>
    </w:p>
    <w:p w:rsidR="003702C2" w:rsidRDefault="003702C2" w:rsidP="003702C2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3702C2" w:rsidRDefault="003702C2" w:rsidP="003702C2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3702C2" w:rsidRDefault="003702C2" w:rsidP="003702C2">
      <w:pPr>
        <w:jc w:val="center"/>
        <w:rPr>
          <w:b/>
          <w:bCs/>
        </w:rPr>
      </w:pPr>
    </w:p>
    <w:p w:rsidR="003702C2" w:rsidRPr="00D368F9" w:rsidRDefault="003702C2" w:rsidP="003702C2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702C2" w:rsidRPr="00D368F9" w:rsidRDefault="003702C2" w:rsidP="003702C2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Ивантеевского муниципального района </w:t>
      </w:r>
    </w:p>
    <w:p w:rsidR="003702C2" w:rsidRPr="00D368F9" w:rsidRDefault="003702C2" w:rsidP="003702C2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7 </w:t>
      </w:r>
      <w:r w:rsidRPr="00D368F9">
        <w:rPr>
          <w:b/>
          <w:bCs/>
        </w:rPr>
        <w:t>год</w:t>
      </w:r>
    </w:p>
    <w:p w:rsidR="003702C2" w:rsidRPr="00D368F9" w:rsidRDefault="003702C2" w:rsidP="003702C2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4"/>
        <w:gridCol w:w="5670"/>
        <w:gridCol w:w="1559"/>
      </w:tblGrid>
      <w:tr w:rsidR="003702C2" w:rsidRPr="00D368F9" w:rsidTr="00C6569A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2" w:rsidRPr="00D368F9" w:rsidRDefault="003702C2" w:rsidP="00C6569A">
            <w:pPr>
              <w:jc w:val="center"/>
            </w:pPr>
            <w:r w:rsidRPr="00D368F9"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2" w:rsidRPr="00D368F9" w:rsidRDefault="003702C2" w:rsidP="00C6569A">
            <w:pPr>
              <w:jc w:val="center"/>
            </w:pPr>
            <w:r w:rsidRPr="00D368F9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2" w:rsidRPr="00D368F9" w:rsidRDefault="003702C2" w:rsidP="00C6569A">
            <w:pPr>
              <w:jc w:val="center"/>
            </w:pPr>
            <w:r w:rsidRPr="00D368F9">
              <w:t>Сумма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173419,2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173419,2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755ABD" w:rsidRDefault="003702C2" w:rsidP="00C6569A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755ABD" w:rsidRDefault="003702C2" w:rsidP="00C6569A">
            <w:pPr>
              <w:jc w:val="center"/>
              <w:rPr>
                <w:b/>
              </w:rPr>
            </w:pPr>
            <w:r>
              <w:rPr>
                <w:b/>
              </w:rPr>
              <w:t>16049,3</w:t>
            </w:r>
          </w:p>
        </w:tc>
      </w:tr>
      <w:tr w:rsidR="003702C2" w:rsidRPr="00D368F9" w:rsidTr="00C6569A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</w:p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16049,3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</w:p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16049,3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/>
            </w:tblPr>
            <w:tblGrid>
              <w:gridCol w:w="3138"/>
            </w:tblGrid>
            <w:tr w:rsidR="003702C2" w:rsidRPr="00D368F9" w:rsidTr="00C6569A">
              <w:trPr>
                <w:trHeight w:val="373"/>
              </w:trPr>
              <w:tc>
                <w:tcPr>
                  <w:tcW w:w="3138" w:type="dxa"/>
                </w:tcPr>
                <w:p w:rsidR="003702C2" w:rsidRPr="00D368F9" w:rsidRDefault="003702C2" w:rsidP="00C6569A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3702C2" w:rsidRPr="00D368F9" w:rsidRDefault="003702C2" w:rsidP="00C6569A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</w:rPr>
            </w:pPr>
            <w:r>
              <w:rPr>
                <w:b/>
              </w:rPr>
              <w:t>154669,9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113057,3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203,8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596,7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195,2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</w:t>
            </w:r>
            <w:r>
              <w:lastRenderedPageBreak/>
              <w:t>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ind w:left="-288" w:firstLine="288"/>
              <w:jc w:val="center"/>
            </w:pPr>
            <w:r>
              <w:lastRenderedPageBreak/>
              <w:t>185,0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3702C2" w:rsidRPr="00D368F9" w:rsidRDefault="003702C2" w:rsidP="00C6569A">
            <w:pPr>
              <w:jc w:val="center"/>
            </w:pPr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197,0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207,1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</w:t>
            </w:r>
            <w:r>
              <w:t>по</w:t>
            </w:r>
            <w:r w:rsidRPr="00D368F9">
              <w:t xml:space="preserve"> </w:t>
            </w:r>
            <w:r>
              <w:t>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780E3B" w:rsidRDefault="003702C2" w:rsidP="00C6569A">
            <w:pPr>
              <w:jc w:val="center"/>
            </w:pPr>
            <w:r>
              <w:t>118,1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582BB0" w:rsidRDefault="003702C2" w:rsidP="00C6569A">
            <w:pPr>
              <w:jc w:val="center"/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C334FC" w:rsidRDefault="003702C2" w:rsidP="00C6569A">
            <w:pPr>
              <w:jc w:val="center"/>
            </w:pPr>
            <w:r>
              <w:t>1994,9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195,0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1396,8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000 2 02 30024 05 0027 151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2602,5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1016,6</w:t>
            </w:r>
          </w:p>
        </w:tc>
      </w:tr>
      <w:tr w:rsidR="003702C2" w:rsidRPr="00D368F9" w:rsidTr="00C6569A">
        <w:trPr>
          <w:trHeight w:val="253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lastRenderedPageBreak/>
              <w:t>000 2 02 30024 05 0029 151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92,5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32543,6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1,0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</w:pPr>
            <w:r>
              <w:t>66,8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  <w:r>
              <w:t>2700,0</w:t>
            </w:r>
          </w:p>
        </w:tc>
      </w:tr>
      <w:tr w:rsidR="003702C2" w:rsidRPr="00D368F9" w:rsidTr="00C6569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Pr="00D368F9" w:rsidRDefault="003702C2" w:rsidP="00C656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2" w:rsidRDefault="003702C2" w:rsidP="00C6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173419,2</w:t>
            </w:r>
          </w:p>
        </w:tc>
      </w:tr>
    </w:tbl>
    <w:p w:rsidR="003702C2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Pr="00333A34" w:rsidRDefault="003702C2" w:rsidP="003702C2">
      <w:pPr>
        <w:autoSpaceDE w:val="0"/>
        <w:autoSpaceDN w:val="0"/>
        <w:adjustRightInd w:val="0"/>
        <w:ind w:left="-426"/>
        <w:rPr>
          <w:color w:val="000000"/>
        </w:rPr>
      </w:pPr>
      <w:r w:rsidRPr="00333A34">
        <w:rPr>
          <w:b/>
          <w:color w:val="000000"/>
        </w:rPr>
        <w:t>Председатель Ивантеевского</w:t>
      </w:r>
    </w:p>
    <w:p w:rsidR="003702C2" w:rsidRPr="00333A34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333A34">
        <w:rPr>
          <w:b/>
          <w:color w:val="000000"/>
        </w:rPr>
        <w:t xml:space="preserve">районного Собрания  </w:t>
      </w:r>
      <w:r w:rsidRPr="00333A34"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Pr="00333A34">
        <w:rPr>
          <w:b/>
          <w:color w:val="000000"/>
        </w:rPr>
        <w:t>А.М. Нелин</w:t>
      </w:r>
    </w:p>
    <w:p w:rsidR="003702C2" w:rsidRPr="00333A34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Pr="00333A34" w:rsidRDefault="003702C2" w:rsidP="003702C2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702C2" w:rsidRPr="00333A34" w:rsidRDefault="003702C2" w:rsidP="003702C2">
      <w:pPr>
        <w:autoSpaceDE w:val="0"/>
        <w:autoSpaceDN w:val="0"/>
        <w:adjustRightInd w:val="0"/>
        <w:ind w:left="-426"/>
        <w:rPr>
          <w:color w:val="000000"/>
        </w:rPr>
      </w:pPr>
      <w:r w:rsidRPr="00333A34">
        <w:rPr>
          <w:b/>
          <w:color w:val="000000"/>
        </w:rPr>
        <w:t xml:space="preserve">Глава Ивантеевского </w:t>
      </w:r>
    </w:p>
    <w:p w:rsidR="003702C2" w:rsidRPr="00333A34" w:rsidRDefault="003702C2" w:rsidP="003702C2">
      <w:pPr>
        <w:pStyle w:val="a9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333A3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702C2" w:rsidRPr="00333A34" w:rsidRDefault="003702C2" w:rsidP="003702C2">
      <w:pPr>
        <w:ind w:left="-426"/>
        <w:rPr>
          <w:b/>
        </w:rPr>
      </w:pPr>
      <w:r w:rsidRPr="00333A34">
        <w:rPr>
          <w:b/>
          <w:color w:val="000000"/>
        </w:rPr>
        <w:t xml:space="preserve">Саратовской области                                                             </w:t>
      </w:r>
      <w:r w:rsidRPr="00333A34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Pr="00333A34">
        <w:rPr>
          <w:b/>
          <w:color w:val="000000"/>
        </w:rPr>
        <w:t xml:space="preserve">В.В. Басов  </w:t>
      </w:r>
    </w:p>
    <w:p w:rsidR="003702C2" w:rsidRPr="00333A34" w:rsidRDefault="003702C2" w:rsidP="003702C2">
      <w:pPr>
        <w:pStyle w:val="a9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333A34">
        <w:rPr>
          <w:rFonts w:ascii="Times New Roman" w:hAnsi="Times New Roman"/>
          <w:color w:val="000000"/>
          <w:sz w:val="24"/>
          <w:szCs w:val="24"/>
        </w:rPr>
        <w:tab/>
      </w:r>
    </w:p>
    <w:p w:rsidR="008A5D5B" w:rsidRPr="003702C2" w:rsidRDefault="00A26E6A" w:rsidP="003702C2">
      <w:r w:rsidRPr="003702C2">
        <w:t xml:space="preserve"> </w:t>
      </w:r>
    </w:p>
    <w:sectPr w:rsidR="008A5D5B" w:rsidRPr="003702C2" w:rsidSect="009164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B8" w:rsidRDefault="006A45B8" w:rsidP="008A5D5B">
      <w:r>
        <w:separator/>
      </w:r>
    </w:p>
  </w:endnote>
  <w:endnote w:type="continuationSeparator" w:id="0">
    <w:p w:rsidR="006A45B8" w:rsidRDefault="006A45B8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6A" w:rsidRDefault="008809BF" w:rsidP="00E567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6E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E6A" w:rsidRDefault="00A26E6A" w:rsidP="00F337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6A" w:rsidRDefault="008809BF" w:rsidP="00E567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6E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2C2">
      <w:rPr>
        <w:rStyle w:val="a8"/>
        <w:noProof/>
      </w:rPr>
      <w:t>1</w:t>
    </w:r>
    <w:r>
      <w:rPr>
        <w:rStyle w:val="a8"/>
      </w:rPr>
      <w:fldChar w:fldCharType="end"/>
    </w:r>
  </w:p>
  <w:p w:rsidR="00A26E6A" w:rsidRDefault="00A26E6A" w:rsidP="00F337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B8" w:rsidRDefault="006A45B8" w:rsidP="008A5D5B">
      <w:r>
        <w:separator/>
      </w:r>
    </w:p>
  </w:footnote>
  <w:footnote w:type="continuationSeparator" w:id="0">
    <w:p w:rsidR="006A45B8" w:rsidRDefault="006A45B8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0479F0"/>
    <w:rsid w:val="000A1ECB"/>
    <w:rsid w:val="001055FA"/>
    <w:rsid w:val="001D0345"/>
    <w:rsid w:val="0029545D"/>
    <w:rsid w:val="002F7717"/>
    <w:rsid w:val="00330E39"/>
    <w:rsid w:val="003702C2"/>
    <w:rsid w:val="003B5AE9"/>
    <w:rsid w:val="00403FC8"/>
    <w:rsid w:val="0049331E"/>
    <w:rsid w:val="00512BF3"/>
    <w:rsid w:val="0051641C"/>
    <w:rsid w:val="00567D9F"/>
    <w:rsid w:val="006A45B8"/>
    <w:rsid w:val="00715329"/>
    <w:rsid w:val="007C003C"/>
    <w:rsid w:val="007C7520"/>
    <w:rsid w:val="007E7354"/>
    <w:rsid w:val="008809BF"/>
    <w:rsid w:val="008A5D5B"/>
    <w:rsid w:val="0090681D"/>
    <w:rsid w:val="0091649A"/>
    <w:rsid w:val="00A26E6A"/>
    <w:rsid w:val="00A72B57"/>
    <w:rsid w:val="00AC24B9"/>
    <w:rsid w:val="00AC4EC7"/>
    <w:rsid w:val="00C07648"/>
    <w:rsid w:val="00C33FEC"/>
    <w:rsid w:val="00CA4D53"/>
    <w:rsid w:val="00D04DB8"/>
    <w:rsid w:val="00D2268B"/>
    <w:rsid w:val="00D9696F"/>
    <w:rsid w:val="00DC2A20"/>
    <w:rsid w:val="00E371CD"/>
    <w:rsid w:val="00E568AF"/>
    <w:rsid w:val="00F2349D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A26E6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footer"/>
    <w:basedOn w:val="a"/>
    <w:link w:val="a7"/>
    <w:rsid w:val="00A26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6E6A"/>
    <w:rPr>
      <w:sz w:val="24"/>
      <w:szCs w:val="24"/>
    </w:rPr>
  </w:style>
  <w:style w:type="character" w:styleId="a8">
    <w:name w:val="page number"/>
    <w:basedOn w:val="a0"/>
    <w:rsid w:val="00A26E6A"/>
  </w:style>
  <w:style w:type="paragraph" w:customStyle="1" w:styleId="a9">
    <w:name w:val="Таблицы (моноширинный)"/>
    <w:basedOn w:val="a"/>
    <w:next w:val="a"/>
    <w:rsid w:val="00A26E6A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77B3-CD69-46D0-9C56-E693CD34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6367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2016-12-06T12:27:00Z</dcterms:created>
  <dcterms:modified xsi:type="dcterms:W3CDTF">2017-03-24T07:04:00Z</dcterms:modified>
</cp:coreProperties>
</file>