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0A" w:rsidRPr="00487F0A" w:rsidRDefault="00487F0A" w:rsidP="00487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0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87F0A" w:rsidRPr="00487F0A" w:rsidRDefault="00487F0A" w:rsidP="00487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0A">
        <w:rPr>
          <w:rFonts w:ascii="Times New Roman" w:hAnsi="Times New Roman" w:cs="Times New Roman"/>
          <w:b/>
          <w:sz w:val="28"/>
          <w:szCs w:val="28"/>
        </w:rPr>
        <w:t>ЧЕРНАВСКОГО МУНИЦИПАЛЬНОГО ОБРАЗОВАНИЯ</w:t>
      </w:r>
    </w:p>
    <w:p w:rsidR="00487F0A" w:rsidRPr="00487F0A" w:rsidRDefault="00487F0A" w:rsidP="00487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0A">
        <w:rPr>
          <w:rFonts w:ascii="Times New Roman" w:hAnsi="Times New Roman" w:cs="Times New Roman"/>
          <w:b/>
          <w:sz w:val="28"/>
          <w:szCs w:val="28"/>
        </w:rPr>
        <w:t>ИВАНТЕЕВСКОГО  МУНИЦИПАЛЬНОГО РАЙОНА</w:t>
      </w:r>
    </w:p>
    <w:p w:rsidR="00487F0A" w:rsidRPr="00487F0A" w:rsidRDefault="00487F0A" w:rsidP="00487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0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87F0A" w:rsidRPr="00487F0A" w:rsidRDefault="00487F0A" w:rsidP="00487F0A">
      <w:pPr>
        <w:pStyle w:val="Oaenoaieoiaioa"/>
        <w:spacing w:line="240" w:lineRule="auto"/>
        <w:ind w:firstLine="709"/>
        <w:jc w:val="center"/>
        <w:rPr>
          <w:b/>
          <w:bCs/>
          <w:szCs w:val="28"/>
        </w:rPr>
      </w:pPr>
    </w:p>
    <w:p w:rsidR="00487F0A" w:rsidRPr="00487F0A" w:rsidRDefault="00487F0A" w:rsidP="00487F0A">
      <w:pPr>
        <w:pStyle w:val="Oaenoaieoiaioa"/>
        <w:spacing w:line="24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Тринадцатое </w:t>
      </w:r>
      <w:r w:rsidRPr="00487F0A">
        <w:rPr>
          <w:b/>
          <w:bCs/>
          <w:szCs w:val="28"/>
        </w:rPr>
        <w:t>заседание шестого созыва</w:t>
      </w:r>
    </w:p>
    <w:p w:rsidR="00487F0A" w:rsidRPr="00487F0A" w:rsidRDefault="00487F0A" w:rsidP="00487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F0A" w:rsidRPr="00487F0A" w:rsidRDefault="00487F0A" w:rsidP="00487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0A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87F0A" w:rsidRPr="00487F0A" w:rsidRDefault="00487F0A" w:rsidP="00487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F0A" w:rsidRPr="00487F0A" w:rsidRDefault="00487F0A" w:rsidP="00487F0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F0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03.04.2024</w:t>
      </w:r>
      <w:r w:rsidRPr="00487F0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gramStart"/>
      <w:r w:rsidRPr="00487F0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87F0A">
        <w:rPr>
          <w:rFonts w:ascii="Times New Roman" w:hAnsi="Times New Roman" w:cs="Times New Roman"/>
          <w:b/>
          <w:bCs/>
          <w:sz w:val="28"/>
          <w:szCs w:val="28"/>
        </w:rPr>
        <w:t>. Чернава</w:t>
      </w:r>
    </w:p>
    <w:p w:rsidR="00487F0A" w:rsidRPr="00487F0A" w:rsidRDefault="00487F0A" w:rsidP="00487F0A">
      <w:pPr>
        <w:pStyle w:val="2"/>
        <w:ind w:left="0" w:firstLine="709"/>
        <w:jc w:val="both"/>
        <w:rPr>
          <w:rFonts w:cs="Times New Roman"/>
          <w:b w:val="0"/>
          <w:sz w:val="28"/>
          <w:szCs w:val="28"/>
        </w:rPr>
      </w:pPr>
    </w:p>
    <w:p w:rsidR="00487F0A" w:rsidRPr="00487F0A" w:rsidRDefault="00487F0A" w:rsidP="00487F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Par1"/>
      <w:bookmarkEnd w:id="0"/>
    </w:p>
    <w:p w:rsidR="00487F0A" w:rsidRPr="00487F0A" w:rsidRDefault="00487F0A" w:rsidP="00487F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F0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proofErr w:type="gramStart"/>
      <w:r w:rsidRPr="00487F0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87F0A" w:rsidRPr="00487F0A" w:rsidRDefault="00487F0A" w:rsidP="00487F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F0A">
        <w:rPr>
          <w:rFonts w:ascii="Times New Roman" w:hAnsi="Times New Roman" w:cs="Times New Roman"/>
          <w:b/>
          <w:bCs/>
          <w:sz w:val="28"/>
          <w:szCs w:val="28"/>
        </w:rPr>
        <w:t xml:space="preserve"> решение Совета  Чернавского</w:t>
      </w:r>
    </w:p>
    <w:p w:rsidR="00487F0A" w:rsidRPr="00487F0A" w:rsidRDefault="00487F0A" w:rsidP="00487F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F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487F0A" w:rsidRPr="00487F0A" w:rsidRDefault="00487F0A" w:rsidP="00487F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F0A">
        <w:rPr>
          <w:rFonts w:ascii="Times New Roman" w:hAnsi="Times New Roman" w:cs="Times New Roman"/>
          <w:b/>
          <w:bCs/>
          <w:sz w:val="28"/>
          <w:szCs w:val="28"/>
        </w:rPr>
        <w:t xml:space="preserve">от 06.10.2021 № 25 «О земельном налоге </w:t>
      </w:r>
    </w:p>
    <w:p w:rsidR="00487F0A" w:rsidRPr="00487F0A" w:rsidRDefault="00487F0A" w:rsidP="00487F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F0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Чернавского </w:t>
      </w:r>
    </w:p>
    <w:p w:rsidR="00487F0A" w:rsidRPr="00487F0A" w:rsidRDefault="00487F0A" w:rsidP="00487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F0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Ивантеевского</w:t>
      </w:r>
    </w:p>
    <w:p w:rsidR="00487F0A" w:rsidRPr="00487F0A" w:rsidRDefault="00487F0A" w:rsidP="00487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F0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области»</w:t>
      </w:r>
    </w:p>
    <w:p w:rsidR="00487F0A" w:rsidRPr="00487F0A" w:rsidRDefault="00487F0A" w:rsidP="00487F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7F0A"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№32 от 29.11.2021, </w:t>
      </w:r>
      <w:proofErr w:type="gramEnd"/>
    </w:p>
    <w:p w:rsidR="00487F0A" w:rsidRPr="00487F0A" w:rsidRDefault="00487F0A" w:rsidP="00487F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7F0A">
        <w:rPr>
          <w:rFonts w:ascii="Times New Roman" w:hAnsi="Times New Roman" w:cs="Times New Roman"/>
          <w:b/>
          <w:bCs/>
          <w:sz w:val="28"/>
          <w:szCs w:val="28"/>
        </w:rPr>
        <w:t>№15 от 17.06.2022)</w:t>
      </w:r>
      <w:proofErr w:type="gramEnd"/>
    </w:p>
    <w:p w:rsidR="00487F0A" w:rsidRPr="00487F0A" w:rsidRDefault="00487F0A" w:rsidP="00487F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F0A" w:rsidRPr="00487F0A" w:rsidRDefault="00487F0A" w:rsidP="00487F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F0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Налоговым кодексом Российской Федерации,  </w:t>
      </w:r>
      <w:r w:rsidRPr="00487F0A">
        <w:rPr>
          <w:rFonts w:ascii="Times New Roman" w:eastAsia="Calibri" w:hAnsi="Times New Roman" w:cs="Times New Roman"/>
          <w:bCs/>
          <w:sz w:val="28"/>
          <w:szCs w:val="28"/>
        </w:rPr>
        <w:t>Федеральным законом от 06.10.2003 г. №131-ФЗ  «Об общих принципах организации местного самоуправления в Российской Федерации»</w:t>
      </w:r>
      <w:r w:rsidRPr="00487F0A">
        <w:rPr>
          <w:rFonts w:ascii="Times New Roman" w:hAnsi="Times New Roman" w:cs="Times New Roman"/>
          <w:bCs/>
          <w:sz w:val="28"/>
          <w:szCs w:val="28"/>
        </w:rPr>
        <w:t xml:space="preserve"> и Уставом Чернавского муниципального образования, Совет  Чернавского муниципального образования </w:t>
      </w:r>
      <w:r w:rsidRPr="00487F0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87F0A">
        <w:rPr>
          <w:rFonts w:ascii="Times New Roman" w:hAnsi="Times New Roman" w:cs="Times New Roman"/>
          <w:sz w:val="28"/>
          <w:szCs w:val="28"/>
        </w:rPr>
        <w:t>:</w:t>
      </w:r>
    </w:p>
    <w:p w:rsidR="00487F0A" w:rsidRPr="00487F0A" w:rsidRDefault="00487F0A" w:rsidP="00487F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F0A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 Совета  Чернавского муниципального образования от 06.10.2021 № 25 </w:t>
      </w:r>
      <w:r w:rsidRPr="00487F0A">
        <w:rPr>
          <w:rFonts w:ascii="Times New Roman" w:hAnsi="Times New Roman" w:cs="Times New Roman"/>
          <w:sz w:val="28"/>
          <w:szCs w:val="28"/>
        </w:rPr>
        <w:t xml:space="preserve">«О земельном налоге  на территории Чернавского муниципального образования Ивантеевского муниципального района Саратовской области» с учетом </w:t>
      </w:r>
      <w:r w:rsidRPr="00487F0A">
        <w:rPr>
          <w:rFonts w:ascii="Times New Roman" w:hAnsi="Times New Roman" w:cs="Times New Roman"/>
          <w:bCs/>
          <w:sz w:val="28"/>
          <w:szCs w:val="28"/>
        </w:rPr>
        <w:t>изменений  от №32 от 29.11.2021, №15 от 17.06.2022</w:t>
      </w:r>
      <w:r w:rsidRPr="00487F0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7F0A" w:rsidRPr="00487F0A" w:rsidRDefault="00487F0A" w:rsidP="0048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0A" w:rsidRPr="00487F0A" w:rsidRDefault="00487F0A" w:rsidP="00487F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F0A">
        <w:rPr>
          <w:rFonts w:ascii="Times New Roman" w:hAnsi="Times New Roman" w:cs="Times New Roman"/>
          <w:b/>
          <w:bCs/>
          <w:sz w:val="28"/>
          <w:szCs w:val="28"/>
        </w:rPr>
        <w:t>Подпункт 1 пункта 1 Решения</w:t>
      </w:r>
      <w:r w:rsidRPr="00487F0A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</w:p>
    <w:p w:rsidR="00487F0A" w:rsidRPr="00487F0A" w:rsidRDefault="00487F0A" w:rsidP="00487F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F0A">
        <w:rPr>
          <w:rFonts w:ascii="Times New Roman" w:hAnsi="Times New Roman" w:cs="Times New Roman"/>
          <w:bCs/>
          <w:sz w:val="28"/>
          <w:szCs w:val="28"/>
        </w:rPr>
        <w:t>«</w:t>
      </w:r>
      <w:r w:rsidRPr="00487F0A">
        <w:rPr>
          <w:rFonts w:ascii="Times New Roman" w:hAnsi="Times New Roman" w:cs="Times New Roman"/>
          <w:bCs/>
          <w:color w:val="111111"/>
          <w:sz w:val="28"/>
          <w:szCs w:val="28"/>
        </w:rPr>
        <w:t>1) 0,3 процента в отношении земельных участков:</w:t>
      </w:r>
      <w:bookmarkStart w:id="1" w:name="Q0000ZZZZ1P2Q38D"/>
      <w:bookmarkStart w:id="2" w:name="Q0001ZZZZ1P2Q38D"/>
      <w:bookmarkStart w:id="3" w:name="regl-anchor3"/>
      <w:bookmarkStart w:id="4" w:name="regl_phr18729"/>
      <w:bookmarkEnd w:id="1"/>
      <w:bookmarkEnd w:id="2"/>
      <w:bookmarkEnd w:id="3"/>
      <w:bookmarkEnd w:id="4"/>
    </w:p>
    <w:p w:rsidR="00487F0A" w:rsidRPr="00487F0A" w:rsidRDefault="00487F0A" w:rsidP="00487F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F0A">
        <w:rPr>
          <w:rFonts w:ascii="Times New Roman" w:hAnsi="Times New Roman" w:cs="Times New Roman"/>
          <w:bCs/>
          <w:color w:val="111111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bookmarkStart w:id="5" w:name="Q0000ZZZZ20E83EP"/>
      <w:bookmarkStart w:id="6" w:name="Q0001ZZZZ20E83EP"/>
      <w:bookmarkStart w:id="7" w:name="regl-anchor2"/>
      <w:bookmarkStart w:id="8" w:name="regl_phr18730"/>
      <w:bookmarkEnd w:id="5"/>
      <w:bookmarkEnd w:id="6"/>
      <w:bookmarkEnd w:id="7"/>
      <w:bookmarkEnd w:id="8"/>
    </w:p>
    <w:p w:rsidR="00487F0A" w:rsidRPr="00487F0A" w:rsidRDefault="00487F0A" w:rsidP="00487F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7F0A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</w:t>
      </w:r>
      <w:r w:rsidRPr="00487F0A">
        <w:rPr>
          <w:rFonts w:ascii="Times New Roman" w:hAnsi="Times New Roman" w:cs="Times New Roman"/>
          <w:bCs/>
          <w:color w:val="111111"/>
          <w:sz w:val="28"/>
          <w:szCs w:val="28"/>
        </w:rPr>
        <w:lastRenderedPageBreak/>
        <w:t>индивидуального жилищного строительства, используемых в предпринимательской деятельности);</w:t>
      </w:r>
      <w:bookmarkStart w:id="9" w:name="Q00R4ZZZZ2PC63I7"/>
      <w:bookmarkStart w:id="10" w:name="Q0000ZZZZ2CKM3GT"/>
      <w:bookmarkStart w:id="11" w:name="Q0001ZZZZ2CKM3GT"/>
      <w:bookmarkStart w:id="12" w:name="regl-anchor1"/>
      <w:bookmarkStart w:id="13" w:name="regl_phr18731"/>
      <w:bookmarkEnd w:id="9"/>
      <w:bookmarkEnd w:id="10"/>
      <w:bookmarkEnd w:id="11"/>
      <w:bookmarkEnd w:id="12"/>
      <w:bookmarkEnd w:id="13"/>
      <w:proofErr w:type="gramEnd"/>
    </w:p>
    <w:p w:rsidR="00487F0A" w:rsidRPr="00487F0A" w:rsidRDefault="00487F0A" w:rsidP="00487F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F0A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487F0A">
        <w:rPr>
          <w:rFonts w:ascii="Times New Roman" w:hAnsi="Times New Roman" w:cs="Times New Roman"/>
          <w:sz w:val="28"/>
          <w:szCs w:val="28"/>
          <w:lang/>
        </w:rPr>
        <w:t>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487F0A">
        <w:rPr>
          <w:rFonts w:ascii="Times New Roman" w:hAnsi="Times New Roman" w:cs="Times New Roman"/>
          <w:bCs/>
          <w:sz w:val="28"/>
          <w:szCs w:val="28"/>
        </w:rPr>
        <w:t>;</w:t>
      </w:r>
      <w:bookmarkStart w:id="14" w:name="Q00R5ZZZZ2PC63I7"/>
      <w:bookmarkEnd w:id="14"/>
      <w:r w:rsidRPr="00487F0A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bookmarkStart w:id="15" w:name="Q0000ZZZZ2SCE3NU"/>
      <w:bookmarkStart w:id="16" w:name="Q0001ZZZZ2SCE3NU"/>
      <w:bookmarkStart w:id="17" w:name="regl-anchor"/>
      <w:bookmarkStart w:id="18" w:name="regl_phr18732"/>
      <w:bookmarkEnd w:id="15"/>
      <w:bookmarkEnd w:id="16"/>
      <w:bookmarkEnd w:id="17"/>
      <w:bookmarkEnd w:id="18"/>
    </w:p>
    <w:p w:rsidR="00487F0A" w:rsidRPr="00487F0A" w:rsidRDefault="00487F0A" w:rsidP="00487F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F0A">
        <w:rPr>
          <w:rFonts w:ascii="Times New Roman" w:hAnsi="Times New Roman" w:cs="Times New Roman"/>
          <w:bCs/>
          <w:color w:val="111111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487F0A">
        <w:rPr>
          <w:rFonts w:ascii="Times New Roman" w:hAnsi="Times New Roman" w:cs="Times New Roman"/>
          <w:bCs/>
          <w:color w:val="111111"/>
          <w:sz w:val="28"/>
          <w:szCs w:val="28"/>
        </w:rPr>
        <w:t>;</w:t>
      </w:r>
      <w:bookmarkStart w:id="19" w:name="Q000CZZZZ2C0K3ER"/>
      <w:bookmarkEnd w:id="19"/>
      <w:r w:rsidRPr="00487F0A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487F0A" w:rsidRPr="00487F0A" w:rsidRDefault="00487F0A" w:rsidP="00487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F0A">
        <w:rPr>
          <w:rFonts w:ascii="Times New Roman" w:hAnsi="Times New Roman" w:cs="Times New Roman"/>
          <w:color w:val="000000"/>
          <w:sz w:val="28"/>
          <w:szCs w:val="28"/>
        </w:rPr>
        <w:t xml:space="preserve">       2.  Опубликовать настоящее решение в информационном сборнике «Вестник» и разместить на официальном сайте администрации Ивантеевского муниципального района в сети «Интернет», в разделе «Чернавское муниципальное образование».</w:t>
      </w:r>
    </w:p>
    <w:p w:rsidR="00487F0A" w:rsidRPr="00487F0A" w:rsidRDefault="00487F0A" w:rsidP="0048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7F0A">
        <w:rPr>
          <w:rFonts w:ascii="Times New Roman" w:hAnsi="Times New Roman" w:cs="Times New Roman"/>
          <w:color w:val="000000"/>
          <w:sz w:val="28"/>
          <w:szCs w:val="28"/>
        </w:rPr>
        <w:t xml:space="preserve">       3. Настоящее решение вступает в силу со дня его официального опубликования. </w:t>
      </w:r>
      <w:r w:rsidRPr="00487F0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7F0A" w:rsidRPr="00487F0A" w:rsidRDefault="00487F0A" w:rsidP="0048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F0A" w:rsidRPr="00487F0A" w:rsidRDefault="00487F0A" w:rsidP="00487F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7F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И.о. главы Чернавского</w:t>
      </w:r>
    </w:p>
    <w:p w:rsidR="00F72515" w:rsidRPr="00487F0A" w:rsidRDefault="00487F0A" w:rsidP="0048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F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                                           Е.В. Романова</w:t>
      </w:r>
      <w:r w:rsidRPr="00487F0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72515" w:rsidRPr="0048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87F0A"/>
    <w:rsid w:val="00487F0A"/>
    <w:rsid w:val="00F7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7F0A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F0A"/>
    <w:rPr>
      <w:rFonts w:ascii="Times New Roman" w:eastAsia="Lucida Sans Unicode" w:hAnsi="Times New Roman" w:cs="Mangal"/>
      <w:b/>
      <w:kern w:val="1"/>
      <w:sz w:val="24"/>
      <w:szCs w:val="24"/>
      <w:lang w:eastAsia="zh-CN" w:bidi="hi-IN"/>
    </w:rPr>
  </w:style>
  <w:style w:type="character" w:styleId="a3">
    <w:name w:val="Hyperlink"/>
    <w:rsid w:val="00487F0A"/>
    <w:rPr>
      <w:color w:val="000080"/>
      <w:u w:val="single"/>
      <w:lang/>
    </w:rPr>
  </w:style>
  <w:style w:type="paragraph" w:customStyle="1" w:styleId="Oaenoaieoiaioa">
    <w:name w:val="Oaeno aieoiaioa"/>
    <w:basedOn w:val="a"/>
    <w:rsid w:val="00487F0A"/>
    <w:pPr>
      <w:widowControl w:val="0"/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2024-04-03T10:39:00Z</cp:lastPrinted>
  <dcterms:created xsi:type="dcterms:W3CDTF">2024-04-03T10:36:00Z</dcterms:created>
  <dcterms:modified xsi:type="dcterms:W3CDTF">2024-04-03T10:41:00Z</dcterms:modified>
</cp:coreProperties>
</file>