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24" w:rsidRDefault="00A82424" w:rsidP="00A82424">
      <w:pPr>
        <w:spacing w:before="1332" w:line="300" w:lineRule="exact"/>
        <w:jc w:val="center"/>
        <w:rPr>
          <w:rFonts w:ascii="Courier New" w:hAnsi="Courier New"/>
          <w:spacing w:val="20"/>
        </w:rPr>
      </w:pPr>
      <w:bookmarkStart w:id="0" w:name="_GoBack"/>
      <w:bookmarkEnd w:id="0"/>
      <w:r w:rsidRPr="00A82424">
        <w:rPr>
          <w:rFonts w:ascii="Times New Roman" w:hAnsi="Times New Roman" w:cs="Times New Roman"/>
          <w:noProof/>
          <w:sz w:val="28"/>
          <w:szCs w:val="28"/>
          <w:lang w:val="ru-RU" w:eastAsia="ru-RU"/>
        </w:rPr>
        <w:drawing>
          <wp:inline distT="0" distB="0" distL="0" distR="0">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19175"/>
                    </a:xfrm>
                    <a:prstGeom prst="rect">
                      <a:avLst/>
                    </a:prstGeom>
                    <a:noFill/>
                    <a:ln>
                      <a:noFill/>
                    </a:ln>
                  </pic:spPr>
                </pic:pic>
              </a:graphicData>
            </a:graphic>
          </wp:inline>
        </w:drawing>
      </w:r>
    </w:p>
    <w:p w:rsidR="00A82424" w:rsidRPr="00A82424" w:rsidRDefault="00A82424" w:rsidP="00A82424">
      <w:pPr>
        <w:spacing w:line="252" w:lineRule="auto"/>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 xml:space="preserve">АДМИНИСТРАЦИЯ </w:t>
      </w:r>
    </w:p>
    <w:p w:rsidR="00A82424" w:rsidRPr="00A82424" w:rsidRDefault="00A82424" w:rsidP="00A82424">
      <w:pPr>
        <w:spacing w:line="252" w:lineRule="auto"/>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 xml:space="preserve">ИВАНТЕЕВСКОГО МУНИЦИПАЛЬНОГО РАЙОНА  </w:t>
      </w:r>
    </w:p>
    <w:p w:rsidR="00A82424" w:rsidRPr="00A82424" w:rsidRDefault="00A82424" w:rsidP="00A82424">
      <w:pPr>
        <w:spacing w:line="252" w:lineRule="auto"/>
        <w:jc w:val="center"/>
        <w:rPr>
          <w:rFonts w:ascii="Times New Roman" w:hAnsi="Times New Roman" w:cs="Times New Roman"/>
          <w:b/>
          <w:spacing w:val="22"/>
          <w:sz w:val="28"/>
          <w:szCs w:val="28"/>
          <w:lang w:val="ru-RU"/>
        </w:rPr>
      </w:pPr>
      <w:r w:rsidRPr="00A82424">
        <w:rPr>
          <w:rFonts w:ascii="Times New Roman" w:hAnsi="Times New Roman" w:cs="Times New Roman"/>
          <w:b/>
          <w:sz w:val="28"/>
          <w:szCs w:val="28"/>
          <w:lang w:val="ru-RU"/>
        </w:rPr>
        <w:t>САРАТОВСКОЙ ОБЛАСТИ</w:t>
      </w:r>
    </w:p>
    <w:p w:rsidR="00A82424" w:rsidRPr="00A82424" w:rsidRDefault="00A82424" w:rsidP="00A82424">
      <w:pPr>
        <w:tabs>
          <w:tab w:val="left" w:pos="4253"/>
        </w:tabs>
        <w:ind w:firstLine="284"/>
        <w:jc w:val="center"/>
        <w:rPr>
          <w:rFonts w:ascii="Times New Roman" w:hAnsi="Times New Roman" w:cs="Times New Roman"/>
          <w:b/>
          <w:sz w:val="28"/>
          <w:szCs w:val="28"/>
          <w:lang w:val="ru-RU"/>
        </w:rPr>
      </w:pPr>
    </w:p>
    <w:p w:rsidR="00A82424" w:rsidRPr="00A82424" w:rsidRDefault="00A82424" w:rsidP="00A82424">
      <w:pPr>
        <w:tabs>
          <w:tab w:val="left" w:pos="4253"/>
        </w:tabs>
        <w:ind w:firstLine="284"/>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ПОСТАНОВЛЕНИЕ</w:t>
      </w:r>
    </w:p>
    <w:p w:rsidR="00F573AA" w:rsidRDefault="00F573AA" w:rsidP="00A82424">
      <w:pPr>
        <w:tabs>
          <w:tab w:val="left" w:pos="4253"/>
        </w:tabs>
        <w:ind w:firstLine="284"/>
        <w:jc w:val="center"/>
        <w:rPr>
          <w:rFonts w:ascii="Times New Roman" w:hAnsi="Times New Roman" w:cs="Times New Roman"/>
          <w:sz w:val="28"/>
          <w:szCs w:val="28"/>
          <w:lang w:val="ru-RU"/>
        </w:rPr>
      </w:pPr>
    </w:p>
    <w:p w:rsidR="00A82424" w:rsidRPr="00A82424" w:rsidRDefault="00A82424" w:rsidP="00A82424">
      <w:pPr>
        <w:tabs>
          <w:tab w:val="left" w:pos="4253"/>
        </w:tabs>
        <w:ind w:firstLine="284"/>
        <w:jc w:val="center"/>
        <w:rPr>
          <w:rFonts w:ascii="Times New Roman" w:hAnsi="Times New Roman" w:cs="Times New Roman"/>
          <w:sz w:val="28"/>
          <w:szCs w:val="28"/>
          <w:lang w:val="ru-RU"/>
        </w:rPr>
      </w:pPr>
      <w:proofErr w:type="gramStart"/>
      <w:r w:rsidRPr="00A82424">
        <w:rPr>
          <w:rFonts w:ascii="Times New Roman" w:hAnsi="Times New Roman" w:cs="Times New Roman"/>
          <w:sz w:val="28"/>
          <w:szCs w:val="28"/>
          <w:lang w:val="ru-RU"/>
        </w:rPr>
        <w:t>с</w:t>
      </w:r>
      <w:proofErr w:type="gramEnd"/>
      <w:r w:rsidRPr="00A82424">
        <w:rPr>
          <w:rFonts w:ascii="Times New Roman" w:hAnsi="Times New Roman" w:cs="Times New Roman"/>
          <w:sz w:val="28"/>
          <w:szCs w:val="28"/>
          <w:lang w:val="ru-RU"/>
        </w:rPr>
        <w:t>. Ивантеевка</w:t>
      </w:r>
    </w:p>
    <w:p w:rsidR="00F85121" w:rsidRDefault="00F85121" w:rsidP="00F85121">
      <w:pPr>
        <w:ind w:firstLine="0"/>
        <w:rPr>
          <w:rFonts w:ascii="Times New Roman" w:hAnsi="Times New Roman" w:cs="Times New Roman"/>
          <w:sz w:val="28"/>
          <w:szCs w:val="28"/>
          <w:lang w:val="ru-RU"/>
        </w:rPr>
      </w:pPr>
    </w:p>
    <w:p w:rsidR="00A82424" w:rsidRDefault="00A82424" w:rsidP="00F85121">
      <w:pPr>
        <w:ind w:firstLine="0"/>
        <w:rPr>
          <w:rFonts w:ascii="Times New Roman" w:hAnsi="Times New Roman" w:cs="Times New Roman"/>
          <w:sz w:val="28"/>
          <w:szCs w:val="28"/>
          <w:u w:val="single"/>
          <w:lang w:val="ru-RU"/>
        </w:rPr>
      </w:pPr>
      <w:r w:rsidRPr="00A82424">
        <w:rPr>
          <w:rFonts w:ascii="Times New Roman" w:hAnsi="Times New Roman" w:cs="Times New Roman"/>
          <w:sz w:val="28"/>
          <w:szCs w:val="28"/>
          <w:lang w:val="ru-RU"/>
        </w:rPr>
        <w:t xml:space="preserve">от </w:t>
      </w:r>
      <w:r w:rsidR="00F573AA" w:rsidRPr="00BB4AE8">
        <w:rPr>
          <w:rFonts w:ascii="Times New Roman" w:hAnsi="Times New Roman" w:cs="Times New Roman"/>
          <w:sz w:val="28"/>
          <w:szCs w:val="28"/>
          <w:u w:val="single"/>
          <w:lang w:val="ru-RU"/>
        </w:rPr>
        <w:t>27.06.2019 г.</w:t>
      </w:r>
      <w:r w:rsidRPr="00A82424">
        <w:rPr>
          <w:rFonts w:ascii="Times New Roman" w:hAnsi="Times New Roman" w:cs="Times New Roman"/>
          <w:sz w:val="28"/>
          <w:szCs w:val="28"/>
          <w:lang w:val="ru-RU"/>
        </w:rPr>
        <w:t>№</w:t>
      </w:r>
      <w:r w:rsidR="00F573AA">
        <w:rPr>
          <w:rFonts w:ascii="Times New Roman" w:hAnsi="Times New Roman" w:cs="Times New Roman"/>
          <w:sz w:val="28"/>
          <w:szCs w:val="28"/>
          <w:lang w:val="ru-RU"/>
        </w:rPr>
        <w:t>337</w:t>
      </w:r>
    </w:p>
    <w:p w:rsidR="00A82424" w:rsidRDefault="00A82424" w:rsidP="00A82424">
      <w:pPr>
        <w:rPr>
          <w:rFonts w:ascii="Times New Roman" w:hAnsi="Times New Roman" w:cs="Times New Roman"/>
          <w:sz w:val="28"/>
          <w:szCs w:val="28"/>
          <w:u w:val="single"/>
          <w:lang w:val="ru-RU"/>
        </w:rPr>
      </w:pPr>
    </w:p>
    <w:p w:rsidR="00A82424" w:rsidRDefault="00A82424" w:rsidP="00A82424">
      <w:pPr>
        <w:rPr>
          <w:rFonts w:ascii="Times New Roman" w:hAnsi="Times New Roman" w:cs="Times New Roman"/>
          <w:sz w:val="28"/>
          <w:szCs w:val="28"/>
          <w:u w:val="single"/>
          <w:lang w:val="ru-RU"/>
        </w:rPr>
      </w:pPr>
    </w:p>
    <w:p w:rsidR="00F85121" w:rsidRDefault="00F85121" w:rsidP="00F85121">
      <w:pPr>
        <w:ind w:firstLine="0"/>
        <w:jc w:val="both"/>
        <w:rPr>
          <w:rFonts w:ascii="Times New Roman" w:hAnsi="Times New Roman" w:cs="Times New Roman"/>
          <w:b/>
          <w:sz w:val="28"/>
          <w:szCs w:val="28"/>
          <w:lang w:val="ru-RU"/>
        </w:rPr>
      </w:pPr>
      <w:r w:rsidRPr="00F85121">
        <w:rPr>
          <w:rFonts w:ascii="Times New Roman" w:hAnsi="Times New Roman" w:cs="Times New Roman"/>
          <w:b/>
          <w:sz w:val="28"/>
          <w:szCs w:val="28"/>
          <w:lang w:val="ru-RU"/>
        </w:rPr>
        <w:t xml:space="preserve">О внесении изменений </w:t>
      </w:r>
      <w:proofErr w:type="gramStart"/>
      <w:r w:rsidRPr="00F85121">
        <w:rPr>
          <w:rFonts w:ascii="Times New Roman" w:hAnsi="Times New Roman" w:cs="Times New Roman"/>
          <w:b/>
          <w:sz w:val="28"/>
          <w:szCs w:val="28"/>
          <w:lang w:val="ru-RU"/>
        </w:rPr>
        <w:t>в</w:t>
      </w:r>
      <w:proofErr w:type="gramEnd"/>
    </w:p>
    <w:p w:rsidR="00A82424" w:rsidRPr="00F85121" w:rsidRDefault="006A11D5" w:rsidP="00F85121">
      <w:pPr>
        <w:ind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F85121" w:rsidRPr="00F85121">
        <w:rPr>
          <w:rFonts w:ascii="Times New Roman" w:hAnsi="Times New Roman" w:cs="Times New Roman"/>
          <w:b/>
          <w:sz w:val="28"/>
          <w:szCs w:val="28"/>
          <w:lang w:val="ru-RU"/>
        </w:rPr>
        <w:t>остановление № 133 от 12.03.2018года</w:t>
      </w:r>
    </w:p>
    <w:p w:rsidR="00220874" w:rsidRPr="00F85121" w:rsidRDefault="00F85121" w:rsidP="00F85121">
      <w:pPr>
        <w:spacing w:line="322" w:lineRule="exact"/>
        <w:ind w:right="3110" w:firstLine="0"/>
        <w:jc w:val="both"/>
        <w:rPr>
          <w:rFonts w:ascii="Times New Roman" w:hAnsi="Times New Roman" w:cs="Times New Roman"/>
          <w:b/>
          <w:bCs/>
          <w:sz w:val="28"/>
          <w:szCs w:val="28"/>
          <w:lang w:val="ru-RU"/>
        </w:rPr>
      </w:pPr>
      <w:r>
        <w:rPr>
          <w:rFonts w:ascii="Times New Roman" w:hAnsi="Times New Roman" w:cs="Times New Roman"/>
          <w:b/>
          <w:bCs/>
          <w:spacing w:val="-1"/>
          <w:sz w:val="28"/>
          <w:szCs w:val="28"/>
          <w:lang w:val="ru-RU"/>
        </w:rPr>
        <w:t>«</w:t>
      </w:r>
      <w:r w:rsidR="00220874" w:rsidRPr="00F85121">
        <w:rPr>
          <w:rFonts w:ascii="Times New Roman" w:hAnsi="Times New Roman" w:cs="Times New Roman"/>
          <w:b/>
          <w:bCs/>
          <w:spacing w:val="-1"/>
          <w:sz w:val="28"/>
          <w:szCs w:val="28"/>
          <w:lang w:val="ru-RU"/>
        </w:rPr>
        <w:t xml:space="preserve">Об утверждении административного </w:t>
      </w:r>
      <w:r w:rsidR="00220874" w:rsidRPr="00F85121">
        <w:rPr>
          <w:rFonts w:ascii="Times New Roman" w:hAnsi="Times New Roman" w:cs="Times New Roman"/>
          <w:b/>
          <w:bCs/>
          <w:spacing w:val="-3"/>
          <w:sz w:val="28"/>
          <w:szCs w:val="28"/>
          <w:lang w:val="ru-RU"/>
        </w:rPr>
        <w:t xml:space="preserve">регламента по осуществлению муниципального контроля в области торговой деятельности  на территории </w:t>
      </w:r>
      <w:r w:rsidR="008F38E3" w:rsidRPr="00F85121">
        <w:rPr>
          <w:rFonts w:ascii="Times New Roman" w:hAnsi="Times New Roman" w:cs="Times New Roman"/>
          <w:b/>
          <w:bCs/>
          <w:spacing w:val="-3"/>
          <w:sz w:val="28"/>
          <w:szCs w:val="28"/>
          <w:lang w:val="ru-RU"/>
        </w:rPr>
        <w:t>Ивантеевского</w:t>
      </w:r>
      <w:r w:rsidR="00220874" w:rsidRPr="00F85121">
        <w:rPr>
          <w:rFonts w:ascii="Times New Roman" w:hAnsi="Times New Roman" w:cs="Times New Roman"/>
          <w:b/>
          <w:bCs/>
          <w:sz w:val="28"/>
          <w:szCs w:val="28"/>
          <w:lang w:val="ru-RU"/>
        </w:rPr>
        <w:t>муниципального образования</w:t>
      </w:r>
    </w:p>
    <w:p w:rsidR="008F38E3" w:rsidRPr="00F85121" w:rsidRDefault="008F38E3" w:rsidP="00F85121">
      <w:pPr>
        <w:spacing w:line="322" w:lineRule="exact"/>
        <w:ind w:right="3110" w:firstLine="0"/>
        <w:jc w:val="both"/>
        <w:rPr>
          <w:rFonts w:ascii="Times New Roman" w:hAnsi="Times New Roman" w:cs="Times New Roman"/>
          <w:b/>
          <w:bCs/>
          <w:sz w:val="28"/>
          <w:szCs w:val="28"/>
          <w:lang w:val="ru-RU"/>
        </w:rPr>
      </w:pPr>
      <w:r w:rsidRPr="00F85121">
        <w:rPr>
          <w:rFonts w:ascii="Times New Roman" w:hAnsi="Times New Roman" w:cs="Times New Roman"/>
          <w:b/>
          <w:bCs/>
          <w:sz w:val="28"/>
          <w:szCs w:val="28"/>
          <w:lang w:val="ru-RU"/>
        </w:rPr>
        <w:t>Ивантеевского муниципального района</w:t>
      </w:r>
    </w:p>
    <w:p w:rsidR="008F38E3" w:rsidRPr="00F85121" w:rsidRDefault="008F38E3" w:rsidP="00F85121">
      <w:pPr>
        <w:spacing w:line="322" w:lineRule="exact"/>
        <w:ind w:right="3110" w:firstLine="0"/>
        <w:jc w:val="both"/>
        <w:rPr>
          <w:rFonts w:ascii="Times New Roman" w:hAnsi="Times New Roman" w:cs="Times New Roman"/>
          <w:b/>
          <w:bCs/>
          <w:sz w:val="28"/>
          <w:szCs w:val="28"/>
          <w:lang w:val="ru-RU"/>
        </w:rPr>
      </w:pPr>
      <w:r w:rsidRPr="00F85121">
        <w:rPr>
          <w:rFonts w:ascii="Times New Roman" w:hAnsi="Times New Roman" w:cs="Times New Roman"/>
          <w:b/>
          <w:bCs/>
          <w:sz w:val="28"/>
          <w:szCs w:val="28"/>
          <w:lang w:val="ru-RU"/>
        </w:rPr>
        <w:t>Саратовской области</w:t>
      </w:r>
      <w:r w:rsidR="00F85121">
        <w:rPr>
          <w:rFonts w:ascii="Times New Roman" w:hAnsi="Times New Roman" w:cs="Times New Roman"/>
          <w:b/>
          <w:bCs/>
          <w:sz w:val="28"/>
          <w:szCs w:val="28"/>
          <w:lang w:val="ru-RU"/>
        </w:rPr>
        <w:t>»</w:t>
      </w:r>
    </w:p>
    <w:p w:rsidR="008F38E3" w:rsidRPr="00F85121" w:rsidRDefault="008F38E3" w:rsidP="00F85121">
      <w:pPr>
        <w:spacing w:line="322" w:lineRule="exact"/>
        <w:ind w:right="3110" w:firstLine="0"/>
        <w:jc w:val="both"/>
        <w:rPr>
          <w:rFonts w:ascii="Times New Roman" w:hAnsi="Times New Roman" w:cs="Times New Roman"/>
          <w:b/>
          <w:bCs/>
          <w:sz w:val="28"/>
          <w:szCs w:val="28"/>
          <w:lang w:val="ru-RU"/>
        </w:rPr>
      </w:pPr>
    </w:p>
    <w:p w:rsidR="008F38E3" w:rsidRPr="00486661" w:rsidRDefault="008F38E3" w:rsidP="00A82424">
      <w:pPr>
        <w:spacing w:line="322" w:lineRule="exact"/>
        <w:ind w:right="3110" w:firstLine="0"/>
        <w:rPr>
          <w:rFonts w:ascii="Times New Roman" w:hAnsi="Times New Roman" w:cs="Times New Roman"/>
          <w:sz w:val="28"/>
          <w:szCs w:val="28"/>
          <w:lang w:val="ru-RU"/>
        </w:rPr>
      </w:pPr>
    </w:p>
    <w:p w:rsidR="00220874" w:rsidRPr="008F38E3" w:rsidRDefault="00220874" w:rsidP="00A82424">
      <w:pPr>
        <w:spacing w:line="322" w:lineRule="exact"/>
        <w:ind w:firstLine="706"/>
        <w:jc w:val="both"/>
        <w:rPr>
          <w:rFonts w:ascii="Times New Roman" w:hAnsi="Times New Roman" w:cs="Times New Roman"/>
          <w:b/>
          <w:bCs/>
          <w:sz w:val="28"/>
          <w:szCs w:val="28"/>
          <w:lang w:val="ru-RU"/>
        </w:rPr>
      </w:pPr>
      <w:r w:rsidRPr="00486661">
        <w:rPr>
          <w:rFonts w:ascii="Times New Roman" w:hAnsi="Times New Roman" w:cs="Times New Roman"/>
          <w:sz w:val="28"/>
          <w:szCs w:val="28"/>
          <w:lang w:val="ru-RU"/>
        </w:rPr>
        <w:t xml:space="preserve">В целях организации и осуществления муниципального </w:t>
      </w:r>
      <w:proofErr w:type="spellStart"/>
      <w:r w:rsidRPr="00486661">
        <w:rPr>
          <w:rFonts w:ascii="Times New Roman" w:hAnsi="Times New Roman" w:cs="Times New Roman"/>
          <w:spacing w:val="-1"/>
          <w:sz w:val="28"/>
          <w:szCs w:val="28"/>
          <w:lang w:val="ru-RU"/>
        </w:rPr>
        <w:t>контроля</w:t>
      </w:r>
      <w:r>
        <w:rPr>
          <w:rFonts w:ascii="Times New Roman" w:hAnsi="Times New Roman" w:cs="Times New Roman"/>
          <w:spacing w:val="-1"/>
          <w:sz w:val="28"/>
          <w:szCs w:val="28"/>
          <w:lang w:val="ru-RU"/>
        </w:rPr>
        <w:t>вобласти</w:t>
      </w:r>
      <w:proofErr w:type="spellEnd"/>
      <w:r>
        <w:rPr>
          <w:rFonts w:ascii="Times New Roman" w:hAnsi="Times New Roman" w:cs="Times New Roman"/>
          <w:spacing w:val="-1"/>
          <w:sz w:val="28"/>
          <w:szCs w:val="28"/>
          <w:lang w:val="ru-RU"/>
        </w:rPr>
        <w:t xml:space="preserve"> торговой деятельности</w:t>
      </w:r>
      <w:r w:rsidRPr="00486661">
        <w:rPr>
          <w:rFonts w:ascii="Times New Roman" w:hAnsi="Times New Roman" w:cs="Times New Roman"/>
          <w:spacing w:val="-1"/>
          <w:sz w:val="28"/>
          <w:szCs w:val="28"/>
          <w:lang w:val="ru-RU"/>
        </w:rPr>
        <w:t xml:space="preserve"> на территории </w:t>
      </w:r>
      <w:r w:rsidR="008F38E3">
        <w:rPr>
          <w:rFonts w:ascii="Times New Roman" w:hAnsi="Times New Roman" w:cs="Times New Roman"/>
          <w:spacing w:val="-1"/>
          <w:sz w:val="28"/>
          <w:szCs w:val="28"/>
          <w:lang w:val="ru-RU"/>
        </w:rPr>
        <w:t>Ивантеевского</w:t>
      </w:r>
      <w:r w:rsidR="008970FC">
        <w:rPr>
          <w:rFonts w:ascii="Times New Roman" w:hAnsi="Times New Roman" w:cs="Times New Roman"/>
          <w:spacing w:val="-1"/>
          <w:sz w:val="28"/>
          <w:szCs w:val="28"/>
          <w:lang w:val="ru-RU"/>
        </w:rPr>
        <w:t xml:space="preserve"> </w:t>
      </w:r>
      <w:r w:rsidRPr="00486661">
        <w:rPr>
          <w:rFonts w:ascii="Times New Roman" w:hAnsi="Times New Roman" w:cs="Times New Roman"/>
          <w:spacing w:val="-1"/>
          <w:sz w:val="28"/>
          <w:szCs w:val="28"/>
          <w:lang w:val="ru-RU"/>
        </w:rPr>
        <w:t xml:space="preserve">муниципального </w:t>
      </w:r>
      <w:r>
        <w:rPr>
          <w:rFonts w:ascii="Times New Roman" w:hAnsi="Times New Roman" w:cs="Times New Roman"/>
          <w:spacing w:val="-1"/>
          <w:sz w:val="28"/>
          <w:szCs w:val="28"/>
          <w:lang w:val="ru-RU"/>
        </w:rPr>
        <w:t xml:space="preserve">образования </w:t>
      </w:r>
      <w:r w:rsidR="008F38E3">
        <w:rPr>
          <w:rFonts w:ascii="Times New Roman" w:hAnsi="Times New Roman" w:cs="Times New Roman"/>
          <w:spacing w:val="-1"/>
          <w:sz w:val="28"/>
          <w:szCs w:val="28"/>
          <w:lang w:val="ru-RU"/>
        </w:rPr>
        <w:t>Ивантеевского</w:t>
      </w:r>
      <w:r w:rsidR="008970FC">
        <w:rPr>
          <w:rFonts w:ascii="Times New Roman" w:hAnsi="Times New Roman" w:cs="Times New Roman"/>
          <w:spacing w:val="-1"/>
          <w:sz w:val="28"/>
          <w:szCs w:val="28"/>
          <w:lang w:val="ru-RU"/>
        </w:rPr>
        <w:t xml:space="preserve"> </w:t>
      </w:r>
      <w:r w:rsidRPr="00486661">
        <w:rPr>
          <w:rFonts w:ascii="Times New Roman" w:hAnsi="Times New Roman" w:cs="Times New Roman"/>
          <w:sz w:val="28"/>
          <w:szCs w:val="28"/>
          <w:lang w:val="ru-RU"/>
        </w:rPr>
        <w:t xml:space="preserve">муниципального района Саратовской области, в соответствии </w:t>
      </w:r>
      <w:r>
        <w:rPr>
          <w:rFonts w:ascii="Times New Roman" w:hAnsi="Times New Roman" w:cs="Times New Roman"/>
          <w:sz w:val="28"/>
          <w:szCs w:val="28"/>
          <w:lang w:val="ru-RU"/>
        </w:rPr>
        <w:t xml:space="preserve">с </w:t>
      </w:r>
      <w:r w:rsidRPr="00486661">
        <w:rPr>
          <w:rFonts w:ascii="Times New Roman" w:hAnsi="Times New Roman" w:cs="Times New Roman"/>
          <w:sz w:val="28"/>
          <w:szCs w:val="28"/>
          <w:lang w:val="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roofErr w:type="gramStart"/>
      <w:r w:rsidRPr="00486661">
        <w:rPr>
          <w:rFonts w:ascii="Times New Roman" w:hAnsi="Times New Roman" w:cs="Times New Roman"/>
          <w:sz w:val="28"/>
          <w:szCs w:val="28"/>
          <w:lang w:val="ru-RU"/>
        </w:rPr>
        <w:t>,</w:t>
      </w:r>
      <w:r w:rsidR="00F85121" w:rsidRPr="00486661">
        <w:rPr>
          <w:rFonts w:ascii="Times New Roman" w:hAnsi="Times New Roman" w:cs="Times New Roman"/>
          <w:sz w:val="28"/>
          <w:szCs w:val="28"/>
          <w:lang w:val="ru-RU"/>
        </w:rPr>
        <w:t>Ф</w:t>
      </w:r>
      <w:proofErr w:type="gramEnd"/>
      <w:r w:rsidR="00F85121" w:rsidRPr="00486661">
        <w:rPr>
          <w:rFonts w:ascii="Times New Roman" w:hAnsi="Times New Roman" w:cs="Times New Roman"/>
          <w:sz w:val="28"/>
          <w:szCs w:val="28"/>
          <w:lang w:val="ru-RU"/>
        </w:rPr>
        <w:t xml:space="preserve">едеральным законом </w:t>
      </w:r>
      <w:r w:rsidR="00F85121" w:rsidRPr="00F85121">
        <w:rPr>
          <w:rFonts w:ascii="Times New Roman" w:hAnsi="Times New Roman" w:cs="Times New Roman"/>
          <w:sz w:val="28"/>
          <w:szCs w:val="28"/>
          <w:lang w:val="ru-RU"/>
        </w:rPr>
        <w:t xml:space="preserve">от 28.12.2009 </w:t>
      </w:r>
      <w:hyperlink r:id="rId7" w:history="1">
        <w:r w:rsidR="00F85121" w:rsidRPr="00F85121">
          <w:rPr>
            <w:rFonts w:ascii="Times New Roman" w:hAnsi="Times New Roman" w:cs="Times New Roman"/>
            <w:color w:val="0000FF"/>
            <w:sz w:val="28"/>
            <w:szCs w:val="28"/>
          </w:rPr>
          <w:t>N</w:t>
        </w:r>
        <w:r w:rsidR="00F85121" w:rsidRPr="00F85121">
          <w:rPr>
            <w:rFonts w:ascii="Times New Roman" w:hAnsi="Times New Roman" w:cs="Times New Roman"/>
            <w:color w:val="0000FF"/>
            <w:sz w:val="28"/>
            <w:szCs w:val="28"/>
            <w:lang w:val="ru-RU"/>
          </w:rPr>
          <w:t xml:space="preserve"> 381-ФЗ</w:t>
        </w:r>
      </w:hyperlink>
      <w:r w:rsidR="00F85121" w:rsidRPr="00F85121">
        <w:rPr>
          <w:rFonts w:ascii="Times New Roman" w:hAnsi="Times New Roman" w:cs="Times New Roman"/>
          <w:sz w:val="28"/>
          <w:szCs w:val="28"/>
          <w:lang w:val="ru-RU"/>
        </w:rPr>
        <w:t xml:space="preserve"> "Об основах государственного регулирования торговой деятельности в Российской Федерации",</w:t>
      </w:r>
      <w:r w:rsidRPr="00486661">
        <w:rPr>
          <w:rFonts w:ascii="Times New Roman" w:hAnsi="Times New Roman" w:cs="Times New Roman"/>
          <w:sz w:val="28"/>
          <w:szCs w:val="28"/>
          <w:lang w:val="ru-RU"/>
        </w:rPr>
        <w:t xml:space="preserve"> Уставом </w:t>
      </w:r>
      <w:r w:rsidR="008F38E3">
        <w:rPr>
          <w:rFonts w:ascii="Times New Roman" w:hAnsi="Times New Roman" w:cs="Times New Roman"/>
          <w:sz w:val="28"/>
          <w:szCs w:val="28"/>
          <w:lang w:val="ru-RU"/>
        </w:rPr>
        <w:t>Ивантеевского</w:t>
      </w:r>
      <w:r w:rsidRPr="00486661">
        <w:rPr>
          <w:rFonts w:ascii="Times New Roman" w:hAnsi="Times New Roman" w:cs="Times New Roman"/>
          <w:sz w:val="28"/>
          <w:szCs w:val="28"/>
          <w:lang w:val="ru-RU"/>
        </w:rPr>
        <w:t xml:space="preserve"> муниципального образования, администрация </w:t>
      </w:r>
      <w:r w:rsidR="008F38E3">
        <w:rPr>
          <w:rFonts w:ascii="Times New Roman" w:hAnsi="Times New Roman" w:cs="Times New Roman"/>
          <w:sz w:val="28"/>
          <w:szCs w:val="28"/>
          <w:lang w:val="ru-RU"/>
        </w:rPr>
        <w:t>Ивантеевского</w:t>
      </w:r>
      <w:r w:rsidRPr="00486661">
        <w:rPr>
          <w:rFonts w:ascii="Times New Roman" w:hAnsi="Times New Roman" w:cs="Times New Roman"/>
          <w:sz w:val="28"/>
          <w:szCs w:val="28"/>
          <w:lang w:val="ru-RU"/>
        </w:rPr>
        <w:t xml:space="preserve"> муниципального </w:t>
      </w:r>
      <w:r w:rsidR="008F38E3">
        <w:rPr>
          <w:rFonts w:ascii="Times New Roman" w:hAnsi="Times New Roman" w:cs="Times New Roman"/>
          <w:sz w:val="28"/>
          <w:szCs w:val="28"/>
          <w:lang w:val="ru-RU"/>
        </w:rPr>
        <w:t xml:space="preserve">района Саратовской области </w:t>
      </w:r>
      <w:r w:rsidRPr="008F38E3">
        <w:rPr>
          <w:rFonts w:ascii="Times New Roman" w:hAnsi="Times New Roman" w:cs="Times New Roman"/>
          <w:b/>
          <w:bCs/>
          <w:sz w:val="28"/>
          <w:szCs w:val="28"/>
          <w:lang w:val="ru-RU"/>
        </w:rPr>
        <w:t>ПОСТАНОВЛЯЕТ:</w:t>
      </w:r>
    </w:p>
    <w:p w:rsidR="006F1ECA" w:rsidRDefault="00A82424" w:rsidP="006A11D5">
      <w:pPr>
        <w:widowControl w:val="0"/>
        <w:tabs>
          <w:tab w:val="left" w:pos="710"/>
        </w:tabs>
        <w:autoSpaceDE w:val="0"/>
        <w:autoSpaceDN w:val="0"/>
        <w:adjustRightInd w:val="0"/>
        <w:spacing w:line="322" w:lineRule="exact"/>
        <w:ind w:firstLine="709"/>
        <w:jc w:val="both"/>
        <w:rPr>
          <w:rFonts w:ascii="Times New Roman" w:hAnsi="Times New Roman" w:cs="Times New Roman"/>
          <w:sz w:val="28"/>
          <w:szCs w:val="28"/>
          <w:lang w:val="ru-RU"/>
        </w:rPr>
      </w:pPr>
      <w:r>
        <w:rPr>
          <w:rFonts w:ascii="Times New Roman" w:hAnsi="Times New Roman" w:cs="Times New Roman"/>
          <w:spacing w:val="-1"/>
          <w:sz w:val="28"/>
          <w:szCs w:val="28"/>
          <w:lang w:val="ru-RU"/>
        </w:rPr>
        <w:t>1.</w:t>
      </w:r>
      <w:r w:rsidR="009D2BBE">
        <w:rPr>
          <w:rFonts w:ascii="Times New Roman" w:hAnsi="Times New Roman" w:cs="Times New Roman"/>
          <w:spacing w:val="-1"/>
          <w:sz w:val="28"/>
          <w:szCs w:val="28"/>
          <w:lang w:val="ru-RU"/>
        </w:rPr>
        <w:t xml:space="preserve"> Внести</w:t>
      </w:r>
      <w:r w:rsidR="006A11D5">
        <w:rPr>
          <w:rFonts w:ascii="Times New Roman" w:hAnsi="Times New Roman" w:cs="Times New Roman"/>
          <w:spacing w:val="-1"/>
          <w:sz w:val="28"/>
          <w:szCs w:val="28"/>
          <w:lang w:val="ru-RU"/>
        </w:rPr>
        <w:t xml:space="preserve"> изменения</w:t>
      </w:r>
      <w:r w:rsidR="009D2BBE">
        <w:rPr>
          <w:rFonts w:ascii="Times New Roman" w:hAnsi="Times New Roman" w:cs="Times New Roman"/>
          <w:spacing w:val="-1"/>
          <w:sz w:val="28"/>
          <w:szCs w:val="28"/>
          <w:lang w:val="ru-RU"/>
        </w:rPr>
        <w:t xml:space="preserve"> в</w:t>
      </w:r>
      <w:r w:rsidR="00F06112">
        <w:rPr>
          <w:rFonts w:ascii="Times New Roman" w:hAnsi="Times New Roman" w:cs="Times New Roman"/>
          <w:spacing w:val="-1"/>
          <w:sz w:val="28"/>
          <w:szCs w:val="28"/>
          <w:lang w:val="ru-RU"/>
        </w:rPr>
        <w:t xml:space="preserve"> приложение </w:t>
      </w:r>
      <w:r w:rsidR="006A11D5">
        <w:rPr>
          <w:rFonts w:ascii="Times New Roman" w:hAnsi="Times New Roman" w:cs="Times New Roman"/>
          <w:spacing w:val="-1"/>
          <w:sz w:val="28"/>
          <w:szCs w:val="28"/>
          <w:lang w:val="ru-RU"/>
        </w:rPr>
        <w:t xml:space="preserve">№ 1  Постановленияадминистрации Ивантеевского муниципального района </w:t>
      </w:r>
      <w:r w:rsidR="00F06112">
        <w:rPr>
          <w:rFonts w:ascii="Times New Roman" w:hAnsi="Times New Roman" w:cs="Times New Roman"/>
          <w:spacing w:val="-1"/>
          <w:sz w:val="28"/>
          <w:szCs w:val="28"/>
          <w:lang w:val="ru-RU"/>
        </w:rPr>
        <w:t xml:space="preserve"> от 12.03.2018 года</w:t>
      </w:r>
      <w:r w:rsidR="006A11D5">
        <w:rPr>
          <w:rFonts w:ascii="Times New Roman" w:hAnsi="Times New Roman" w:cs="Times New Roman"/>
          <w:spacing w:val="-1"/>
          <w:sz w:val="28"/>
          <w:szCs w:val="28"/>
          <w:lang w:val="ru-RU"/>
        </w:rPr>
        <w:t>№ 133</w:t>
      </w:r>
      <w:r w:rsidR="00A02BD5">
        <w:rPr>
          <w:rFonts w:ascii="Times New Roman" w:hAnsi="Times New Roman" w:cs="Times New Roman"/>
          <w:spacing w:val="-1"/>
          <w:sz w:val="28"/>
          <w:szCs w:val="28"/>
          <w:lang w:val="ru-RU"/>
        </w:rPr>
        <w:t>«Об утверждении административного</w:t>
      </w:r>
      <w:r w:rsidR="006A11D5" w:rsidRPr="00486661">
        <w:rPr>
          <w:rFonts w:ascii="Times New Roman" w:hAnsi="Times New Roman" w:cs="Times New Roman"/>
          <w:spacing w:val="-1"/>
          <w:sz w:val="28"/>
          <w:szCs w:val="28"/>
          <w:lang w:val="ru-RU"/>
        </w:rPr>
        <w:t xml:space="preserve"> регламент</w:t>
      </w:r>
      <w:r w:rsidR="00A02BD5">
        <w:rPr>
          <w:rFonts w:ascii="Times New Roman" w:hAnsi="Times New Roman" w:cs="Times New Roman"/>
          <w:spacing w:val="-1"/>
          <w:sz w:val="28"/>
          <w:szCs w:val="28"/>
          <w:lang w:val="ru-RU"/>
        </w:rPr>
        <w:t>а</w:t>
      </w:r>
      <w:r w:rsidR="006A11D5" w:rsidRPr="00486661">
        <w:rPr>
          <w:rFonts w:ascii="Times New Roman" w:hAnsi="Times New Roman" w:cs="Times New Roman"/>
          <w:spacing w:val="-1"/>
          <w:sz w:val="28"/>
          <w:szCs w:val="28"/>
          <w:lang w:val="ru-RU"/>
        </w:rPr>
        <w:t xml:space="preserve"> по </w:t>
      </w:r>
      <w:r w:rsidR="00A02BD5">
        <w:rPr>
          <w:rFonts w:ascii="Times New Roman" w:hAnsi="Times New Roman" w:cs="Times New Roman"/>
          <w:spacing w:val="-1"/>
          <w:sz w:val="28"/>
          <w:szCs w:val="28"/>
          <w:lang w:val="ru-RU"/>
        </w:rPr>
        <w:t>о</w:t>
      </w:r>
      <w:r w:rsidR="006A11D5" w:rsidRPr="00486661">
        <w:rPr>
          <w:rFonts w:ascii="Times New Roman" w:hAnsi="Times New Roman" w:cs="Times New Roman"/>
          <w:spacing w:val="-1"/>
          <w:sz w:val="28"/>
          <w:szCs w:val="28"/>
          <w:lang w:val="ru-RU"/>
        </w:rPr>
        <w:t>существлению м</w:t>
      </w:r>
      <w:r w:rsidR="006A11D5" w:rsidRPr="00486661">
        <w:rPr>
          <w:rFonts w:ascii="Times New Roman" w:hAnsi="Times New Roman" w:cs="Times New Roman"/>
          <w:sz w:val="28"/>
          <w:szCs w:val="28"/>
          <w:lang w:val="ru-RU"/>
        </w:rPr>
        <w:t>униципального контроля</w:t>
      </w:r>
      <w:r w:rsidR="00A02BD5">
        <w:rPr>
          <w:rFonts w:ascii="Times New Roman" w:hAnsi="Times New Roman" w:cs="Times New Roman"/>
          <w:sz w:val="28"/>
          <w:szCs w:val="28"/>
          <w:lang w:val="ru-RU"/>
        </w:rPr>
        <w:t>в области торговой деятельности</w:t>
      </w:r>
      <w:r w:rsidR="006A11D5">
        <w:rPr>
          <w:rFonts w:ascii="Times New Roman" w:hAnsi="Times New Roman" w:cs="Times New Roman"/>
          <w:sz w:val="28"/>
          <w:szCs w:val="28"/>
          <w:lang w:val="ru-RU"/>
        </w:rPr>
        <w:t xml:space="preserve"> на территории </w:t>
      </w:r>
      <w:r w:rsidR="006A11D5">
        <w:rPr>
          <w:rFonts w:ascii="Times New Roman" w:hAnsi="Times New Roman" w:cs="Times New Roman"/>
          <w:sz w:val="28"/>
          <w:szCs w:val="28"/>
          <w:lang w:val="ru-RU"/>
        </w:rPr>
        <w:lastRenderedPageBreak/>
        <w:t xml:space="preserve">Ивантеевского </w:t>
      </w:r>
      <w:r w:rsidR="006A11D5" w:rsidRPr="00486661">
        <w:rPr>
          <w:rFonts w:ascii="Times New Roman" w:hAnsi="Times New Roman" w:cs="Times New Roman"/>
          <w:sz w:val="28"/>
          <w:szCs w:val="28"/>
          <w:lang w:val="ru-RU"/>
        </w:rPr>
        <w:t>муниципального образования</w:t>
      </w:r>
      <w:r w:rsidR="006A11D5">
        <w:rPr>
          <w:rFonts w:ascii="Times New Roman" w:hAnsi="Times New Roman" w:cs="Times New Roman"/>
          <w:sz w:val="28"/>
          <w:szCs w:val="28"/>
          <w:lang w:val="ru-RU"/>
        </w:rPr>
        <w:t xml:space="preserve"> Ивантеевского муниципального района Саратовской области</w:t>
      </w:r>
      <w:r w:rsidR="00A02BD5">
        <w:rPr>
          <w:rFonts w:ascii="Times New Roman" w:hAnsi="Times New Roman" w:cs="Times New Roman"/>
          <w:sz w:val="28"/>
          <w:szCs w:val="28"/>
          <w:lang w:val="ru-RU"/>
        </w:rPr>
        <w:t>»</w:t>
      </w:r>
      <w:r w:rsidR="006F1ECA">
        <w:rPr>
          <w:rFonts w:ascii="Times New Roman" w:hAnsi="Times New Roman" w:cs="Times New Roman"/>
          <w:spacing w:val="-1"/>
          <w:sz w:val="28"/>
          <w:szCs w:val="28"/>
          <w:lang w:val="ru-RU"/>
        </w:rPr>
        <w:t xml:space="preserve">(с учетом изменений от </w:t>
      </w:r>
      <w:r w:rsidR="006F1ECA">
        <w:rPr>
          <w:rFonts w:ascii="Times New Roman" w:hAnsi="Times New Roman" w:cs="Times New Roman"/>
          <w:sz w:val="28"/>
          <w:szCs w:val="28"/>
          <w:lang w:val="ru-RU"/>
        </w:rPr>
        <w:t>24.01.2019 г.</w:t>
      </w:r>
      <w:r w:rsidR="006F1ECA" w:rsidRPr="00A82424">
        <w:rPr>
          <w:rFonts w:ascii="Times New Roman" w:hAnsi="Times New Roman" w:cs="Times New Roman"/>
          <w:sz w:val="28"/>
          <w:szCs w:val="28"/>
          <w:lang w:val="ru-RU"/>
        </w:rPr>
        <w:t>№</w:t>
      </w:r>
      <w:r w:rsidR="006F1ECA">
        <w:rPr>
          <w:rFonts w:ascii="Times New Roman" w:hAnsi="Times New Roman" w:cs="Times New Roman"/>
          <w:sz w:val="28"/>
          <w:szCs w:val="28"/>
          <w:lang w:val="ru-RU"/>
        </w:rPr>
        <w:t xml:space="preserve">  44) </w:t>
      </w:r>
      <w:r w:rsidR="006A11D5">
        <w:rPr>
          <w:rFonts w:ascii="Times New Roman" w:hAnsi="Times New Roman" w:cs="Times New Roman"/>
          <w:sz w:val="28"/>
          <w:szCs w:val="28"/>
          <w:lang w:val="ru-RU"/>
        </w:rPr>
        <w:t>и изложить в новой редакции.</w:t>
      </w:r>
    </w:p>
    <w:p w:rsidR="00220874" w:rsidRPr="00A82424" w:rsidRDefault="00220874" w:rsidP="0050217B">
      <w:pPr>
        <w:tabs>
          <w:tab w:val="left" w:pos="710"/>
        </w:tabs>
        <w:spacing w:line="322" w:lineRule="exact"/>
        <w:ind w:firstLine="0"/>
        <w:jc w:val="both"/>
        <w:rPr>
          <w:rFonts w:ascii="Times New Roman" w:hAnsi="Times New Roman" w:cs="Times New Roman"/>
          <w:spacing w:val="-26"/>
          <w:sz w:val="28"/>
          <w:szCs w:val="28"/>
          <w:lang w:val="ru-RU"/>
        </w:rPr>
      </w:pPr>
      <w:r w:rsidRPr="00A82424">
        <w:rPr>
          <w:rFonts w:ascii="Times New Roman" w:hAnsi="Times New Roman" w:cs="Times New Roman"/>
          <w:sz w:val="28"/>
          <w:szCs w:val="28"/>
          <w:lang w:val="ru-RU"/>
        </w:rPr>
        <w:t xml:space="preserve">2. </w:t>
      </w:r>
      <w:r w:rsidR="00A82424">
        <w:rPr>
          <w:rFonts w:ascii="Times New Roman" w:hAnsi="Times New Roman" w:cs="Times New Roman"/>
          <w:sz w:val="28"/>
          <w:szCs w:val="28"/>
          <w:lang w:val="ru-RU"/>
        </w:rPr>
        <w:t>Настоящее постановление разместить на официальном сайте администрации Ивантеевского муниципального района</w:t>
      </w:r>
      <w:r w:rsidR="006A11D5">
        <w:rPr>
          <w:rFonts w:ascii="Times New Roman" w:hAnsi="Times New Roman" w:cs="Times New Roman"/>
          <w:sz w:val="28"/>
          <w:szCs w:val="28"/>
          <w:lang w:val="ru-RU"/>
        </w:rPr>
        <w:t>.</w:t>
      </w:r>
    </w:p>
    <w:p w:rsidR="003A7E4B" w:rsidRDefault="00A82424" w:rsidP="00B021E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gramStart"/>
      <w:r w:rsidR="00220874" w:rsidRPr="00486661">
        <w:rPr>
          <w:rFonts w:ascii="Times New Roman" w:hAnsi="Times New Roman" w:cs="Times New Roman"/>
          <w:sz w:val="28"/>
          <w:szCs w:val="28"/>
          <w:lang w:val="ru-RU"/>
        </w:rPr>
        <w:t>Контроль за</w:t>
      </w:r>
      <w:proofErr w:type="gramEnd"/>
      <w:r w:rsidR="00220874" w:rsidRPr="00486661">
        <w:rPr>
          <w:rFonts w:ascii="Times New Roman" w:hAnsi="Times New Roman" w:cs="Times New Roman"/>
          <w:sz w:val="28"/>
          <w:szCs w:val="28"/>
          <w:lang w:val="ru-RU"/>
        </w:rPr>
        <w:t xml:space="preserve"> исполнением настоящего постановления </w:t>
      </w:r>
      <w:r w:rsidR="008F38E3">
        <w:rPr>
          <w:rFonts w:ascii="Times New Roman" w:hAnsi="Times New Roman" w:cs="Times New Roman"/>
          <w:sz w:val="28"/>
          <w:szCs w:val="28"/>
          <w:lang w:val="ru-RU"/>
        </w:rPr>
        <w:t xml:space="preserve">возложить на </w:t>
      </w:r>
      <w:r w:rsidR="00B021EC">
        <w:rPr>
          <w:rFonts w:ascii="Times New Roman" w:hAnsi="Times New Roman" w:cs="Times New Roman"/>
          <w:sz w:val="28"/>
          <w:szCs w:val="28"/>
          <w:lang w:val="ru-RU"/>
        </w:rPr>
        <w:t>первого</w:t>
      </w:r>
      <w:r w:rsidR="008F38E3">
        <w:rPr>
          <w:rFonts w:ascii="Times New Roman" w:hAnsi="Times New Roman" w:cs="Times New Roman"/>
          <w:sz w:val="28"/>
          <w:szCs w:val="28"/>
          <w:lang w:val="ru-RU"/>
        </w:rPr>
        <w:t xml:space="preserve"> заместителя главы администрации Ивантеевского муниципального района Саратовской области </w:t>
      </w:r>
      <w:proofErr w:type="spellStart"/>
      <w:r w:rsidR="008F38E3">
        <w:rPr>
          <w:rFonts w:ascii="Times New Roman" w:hAnsi="Times New Roman" w:cs="Times New Roman"/>
          <w:sz w:val="28"/>
          <w:szCs w:val="28"/>
          <w:lang w:val="ru-RU"/>
        </w:rPr>
        <w:t>В.А.Болмосова</w:t>
      </w:r>
      <w:proofErr w:type="spellEnd"/>
      <w:r w:rsidR="003A7E4B">
        <w:rPr>
          <w:rFonts w:ascii="Times New Roman" w:hAnsi="Times New Roman" w:cs="Times New Roman"/>
          <w:sz w:val="28"/>
          <w:szCs w:val="28"/>
          <w:lang w:val="ru-RU"/>
        </w:rPr>
        <w:t>.</w:t>
      </w:r>
    </w:p>
    <w:p w:rsidR="00A82424" w:rsidRDefault="00A82424" w:rsidP="00A82424">
      <w:pPr>
        <w:jc w:val="both"/>
        <w:rPr>
          <w:rFonts w:ascii="Times New Roman" w:hAnsi="Times New Roman" w:cs="Times New Roman"/>
          <w:sz w:val="28"/>
          <w:szCs w:val="28"/>
          <w:lang w:val="ru-RU"/>
        </w:rPr>
      </w:pPr>
    </w:p>
    <w:p w:rsidR="00A82424" w:rsidRDefault="00A82424" w:rsidP="00A82424">
      <w:pPr>
        <w:jc w:val="both"/>
        <w:rPr>
          <w:rFonts w:ascii="Times New Roman" w:hAnsi="Times New Roman" w:cs="Times New Roman"/>
          <w:sz w:val="28"/>
          <w:szCs w:val="28"/>
          <w:lang w:val="ru-RU"/>
        </w:rPr>
      </w:pPr>
    </w:p>
    <w:p w:rsidR="00F573AA" w:rsidRDefault="00F573AA" w:rsidP="00A82424">
      <w:pPr>
        <w:jc w:val="both"/>
        <w:rPr>
          <w:rFonts w:ascii="Times New Roman" w:hAnsi="Times New Roman" w:cs="Times New Roman"/>
          <w:sz w:val="28"/>
          <w:szCs w:val="28"/>
          <w:lang w:val="ru-RU"/>
        </w:rPr>
      </w:pPr>
    </w:p>
    <w:p w:rsidR="006A11D5" w:rsidRDefault="006A11D5" w:rsidP="00A82424">
      <w:pPr>
        <w:jc w:val="both"/>
        <w:rPr>
          <w:rFonts w:ascii="Times New Roman" w:hAnsi="Times New Roman" w:cs="Times New Roman"/>
          <w:sz w:val="28"/>
          <w:szCs w:val="28"/>
          <w:lang w:val="ru-RU"/>
        </w:rPr>
      </w:pPr>
    </w:p>
    <w:p w:rsidR="00A82424" w:rsidRPr="00A82424" w:rsidRDefault="00A82424" w:rsidP="006A11D5">
      <w:pPr>
        <w:ind w:firstLine="0"/>
        <w:jc w:val="both"/>
        <w:rPr>
          <w:rFonts w:ascii="Times New Roman" w:hAnsi="Times New Roman" w:cs="Times New Roman"/>
          <w:b/>
          <w:sz w:val="28"/>
          <w:szCs w:val="28"/>
          <w:lang w:val="ru-RU"/>
        </w:rPr>
      </w:pPr>
      <w:r w:rsidRPr="00A82424">
        <w:rPr>
          <w:rFonts w:ascii="Times New Roman" w:hAnsi="Times New Roman" w:cs="Times New Roman"/>
          <w:b/>
          <w:sz w:val="28"/>
          <w:szCs w:val="28"/>
          <w:lang w:val="ru-RU"/>
        </w:rPr>
        <w:t>Глава Ивантеевского</w:t>
      </w:r>
    </w:p>
    <w:p w:rsidR="0028340B" w:rsidRPr="0050217B" w:rsidRDefault="00A82424" w:rsidP="006A11D5">
      <w:pPr>
        <w:ind w:firstLine="0"/>
        <w:jc w:val="both"/>
        <w:rPr>
          <w:rFonts w:ascii="Times New Roman" w:hAnsi="Times New Roman" w:cs="Times New Roman"/>
          <w:sz w:val="28"/>
          <w:szCs w:val="28"/>
          <w:lang w:val="ru-RU"/>
        </w:rPr>
      </w:pPr>
      <w:r w:rsidRPr="00A82424">
        <w:rPr>
          <w:rFonts w:ascii="Times New Roman" w:hAnsi="Times New Roman" w:cs="Times New Roman"/>
          <w:b/>
          <w:sz w:val="28"/>
          <w:szCs w:val="28"/>
          <w:lang w:val="ru-RU"/>
        </w:rPr>
        <w:t xml:space="preserve">муниципального района               </w:t>
      </w:r>
      <w:r w:rsidR="0050217B">
        <w:rPr>
          <w:rFonts w:ascii="Times New Roman" w:hAnsi="Times New Roman" w:cs="Times New Roman"/>
          <w:b/>
          <w:sz w:val="28"/>
          <w:szCs w:val="28"/>
          <w:lang w:val="ru-RU"/>
        </w:rPr>
        <w:t>В.В.Басов</w:t>
      </w:r>
    </w:p>
    <w:p w:rsidR="0028340B" w:rsidRDefault="0028340B" w:rsidP="0028340B">
      <w:pPr>
        <w:ind w:firstLine="0"/>
        <w:jc w:val="both"/>
        <w:rPr>
          <w:rFonts w:ascii="Times New Roman" w:hAnsi="Times New Roman" w:cs="Times New Roman"/>
          <w:spacing w:val="-16"/>
          <w:sz w:val="28"/>
          <w:szCs w:val="28"/>
          <w:lang w:val="ru-RU"/>
        </w:rPr>
      </w:pPr>
    </w:p>
    <w:p w:rsidR="0028340B" w:rsidRDefault="0028340B" w:rsidP="0028340B">
      <w:pPr>
        <w:ind w:firstLine="0"/>
        <w:jc w:val="both"/>
        <w:rPr>
          <w:rFonts w:ascii="Times New Roman" w:hAnsi="Times New Roman" w:cs="Times New Roman"/>
          <w:spacing w:val="-16"/>
          <w:sz w:val="28"/>
          <w:szCs w:val="28"/>
          <w:lang w:val="ru-RU"/>
        </w:rPr>
      </w:pPr>
    </w:p>
    <w:p w:rsidR="0028340B" w:rsidRDefault="0028340B" w:rsidP="0028340B">
      <w:pPr>
        <w:ind w:firstLine="0"/>
        <w:jc w:val="both"/>
        <w:rPr>
          <w:rFonts w:ascii="Times New Roman" w:hAnsi="Times New Roman" w:cs="Times New Roman"/>
          <w:spacing w:val="-16"/>
          <w:sz w:val="28"/>
          <w:szCs w:val="28"/>
          <w:lang w:val="ru-RU"/>
        </w:rPr>
      </w:pPr>
    </w:p>
    <w:p w:rsidR="0028340B" w:rsidRDefault="0028340B" w:rsidP="0028340B">
      <w:pPr>
        <w:ind w:firstLine="0"/>
        <w:jc w:val="both"/>
        <w:rPr>
          <w:rFonts w:ascii="Times New Roman" w:hAnsi="Times New Roman" w:cs="Times New Roman"/>
          <w:spacing w:val="-16"/>
          <w:sz w:val="28"/>
          <w:szCs w:val="28"/>
          <w:lang w:val="ru-RU"/>
        </w:rPr>
      </w:pPr>
    </w:p>
    <w:p w:rsidR="0028340B" w:rsidRDefault="0028340B" w:rsidP="0028340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6A11D5" w:rsidRDefault="006A11D5" w:rsidP="0050217B">
      <w:pPr>
        <w:ind w:firstLine="0"/>
        <w:jc w:val="both"/>
        <w:rPr>
          <w:rFonts w:ascii="Times New Roman" w:hAnsi="Times New Roman" w:cs="Times New Roman"/>
          <w:spacing w:val="-16"/>
          <w:sz w:val="28"/>
          <w:szCs w:val="28"/>
          <w:lang w:val="ru-RU"/>
        </w:rPr>
      </w:pPr>
    </w:p>
    <w:p w:rsidR="0028340B" w:rsidRPr="00F573AA" w:rsidRDefault="006A11D5" w:rsidP="0050217B">
      <w:pPr>
        <w:ind w:firstLine="0"/>
        <w:jc w:val="both"/>
        <w:rPr>
          <w:rFonts w:ascii="Times New Roman" w:hAnsi="Times New Roman" w:cs="Times New Roman"/>
          <w:spacing w:val="-16"/>
          <w:sz w:val="24"/>
          <w:szCs w:val="24"/>
          <w:lang w:val="ru-RU"/>
        </w:rPr>
      </w:pPr>
      <w:r w:rsidRPr="00F573AA">
        <w:rPr>
          <w:rFonts w:ascii="Times New Roman" w:hAnsi="Times New Roman" w:cs="Times New Roman"/>
          <w:spacing w:val="-16"/>
          <w:sz w:val="24"/>
          <w:szCs w:val="24"/>
          <w:lang w:val="ru-RU"/>
        </w:rPr>
        <w:lastRenderedPageBreak/>
        <w:t>Приложение  №1</w:t>
      </w:r>
      <w:r w:rsidR="00F573AA" w:rsidRPr="00F573AA">
        <w:rPr>
          <w:rFonts w:ascii="Times New Roman" w:hAnsi="Times New Roman" w:cs="Times New Roman"/>
          <w:spacing w:val="-16"/>
          <w:sz w:val="24"/>
          <w:szCs w:val="24"/>
          <w:lang w:val="ru-RU"/>
        </w:rPr>
        <w:t xml:space="preserve"> к постановлению</w:t>
      </w:r>
    </w:p>
    <w:p w:rsidR="00F573AA" w:rsidRPr="00F573AA" w:rsidRDefault="00F573AA" w:rsidP="0050217B">
      <w:pPr>
        <w:ind w:firstLine="0"/>
        <w:jc w:val="both"/>
        <w:rPr>
          <w:rFonts w:ascii="Times New Roman" w:hAnsi="Times New Roman" w:cs="Times New Roman"/>
          <w:spacing w:val="-16"/>
          <w:sz w:val="24"/>
          <w:szCs w:val="24"/>
          <w:lang w:val="ru-RU"/>
        </w:rPr>
      </w:pPr>
      <w:r w:rsidRPr="00F573AA">
        <w:rPr>
          <w:rFonts w:ascii="Times New Roman" w:hAnsi="Times New Roman" w:cs="Times New Roman"/>
          <w:spacing w:val="-16"/>
          <w:sz w:val="24"/>
          <w:szCs w:val="24"/>
          <w:lang w:val="ru-RU"/>
        </w:rPr>
        <w:t>№337 от 27.06.2019 г.</w:t>
      </w:r>
    </w:p>
    <w:p w:rsidR="00F573AA" w:rsidRDefault="00F573AA" w:rsidP="00FA5AB8">
      <w:pPr>
        <w:widowControl w:val="0"/>
        <w:autoSpaceDE w:val="0"/>
        <w:autoSpaceDN w:val="0"/>
        <w:adjustRightInd w:val="0"/>
        <w:spacing w:line="322" w:lineRule="exact"/>
        <w:ind w:firstLine="0"/>
        <w:jc w:val="center"/>
        <w:rPr>
          <w:rFonts w:ascii="Times New Roman" w:hAnsi="Times New Roman" w:cs="Times New Roman"/>
          <w:b/>
          <w:bCs/>
          <w:sz w:val="28"/>
          <w:szCs w:val="28"/>
          <w:lang w:val="ru-RU" w:eastAsia="ru-RU"/>
        </w:rPr>
      </w:pPr>
    </w:p>
    <w:p w:rsidR="00F573AA" w:rsidRDefault="00F573AA" w:rsidP="00FA5AB8">
      <w:pPr>
        <w:widowControl w:val="0"/>
        <w:autoSpaceDE w:val="0"/>
        <w:autoSpaceDN w:val="0"/>
        <w:adjustRightInd w:val="0"/>
        <w:spacing w:line="322" w:lineRule="exact"/>
        <w:ind w:firstLine="0"/>
        <w:jc w:val="center"/>
        <w:rPr>
          <w:rFonts w:ascii="Times New Roman" w:hAnsi="Times New Roman" w:cs="Times New Roman"/>
          <w:b/>
          <w:bCs/>
          <w:sz w:val="28"/>
          <w:szCs w:val="28"/>
          <w:lang w:val="ru-RU" w:eastAsia="ru-RU"/>
        </w:rPr>
      </w:pPr>
    </w:p>
    <w:p w:rsidR="00220874" w:rsidRPr="00EA5FE3" w:rsidRDefault="00220874" w:rsidP="00FA5AB8">
      <w:pPr>
        <w:widowControl w:val="0"/>
        <w:autoSpaceDE w:val="0"/>
        <w:autoSpaceDN w:val="0"/>
        <w:adjustRightInd w:val="0"/>
        <w:spacing w:line="322" w:lineRule="exact"/>
        <w:ind w:firstLine="0"/>
        <w:jc w:val="center"/>
        <w:rPr>
          <w:rFonts w:ascii="Times New Roman" w:hAnsi="Times New Roman" w:cs="Times New Roman"/>
          <w:spacing w:val="-16"/>
          <w:sz w:val="28"/>
          <w:szCs w:val="28"/>
          <w:lang w:val="ru-RU"/>
        </w:rPr>
      </w:pPr>
      <w:r w:rsidRPr="00EA5FE3">
        <w:rPr>
          <w:rFonts w:ascii="Times New Roman" w:hAnsi="Times New Roman" w:cs="Times New Roman"/>
          <w:b/>
          <w:bCs/>
          <w:sz w:val="28"/>
          <w:szCs w:val="28"/>
          <w:lang w:val="ru-RU" w:eastAsia="ru-RU"/>
        </w:rPr>
        <w:t>Административный регламент</w:t>
      </w:r>
    </w:p>
    <w:p w:rsidR="00220874" w:rsidRPr="00EA5FE3" w:rsidRDefault="00220874" w:rsidP="00FA5AB8">
      <w:pPr>
        <w:spacing w:before="100" w:beforeAutospacing="1"/>
        <w:jc w:val="center"/>
        <w:outlineLvl w:val="1"/>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«Осуществление муниципального контроля в области торговой деятельности»</w:t>
      </w:r>
    </w:p>
    <w:p w:rsidR="00220874" w:rsidRPr="00EA5FE3" w:rsidRDefault="00220874" w:rsidP="00EA5FE3">
      <w:pPr>
        <w:spacing w:before="100" w:beforeAutospacing="1"/>
        <w:jc w:val="center"/>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w:t>
      </w:r>
      <w:r w:rsidRPr="00EA5FE3">
        <w:rPr>
          <w:rFonts w:ascii="Times New Roman" w:hAnsi="Times New Roman" w:cs="Times New Roman"/>
          <w:b/>
          <w:bCs/>
          <w:sz w:val="28"/>
          <w:szCs w:val="28"/>
          <w:lang w:val="ru-RU" w:eastAsia="ru-RU"/>
        </w:rPr>
        <w:t>. Общие положения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Наименование муниципальной функции – осуществление муниципального контроля в области торговой деятельности.</w:t>
      </w:r>
    </w:p>
    <w:p w:rsidR="00220874" w:rsidRPr="00EA5FE3" w:rsidRDefault="00220874" w:rsidP="00EA5FE3">
      <w:pPr>
        <w:ind w:firstLine="709"/>
        <w:jc w:val="both"/>
        <w:rPr>
          <w:rFonts w:ascii="Times New Roman" w:hAnsi="Times New Roman" w:cs="Times New Roman"/>
          <w:sz w:val="28"/>
          <w:szCs w:val="28"/>
          <w:lang w:val="ru-RU" w:eastAsia="ru-RU"/>
        </w:rPr>
      </w:pP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 Органом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муниципального образования, исполняющим муниципальную функцию по осуществлению муниципального контроля в области торговой деятельности (далее – муниципальная функция) является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8F38E3"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(далее – администрация).</w:t>
      </w:r>
      <w:r w:rsidRPr="00EA5FE3">
        <w:rPr>
          <w:rFonts w:ascii="Times New Roman" w:hAnsi="Times New Roman" w:cs="Times New Roman"/>
          <w:sz w:val="28"/>
          <w:szCs w:val="28"/>
          <w:lang w:eastAsia="ru-RU"/>
        </w:rPr>
        <w:t>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Должностные лица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администрации,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функциональных,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proofErr w:type="gramStart"/>
      <w:r w:rsidRPr="00EA5FE3">
        <w:rPr>
          <w:rFonts w:ascii="Times New Roman" w:hAnsi="Times New Roman" w:cs="Times New Roman"/>
          <w:sz w:val="28"/>
          <w:szCs w:val="28"/>
          <w:lang w:val="ru-RU" w:eastAsia="ru-RU"/>
        </w:rPr>
        <w:t>Федеральным</w:t>
      </w:r>
      <w:proofErr w:type="gramEnd"/>
      <w:r w:rsidRPr="00EA5FE3">
        <w:rPr>
          <w:rFonts w:ascii="Times New Roman" w:hAnsi="Times New Roman" w:cs="Times New Roman"/>
          <w:sz w:val="28"/>
          <w:szCs w:val="28"/>
          <w:lang w:val="ru-RU" w:eastAsia="ru-RU"/>
        </w:rPr>
        <w:t xml:space="preserve">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 Перечень нормативных правовых актов, регулирующих исполнение муниципальной функции:</w:t>
      </w:r>
    </w:p>
    <w:p w:rsidR="00220874" w:rsidRDefault="00220874" w:rsidP="00827E0E">
      <w:pPr>
        <w:pStyle w:val="a4"/>
        <w:numPr>
          <w:ilvl w:val="0"/>
          <w:numId w:val="16"/>
        </w:numPr>
        <w:ind w:left="0" w:firstLine="709"/>
        <w:jc w:val="both"/>
        <w:rPr>
          <w:rFonts w:ascii="Times New Roman" w:hAnsi="Times New Roman" w:cs="Times New Roman"/>
          <w:sz w:val="28"/>
          <w:szCs w:val="28"/>
          <w:lang w:val="ru-RU" w:eastAsia="ru-RU"/>
        </w:rPr>
      </w:pPr>
      <w:proofErr w:type="gramStart"/>
      <w:r w:rsidRPr="00827E0E">
        <w:rPr>
          <w:rFonts w:ascii="Times New Roman" w:hAnsi="Times New Roman" w:cs="Times New Roman"/>
          <w:sz w:val="28"/>
          <w:szCs w:val="28"/>
          <w:lang w:val="ru-RU" w:eastAsia="ru-RU"/>
        </w:rPr>
        <w:t>Кодекс об Административных Правонарушениях Российской Федерации,</w:t>
      </w:r>
      <w:r w:rsidRPr="00827E0E">
        <w:rPr>
          <w:rFonts w:ascii="Times New Roman" w:hAnsi="Times New Roman" w:cs="Times New Roman"/>
          <w:sz w:val="28"/>
          <w:szCs w:val="28"/>
          <w:lang w:val="ru-RU"/>
        </w:rPr>
        <w:t xml:space="preserve"> (опубликован в "Российской газете" от 31 декабря 2001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256, в Собрании законодательства Российской Федерации от 7 января 2002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1 (часть </w:t>
      </w:r>
      <w:r w:rsidRPr="00827E0E">
        <w:rPr>
          <w:rFonts w:ascii="Times New Roman" w:hAnsi="Times New Roman" w:cs="Times New Roman"/>
          <w:sz w:val="28"/>
          <w:szCs w:val="28"/>
        </w:rPr>
        <w:t>I</w:t>
      </w:r>
      <w:r w:rsidRPr="00827E0E">
        <w:rPr>
          <w:rFonts w:ascii="Times New Roman" w:hAnsi="Times New Roman" w:cs="Times New Roman"/>
          <w:sz w:val="28"/>
          <w:szCs w:val="28"/>
          <w:lang w:val="ru-RU"/>
        </w:rPr>
        <w:t xml:space="preserve">) ст. 1, в "Парламентской газете" от 5 января 2002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2-5</w:t>
      </w:r>
      <w:proofErr w:type="gramEnd"/>
    </w:p>
    <w:p w:rsidR="00F06112" w:rsidRPr="00827E0E" w:rsidRDefault="00F06112" w:rsidP="00F06112">
      <w:pPr>
        <w:pStyle w:val="a4"/>
        <w:ind w:left="709" w:firstLine="0"/>
        <w:jc w:val="both"/>
        <w:rPr>
          <w:rFonts w:ascii="Times New Roman" w:hAnsi="Times New Roman" w:cs="Times New Roman"/>
          <w:sz w:val="28"/>
          <w:szCs w:val="28"/>
          <w:lang w:val="ru-RU" w:eastAsia="ru-RU"/>
        </w:rPr>
      </w:pPr>
    </w:p>
    <w:p w:rsidR="00220874" w:rsidRDefault="00220874" w:rsidP="00827E0E">
      <w:pPr>
        <w:pStyle w:val="a4"/>
        <w:numPr>
          <w:ilvl w:val="0"/>
          <w:numId w:val="17"/>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 xml:space="preserve">Федеральный закон от 06.10.2003 № 131-ФЗ «Об общих принципах организации местного самоуправления в Российской Федерации», (опубликован в "Российской газете" от 8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202, в "Парламентской газете" от 8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186, в Собрании законодательства Российской Федерации от 6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40 ст. 3822)</w:t>
      </w:r>
    </w:p>
    <w:p w:rsidR="00F06112" w:rsidRPr="00827E0E" w:rsidRDefault="00F06112" w:rsidP="00F06112">
      <w:pPr>
        <w:pStyle w:val="a4"/>
        <w:ind w:left="709" w:firstLine="0"/>
        <w:jc w:val="both"/>
        <w:rPr>
          <w:rFonts w:ascii="Times New Roman" w:hAnsi="Times New Roman" w:cs="Times New Roman"/>
          <w:sz w:val="28"/>
          <w:szCs w:val="28"/>
          <w:lang w:val="ru-RU" w:eastAsia="ru-RU"/>
        </w:rPr>
      </w:pPr>
    </w:p>
    <w:p w:rsidR="00220874" w:rsidRPr="00827E0E" w:rsidRDefault="00220874" w:rsidP="00827E0E">
      <w:pPr>
        <w:pStyle w:val="a4"/>
        <w:numPr>
          <w:ilvl w:val="0"/>
          <w:numId w:val="18"/>
        </w:numPr>
        <w:tabs>
          <w:tab w:val="num" w:pos="426"/>
        </w:tabs>
        <w:ind w:left="0" w:firstLine="709"/>
        <w:jc w:val="both"/>
        <w:rPr>
          <w:rFonts w:ascii="Times New Roman" w:hAnsi="Times New Roman" w:cs="Times New Roman"/>
          <w:sz w:val="28"/>
          <w:szCs w:val="28"/>
          <w:lang w:val="ru-RU" w:eastAsia="ru-RU"/>
        </w:rPr>
      </w:pPr>
      <w:proofErr w:type="gramStart"/>
      <w:r w:rsidRPr="00827E0E">
        <w:rPr>
          <w:rFonts w:ascii="Times New Roman" w:hAnsi="Times New Roman" w:cs="Times New Roman"/>
          <w:sz w:val="28"/>
          <w:szCs w:val="28"/>
          <w:lang w:val="ru-RU" w:eastAsia="ru-RU"/>
        </w:rPr>
        <w:lastRenderedPageBreak/>
        <w:t>Федеральный закон от 26.12.2008 № 294-ФЗ «О защите</w:t>
      </w:r>
      <w:r w:rsidR="00EA5FE3" w:rsidRPr="00827E0E">
        <w:rPr>
          <w:rFonts w:ascii="Times New Roman" w:hAnsi="Times New Roman" w:cs="Times New Roman"/>
          <w:sz w:val="28"/>
          <w:szCs w:val="28"/>
          <w:lang w:val="ru-RU" w:eastAsia="ru-RU"/>
        </w:rPr>
        <w:t xml:space="preserve"> прав</w:t>
      </w:r>
      <w:r w:rsidRPr="00827E0E">
        <w:rPr>
          <w:rFonts w:ascii="Times New Roman" w:hAnsi="Times New Roman" w:cs="Times New Roman"/>
          <w:sz w:val="28"/>
          <w:szCs w:val="28"/>
          <w:lang w:val="ru-RU"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30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266, в "Парламентской газете" от 31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90, в Собрании законодательства Российской Федерации от 29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52 (часть </w:t>
      </w:r>
      <w:r w:rsidRPr="00827E0E">
        <w:rPr>
          <w:rFonts w:ascii="Times New Roman" w:hAnsi="Times New Roman" w:cs="Times New Roman"/>
          <w:sz w:val="28"/>
          <w:szCs w:val="28"/>
          <w:lang w:eastAsia="ru-RU"/>
        </w:rPr>
        <w:t>I</w:t>
      </w:r>
      <w:r w:rsidRPr="00827E0E">
        <w:rPr>
          <w:rFonts w:ascii="Times New Roman" w:hAnsi="Times New Roman" w:cs="Times New Roman"/>
          <w:sz w:val="28"/>
          <w:szCs w:val="28"/>
          <w:lang w:val="ru-RU" w:eastAsia="ru-RU"/>
        </w:rPr>
        <w:t>) ст. 6249)</w:t>
      </w:r>
      <w:proofErr w:type="gramEnd"/>
    </w:p>
    <w:p w:rsidR="003C0D38" w:rsidRDefault="00220874" w:rsidP="003C0D38">
      <w:pPr>
        <w:pStyle w:val="a4"/>
        <w:numPr>
          <w:ilvl w:val="1"/>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 xml:space="preserve">Федеральный закон от 28.12.2009 № 381-ФЗ «Об основах государственного регулирования торговой деятельности в Российской Федерации, (опубликован в "Российской газете" от 30 декабря 2009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253, в Собрании законодательства Российской Федерации от 4 января 2010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ст. 2)</w:t>
      </w:r>
    </w:p>
    <w:p w:rsidR="00F06112" w:rsidRPr="00F06112" w:rsidRDefault="00F06112" w:rsidP="00F06112">
      <w:pPr>
        <w:ind w:firstLine="0"/>
        <w:jc w:val="both"/>
        <w:rPr>
          <w:rFonts w:ascii="Times New Roman" w:hAnsi="Times New Roman" w:cs="Times New Roman"/>
          <w:sz w:val="28"/>
          <w:szCs w:val="28"/>
          <w:lang w:val="ru-RU" w:eastAsia="ru-RU"/>
        </w:rPr>
      </w:pPr>
    </w:p>
    <w:p w:rsidR="003C0D38" w:rsidRPr="003C0D38" w:rsidRDefault="00405487" w:rsidP="003C0D38">
      <w:pPr>
        <w:pStyle w:val="a4"/>
        <w:numPr>
          <w:ilvl w:val="1"/>
          <w:numId w:val="19"/>
        </w:numPr>
        <w:tabs>
          <w:tab w:val="num" w:pos="426"/>
        </w:tabs>
        <w:ind w:left="0" w:firstLine="709"/>
        <w:jc w:val="both"/>
        <w:rPr>
          <w:rFonts w:ascii="Times New Roman" w:hAnsi="Times New Roman" w:cs="Times New Roman"/>
          <w:sz w:val="28"/>
          <w:szCs w:val="28"/>
          <w:lang w:val="ru-RU" w:eastAsia="ru-RU"/>
        </w:rPr>
      </w:pPr>
      <w:hyperlink r:id="rId8" w:history="1">
        <w:proofErr w:type="spellStart"/>
        <w:r w:rsidR="003C0D38" w:rsidRPr="003C0D38">
          <w:rPr>
            <w:rFonts w:ascii="Times New Roman" w:hAnsi="Times New Roman" w:cs="Times New Roman"/>
            <w:sz w:val="28"/>
            <w:szCs w:val="28"/>
            <w:lang w:val="ru-RU"/>
          </w:rPr>
          <w:t>Законом</w:t>
        </w:r>
      </w:hyperlink>
      <w:r w:rsidR="003C0D38" w:rsidRPr="003C0D38">
        <w:rPr>
          <w:rFonts w:ascii="Times New Roman" w:hAnsi="Times New Roman" w:cs="Times New Roman"/>
          <w:sz w:val="28"/>
          <w:szCs w:val="28"/>
          <w:lang w:val="ru-RU"/>
        </w:rPr>
        <w:t>Российской</w:t>
      </w:r>
      <w:proofErr w:type="spellEnd"/>
      <w:r w:rsidR="003C0D38" w:rsidRPr="003C0D38">
        <w:rPr>
          <w:rFonts w:ascii="Times New Roman" w:hAnsi="Times New Roman" w:cs="Times New Roman"/>
          <w:sz w:val="28"/>
          <w:szCs w:val="28"/>
          <w:lang w:val="ru-RU"/>
        </w:rPr>
        <w:t xml:space="preserve"> Федерации от 07.02.1992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2300-1 "О защите прав потребителей" ("Ведомости СНД и </w:t>
      </w:r>
      <w:proofErr w:type="gramStart"/>
      <w:r w:rsidR="003C0D38" w:rsidRPr="003C0D38">
        <w:rPr>
          <w:rFonts w:ascii="Times New Roman" w:hAnsi="Times New Roman" w:cs="Times New Roman"/>
          <w:sz w:val="28"/>
          <w:szCs w:val="28"/>
          <w:lang w:val="ru-RU"/>
        </w:rPr>
        <w:t>ВС</w:t>
      </w:r>
      <w:proofErr w:type="gramEnd"/>
      <w:r w:rsidR="003C0D38" w:rsidRPr="003C0D38">
        <w:rPr>
          <w:rFonts w:ascii="Times New Roman" w:hAnsi="Times New Roman" w:cs="Times New Roman"/>
          <w:sz w:val="28"/>
          <w:szCs w:val="28"/>
          <w:lang w:val="ru-RU"/>
        </w:rPr>
        <w:t xml:space="preserve"> РФ", 09.04.1992,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15, ст. 766; "Собрание законодательства Российской Федерации", 15.01.1996,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3, ст. 140, "Российская газета", 16.01.1996,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8);</w:t>
      </w:r>
    </w:p>
    <w:p w:rsidR="003C0D38" w:rsidRPr="003C0D38" w:rsidRDefault="003C0D38" w:rsidP="00EC6978">
      <w:pPr>
        <w:pStyle w:val="ConsPlusNormal0"/>
        <w:numPr>
          <w:ilvl w:val="1"/>
          <w:numId w:val="19"/>
        </w:numPr>
        <w:spacing w:before="220"/>
        <w:ind w:left="0" w:firstLine="709"/>
        <w:jc w:val="both"/>
        <w:rPr>
          <w:rFonts w:ascii="Times New Roman" w:hAnsi="Times New Roman" w:cs="Times New Roman"/>
          <w:sz w:val="28"/>
          <w:szCs w:val="28"/>
        </w:rPr>
      </w:pPr>
      <w:r w:rsidRPr="003C0D38">
        <w:rPr>
          <w:rFonts w:ascii="Times New Roman" w:hAnsi="Times New Roman" w:cs="Times New Roman"/>
          <w:sz w:val="28"/>
          <w:szCs w:val="28"/>
        </w:rPr>
        <w:t xml:space="preserve">Федеральным </w:t>
      </w:r>
      <w:hyperlink r:id="rId9" w:history="1">
        <w:r w:rsidRPr="00EC6978">
          <w:rPr>
            <w:rFonts w:ascii="Times New Roman" w:hAnsi="Times New Roman" w:cs="Times New Roman"/>
            <w:sz w:val="28"/>
            <w:szCs w:val="28"/>
          </w:rPr>
          <w:t>законом</w:t>
        </w:r>
      </w:hyperlink>
      <w:r w:rsidRPr="003C0D38">
        <w:rPr>
          <w:rFonts w:ascii="Times New Roman" w:hAnsi="Times New Roman" w:cs="Times New Roman"/>
          <w:sz w:val="28"/>
          <w:szCs w:val="28"/>
        </w:rPr>
        <w:t xml:space="preserve">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3C0D38" w:rsidRPr="003C0D38" w:rsidRDefault="00405487" w:rsidP="00F06112">
      <w:pPr>
        <w:pStyle w:val="ConsPlusNormal0"/>
        <w:numPr>
          <w:ilvl w:val="1"/>
          <w:numId w:val="19"/>
        </w:numPr>
        <w:spacing w:before="220"/>
        <w:ind w:left="0" w:firstLine="709"/>
        <w:jc w:val="both"/>
        <w:rPr>
          <w:rFonts w:ascii="Times New Roman" w:hAnsi="Times New Roman" w:cs="Times New Roman"/>
          <w:sz w:val="28"/>
          <w:szCs w:val="28"/>
        </w:rPr>
      </w:pPr>
      <w:hyperlink r:id="rId10" w:history="1">
        <w:r w:rsidR="003C0D38" w:rsidRPr="00EC6978">
          <w:rPr>
            <w:rFonts w:ascii="Times New Roman" w:hAnsi="Times New Roman" w:cs="Times New Roman"/>
            <w:sz w:val="28"/>
            <w:szCs w:val="28"/>
          </w:rPr>
          <w:t>Постановлением</w:t>
        </w:r>
      </w:hyperlink>
      <w:r w:rsidR="003C0D38" w:rsidRPr="003C0D38">
        <w:rPr>
          <w:rFonts w:ascii="Times New Roman" w:hAnsi="Times New Roman" w:cs="Times New Roman"/>
          <w:sz w:val="28"/>
          <w:szCs w:val="28"/>
        </w:rPr>
        <w:t xml:space="preserve">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3C0D38" w:rsidRPr="003C0D3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3C0D38" w:rsidRPr="003C0D38">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12.07.2010, N 28, ст. 3706);</w:t>
      </w:r>
    </w:p>
    <w:p w:rsidR="003C0D38" w:rsidRPr="003C0D38" w:rsidRDefault="00405487" w:rsidP="00EC6978">
      <w:pPr>
        <w:pStyle w:val="ConsPlusNormal0"/>
        <w:numPr>
          <w:ilvl w:val="1"/>
          <w:numId w:val="19"/>
        </w:numPr>
        <w:spacing w:before="220"/>
        <w:ind w:left="0" w:firstLine="709"/>
        <w:jc w:val="both"/>
        <w:rPr>
          <w:rFonts w:ascii="Times New Roman" w:hAnsi="Times New Roman" w:cs="Times New Roman"/>
          <w:sz w:val="28"/>
          <w:szCs w:val="28"/>
        </w:rPr>
      </w:pPr>
      <w:hyperlink r:id="rId11" w:history="1">
        <w:proofErr w:type="gramStart"/>
        <w:r w:rsidR="003C0D38" w:rsidRPr="00EC6978">
          <w:rPr>
            <w:rFonts w:ascii="Times New Roman" w:hAnsi="Times New Roman" w:cs="Times New Roman"/>
            <w:sz w:val="28"/>
            <w:szCs w:val="28"/>
          </w:rPr>
          <w:t>Распоряжением</w:t>
        </w:r>
      </w:hyperlink>
      <w:r w:rsidR="003C0D38" w:rsidRPr="003C0D38">
        <w:rPr>
          <w:rFonts w:ascii="Times New Roman" w:hAnsi="Times New Roman" w:cs="Times New Roman"/>
          <w:sz w:val="28"/>
          <w:szCs w:val="28"/>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w:t>
      </w:r>
      <w:proofErr w:type="gramEnd"/>
      <w:r w:rsidR="003C0D38" w:rsidRPr="003C0D38">
        <w:rPr>
          <w:rFonts w:ascii="Times New Roman" w:hAnsi="Times New Roman" w:cs="Times New Roman"/>
          <w:sz w:val="28"/>
          <w:szCs w:val="28"/>
        </w:rPr>
        <w:t>.pravo.gov.ru, 22.04.2016; "Собрание законодательства Российской Федерации", 02.05.2016, N 18, ст. 2647;</w:t>
      </w:r>
    </w:p>
    <w:p w:rsidR="003C0D38" w:rsidRPr="003C0D38" w:rsidRDefault="00405487" w:rsidP="00EC6978">
      <w:pPr>
        <w:pStyle w:val="ConsPlusNormal0"/>
        <w:numPr>
          <w:ilvl w:val="1"/>
          <w:numId w:val="19"/>
        </w:numPr>
        <w:spacing w:before="220"/>
        <w:ind w:left="0" w:firstLine="709"/>
        <w:jc w:val="both"/>
        <w:rPr>
          <w:rFonts w:ascii="Times New Roman" w:hAnsi="Times New Roman" w:cs="Times New Roman"/>
          <w:sz w:val="28"/>
          <w:szCs w:val="28"/>
        </w:rPr>
      </w:pPr>
      <w:hyperlink r:id="rId12" w:history="1">
        <w:r w:rsidR="003C0D38" w:rsidRPr="00EC6978">
          <w:rPr>
            <w:rFonts w:ascii="Times New Roman" w:hAnsi="Times New Roman" w:cs="Times New Roman"/>
            <w:sz w:val="28"/>
            <w:szCs w:val="28"/>
          </w:rPr>
          <w:t>Приказом</w:t>
        </w:r>
      </w:hyperlink>
      <w:r w:rsidR="003C0D38" w:rsidRPr="003C0D38">
        <w:rPr>
          <w:rFonts w:ascii="Times New Roman" w:hAnsi="Times New Roman" w:cs="Times New Roman"/>
          <w:sz w:val="28"/>
          <w:szCs w:val="28"/>
        </w:rPr>
        <w:t xml:space="preserve">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w:t>
      </w:r>
      <w:r w:rsidR="003C0D38" w:rsidRPr="003C0D38">
        <w:rPr>
          <w:rFonts w:ascii="Times New Roman" w:hAnsi="Times New Roman" w:cs="Times New Roman"/>
          <w:sz w:val="28"/>
          <w:szCs w:val="28"/>
        </w:rPr>
        <w:lastRenderedPageBreak/>
        <w:t>государственного контроля (надзора) и муниципального контроля" ("Российская газета", N 85, 14.05.2009);</w:t>
      </w:r>
    </w:p>
    <w:p w:rsidR="003C0D38" w:rsidRDefault="00405487" w:rsidP="00F06112">
      <w:pPr>
        <w:pStyle w:val="ConsPlusNormal0"/>
        <w:numPr>
          <w:ilvl w:val="1"/>
          <w:numId w:val="19"/>
        </w:numPr>
        <w:spacing w:before="220"/>
        <w:ind w:left="0" w:firstLine="709"/>
        <w:jc w:val="both"/>
        <w:rPr>
          <w:rFonts w:ascii="Times New Roman" w:hAnsi="Times New Roman" w:cs="Times New Roman"/>
          <w:sz w:val="28"/>
          <w:szCs w:val="28"/>
        </w:rPr>
      </w:pPr>
      <w:hyperlink r:id="rId13" w:history="1">
        <w:proofErr w:type="gramStart"/>
        <w:r w:rsidR="003C0D38" w:rsidRPr="00EC6978">
          <w:rPr>
            <w:rFonts w:ascii="Times New Roman" w:hAnsi="Times New Roman" w:cs="Times New Roman"/>
            <w:sz w:val="28"/>
            <w:szCs w:val="28"/>
          </w:rPr>
          <w:t>Приказом</w:t>
        </w:r>
      </w:hyperlink>
      <w:r w:rsidR="003C0D38" w:rsidRPr="003C0D38">
        <w:rPr>
          <w:rFonts w:ascii="Times New Roman" w:hAnsi="Times New Roman" w:cs="Times New Roman"/>
          <w:sz w:val="28"/>
          <w:szCs w:val="28"/>
        </w:rP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 ("Законность", N 5, 2009);</w:t>
      </w:r>
      <w:proofErr w:type="gramEnd"/>
    </w:p>
    <w:p w:rsidR="00F06112" w:rsidRPr="00F06112" w:rsidRDefault="00F06112" w:rsidP="00F06112">
      <w:pPr>
        <w:pStyle w:val="ConsPlusNormal0"/>
        <w:spacing w:before="220"/>
        <w:jc w:val="both"/>
        <w:rPr>
          <w:rFonts w:ascii="Times New Roman" w:hAnsi="Times New Roman" w:cs="Times New Roman"/>
          <w:sz w:val="28"/>
          <w:szCs w:val="28"/>
        </w:rPr>
      </w:pPr>
    </w:p>
    <w:p w:rsidR="00220874" w:rsidRDefault="00220874" w:rsidP="00827E0E">
      <w:pPr>
        <w:pStyle w:val="a4"/>
        <w:numPr>
          <w:ilvl w:val="2"/>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Федеральный закон от 30.12.2006 №</w:t>
      </w:r>
      <w:r w:rsidRPr="00827E0E">
        <w:rPr>
          <w:rFonts w:ascii="Times New Roman" w:hAnsi="Times New Roman" w:cs="Times New Roman"/>
          <w:sz w:val="28"/>
          <w:szCs w:val="28"/>
          <w:lang w:eastAsia="ru-RU"/>
        </w:rPr>
        <w:t> </w:t>
      </w:r>
      <w:r w:rsidRPr="00827E0E">
        <w:rPr>
          <w:rFonts w:ascii="Times New Roman" w:hAnsi="Times New Roman" w:cs="Times New Roman"/>
          <w:sz w:val="28"/>
          <w:szCs w:val="28"/>
          <w:lang w:val="ru-RU" w:eastAsia="ru-RU"/>
        </w:rPr>
        <w:t xml:space="preserve">271-ФЗ «О розничных рынках и о внесении изменений в Трудовой кодекс Российской Федерации», (опубликован в "Российской газете" от 10 января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в Собрании законодательства Российской Федерации от 1 января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(часть </w:t>
      </w:r>
      <w:r w:rsidRPr="00827E0E">
        <w:rPr>
          <w:rFonts w:ascii="Times New Roman" w:hAnsi="Times New Roman" w:cs="Times New Roman"/>
          <w:sz w:val="28"/>
          <w:szCs w:val="28"/>
          <w:lang w:eastAsia="ru-RU"/>
        </w:rPr>
        <w:t>I</w:t>
      </w:r>
      <w:r w:rsidRPr="00827E0E">
        <w:rPr>
          <w:rFonts w:ascii="Times New Roman" w:hAnsi="Times New Roman" w:cs="Times New Roman"/>
          <w:sz w:val="28"/>
          <w:szCs w:val="28"/>
          <w:lang w:val="ru-RU" w:eastAsia="ru-RU"/>
        </w:rPr>
        <w:t>) ст. 34)</w:t>
      </w:r>
    </w:p>
    <w:p w:rsidR="00F06112" w:rsidRPr="00827E0E" w:rsidRDefault="00F06112" w:rsidP="00F06112">
      <w:pPr>
        <w:pStyle w:val="a4"/>
        <w:ind w:left="709" w:firstLine="0"/>
        <w:jc w:val="both"/>
        <w:rPr>
          <w:rFonts w:ascii="Times New Roman" w:hAnsi="Times New Roman" w:cs="Times New Roman"/>
          <w:sz w:val="28"/>
          <w:szCs w:val="28"/>
          <w:lang w:val="ru-RU" w:eastAsia="ru-RU"/>
        </w:rPr>
      </w:pPr>
    </w:p>
    <w:p w:rsidR="00220874" w:rsidRDefault="00220874" w:rsidP="00827E0E">
      <w:pPr>
        <w:pStyle w:val="a4"/>
        <w:numPr>
          <w:ilvl w:val="2"/>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Постановление Правительства Российской Федерации от 10.03.2007 №</w:t>
      </w:r>
      <w:r w:rsidRPr="00827E0E">
        <w:rPr>
          <w:rFonts w:ascii="Times New Roman" w:hAnsi="Times New Roman" w:cs="Times New Roman"/>
          <w:sz w:val="28"/>
          <w:szCs w:val="28"/>
          <w:lang w:eastAsia="ru-RU"/>
        </w:rPr>
        <w:t> </w:t>
      </w:r>
      <w:r w:rsidRPr="00827E0E">
        <w:rPr>
          <w:rFonts w:ascii="Times New Roman" w:hAnsi="Times New Roman" w:cs="Times New Roman"/>
          <w:sz w:val="28"/>
          <w:szCs w:val="28"/>
          <w:lang w:val="ru-RU" w:eastAsia="ru-RU"/>
        </w:rPr>
        <w:t xml:space="preserve">148 «Об утверждении Правил выдачи разрешений на право организации розничного рынка», (опубликован в "Российской газете" от 15 марта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52, в Собрании законодательства Российской Федерации от 19 марта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12 ст. 1413)</w:t>
      </w:r>
    </w:p>
    <w:p w:rsidR="00F06112" w:rsidRDefault="00F06112" w:rsidP="00F06112">
      <w:pPr>
        <w:pStyle w:val="a4"/>
        <w:ind w:left="709" w:firstLine="0"/>
        <w:jc w:val="both"/>
        <w:rPr>
          <w:rFonts w:ascii="Times New Roman" w:hAnsi="Times New Roman" w:cs="Times New Roman"/>
          <w:sz w:val="28"/>
          <w:szCs w:val="28"/>
          <w:lang w:val="ru-RU" w:eastAsia="ru-RU"/>
        </w:rPr>
      </w:pPr>
    </w:p>
    <w:p w:rsidR="00D71DFF" w:rsidRPr="00D71DFF" w:rsidRDefault="00D71DFF" w:rsidP="00D71DFF">
      <w:pPr>
        <w:pStyle w:val="a4"/>
        <w:numPr>
          <w:ilvl w:val="0"/>
          <w:numId w:val="19"/>
        </w:numPr>
        <w:ind w:left="0" w:firstLine="709"/>
        <w:jc w:val="both"/>
        <w:rPr>
          <w:rFonts w:ascii="Times New Roman" w:hAnsi="Times New Roman" w:cs="Times New Roman"/>
          <w:sz w:val="28"/>
          <w:szCs w:val="28"/>
          <w:lang w:val="ru-RU" w:eastAsia="ru-RU"/>
        </w:rPr>
      </w:pPr>
      <w:r w:rsidRPr="00D71DFF">
        <w:rPr>
          <w:rFonts w:ascii="Times New Roman" w:hAnsi="Times New Roman"/>
          <w:sz w:val="28"/>
          <w:szCs w:val="28"/>
          <w:lang w:val="ru-RU"/>
        </w:rPr>
        <w:t>Постановление  Правительства Российской Федерации  № 166 от 10.02.2017 г.  «</w:t>
      </w:r>
      <w:r w:rsidRPr="00D71DFF">
        <w:rPr>
          <w:rFonts w:ascii="Times New Roman" w:hAnsi="Times New Roman"/>
          <w:color w:val="000000"/>
          <w:sz w:val="28"/>
          <w:szCs w:val="28"/>
          <w:lang w:val="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 Предметом муниципального контроля в области торговой деятельности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4.1. 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220874" w:rsidRPr="00EA5FE3" w:rsidRDefault="00220874" w:rsidP="00EA5FE3">
      <w:pPr>
        <w:numPr>
          <w:ilvl w:val="0"/>
          <w:numId w:val="1"/>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организациирозничныхрынков</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1"/>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размещениянестационарныхторговыхобъектов</w:t>
      </w:r>
      <w:proofErr w:type="spellEnd"/>
      <w:r w:rsidRPr="00EA5FE3">
        <w:rPr>
          <w:rFonts w:ascii="Times New Roman" w:hAnsi="Times New Roman" w:cs="Times New Roman"/>
          <w:sz w:val="28"/>
          <w:szCs w:val="28"/>
          <w:lang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4.2. Проверка соблюдения юридическими лицами и гражданами требований к организации мелкорозничной торговли.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5. Предметом проверки при осуществлении муниципального контроля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5.1.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w:t>
      </w:r>
      <w:r w:rsidRPr="00EA5FE3">
        <w:rPr>
          <w:rFonts w:ascii="Times New Roman" w:hAnsi="Times New Roman" w:cs="Times New Roman"/>
          <w:sz w:val="28"/>
          <w:szCs w:val="28"/>
          <w:lang w:val="ru-RU" w:eastAsia="ru-RU"/>
        </w:rPr>
        <w:lastRenderedPageBreak/>
        <w:t>правовыми актами требований о месторасположении нестационарного торгового объекта.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5.2. </w:t>
      </w:r>
      <w:proofErr w:type="gramStart"/>
      <w:r w:rsidRPr="00EA5FE3">
        <w:rPr>
          <w:rFonts w:ascii="Times New Roman" w:hAnsi="Times New Roman" w:cs="Times New Roman"/>
          <w:sz w:val="28"/>
          <w:szCs w:val="28"/>
          <w:lang w:val="ru-RU" w:eastAsia="ru-RU"/>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xml:space="preserve">о </w:t>
      </w:r>
      <w:proofErr w:type="spellStart"/>
      <w:r w:rsidRPr="00EA5FE3">
        <w:rPr>
          <w:rFonts w:ascii="Times New Roman" w:hAnsi="Times New Roman" w:cs="Times New Roman"/>
          <w:sz w:val="28"/>
          <w:szCs w:val="28"/>
          <w:lang w:eastAsia="ru-RU"/>
        </w:rPr>
        <w:t>месторасположениирозничногорынка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 сроке действия разрешения на право организации розничного рынка;</w:t>
      </w:r>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w:t>
      </w:r>
      <w:proofErr w:type="spellStart"/>
      <w:r w:rsidRPr="00EA5FE3">
        <w:rPr>
          <w:rFonts w:ascii="Times New Roman" w:hAnsi="Times New Roman" w:cs="Times New Roman"/>
          <w:sz w:val="28"/>
          <w:szCs w:val="28"/>
          <w:lang w:eastAsia="ru-RU"/>
        </w:rPr>
        <w:t>месторасположениерозничногорынка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xml:space="preserve">о </w:t>
      </w:r>
      <w:proofErr w:type="spellStart"/>
      <w:r w:rsidRPr="00EA5FE3">
        <w:rPr>
          <w:rFonts w:ascii="Times New Roman" w:hAnsi="Times New Roman" w:cs="Times New Roman"/>
          <w:sz w:val="28"/>
          <w:szCs w:val="28"/>
          <w:lang w:eastAsia="ru-RU"/>
        </w:rPr>
        <w:t>типерозничногорынка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6. Обязанности должностных лиц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6.1. В сфере организации розничных рынков и размещении нестационарных торговых объектов:</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5B4E" w:rsidRPr="00FA5B4E" w:rsidRDefault="00FA5B4E" w:rsidP="00FA5B4E">
      <w:pPr>
        <w:tabs>
          <w:tab w:val="left" w:pos="851"/>
        </w:tabs>
        <w:ind w:firstLine="596"/>
        <w:jc w:val="both"/>
        <w:rPr>
          <w:rFonts w:ascii="Times New Roman" w:hAnsi="Times New Roman"/>
          <w:sz w:val="28"/>
          <w:szCs w:val="28"/>
          <w:lang w:val="ru-RU"/>
        </w:rPr>
      </w:pPr>
      <w:r w:rsidRPr="00FA5B4E">
        <w:rPr>
          <w:rFonts w:ascii="Times New Roman" w:hAnsi="Times New Roman"/>
          <w:sz w:val="28"/>
          <w:szCs w:val="28"/>
          <w:lang w:val="ru-RU"/>
        </w:rPr>
        <w:t>- выдавать предостережения  о недопустимости  нарушения обязательных требований, установленных Федеральным законом  в области торговой деятельности.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 проводить проверку на основании распоряжения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w:t>
      </w:r>
      <w:proofErr w:type="gramStart"/>
      <w:r w:rsidR="00AA78B1" w:rsidRPr="00EA5FE3">
        <w:rPr>
          <w:rFonts w:ascii="Times New Roman" w:hAnsi="Times New Roman" w:cs="Times New Roman"/>
          <w:sz w:val="28"/>
          <w:szCs w:val="28"/>
          <w:lang w:val="ru-RU" w:eastAsia="ru-RU"/>
        </w:rPr>
        <w:t>а</w:t>
      </w:r>
      <w:r w:rsidRPr="00EA5FE3">
        <w:rPr>
          <w:rFonts w:ascii="Times New Roman" w:hAnsi="Times New Roman" w:cs="Times New Roman"/>
          <w:sz w:val="28"/>
          <w:szCs w:val="28"/>
          <w:lang w:val="ru-RU" w:eastAsia="ru-RU"/>
        </w:rPr>
        <w:t xml:space="preserve"> о ее</w:t>
      </w:r>
      <w:proofErr w:type="gramEnd"/>
      <w:r w:rsidRPr="00EA5FE3">
        <w:rPr>
          <w:rFonts w:ascii="Times New Roman" w:hAnsi="Times New Roman" w:cs="Times New Roman"/>
          <w:sz w:val="28"/>
          <w:szCs w:val="28"/>
          <w:lang w:val="ru-RU" w:eastAsia="ru-RU"/>
        </w:rPr>
        <w:t xml:space="preserve"> проведении (далее - распоряжение) в соответствии с ее назначением;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если требуется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копии документа о согласовании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10) соблюдать сроки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13) осуществлять запись о проведенной проверке в журнале учета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6.2. В сфере организации мелкорозничной торговли юридическими лицами и гражданами: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соблюдать законодательство Российской Федерации, права и законные интересы юридического лица, гражданина,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проводить проверку только во время исполнения служебных обязанностей, при предъявлении служебных удостоверений;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 не препятствовать руководителю, иному должностному лицу или уполномоченному представителю юридического лица, гражданину </w:t>
      </w:r>
      <w:r w:rsidRPr="00EA5FE3">
        <w:rPr>
          <w:rFonts w:ascii="Times New Roman" w:hAnsi="Times New Roman" w:cs="Times New Roman"/>
          <w:sz w:val="28"/>
          <w:szCs w:val="28"/>
          <w:lang w:val="ru-RU" w:eastAsia="ru-RU"/>
        </w:rPr>
        <w:lastRenderedPageBreak/>
        <w:t>присутствовать при проведении проверки и давать разъяснения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 соблюдать сроки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Права лиц, в отношении которых осуществляется проверка.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непосредственно присутствовать при проведении проверки, давать объяснения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8. Результатом исполнения муниципальной функции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8.1.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8.2. В сфере организации мелкорозничной торговли юридическими лицами и гражданами:</w:t>
      </w:r>
    </w:p>
    <w:p w:rsidR="00220874" w:rsidRPr="00827E0E" w:rsidRDefault="00220874" w:rsidP="008B1855">
      <w:pPr>
        <w:pStyle w:val="a4"/>
        <w:numPr>
          <w:ilvl w:val="0"/>
          <w:numId w:val="20"/>
        </w:numPr>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в случае выявления события административного правонарушения – протокол об административном правонарушении;</w:t>
      </w:r>
    </w:p>
    <w:p w:rsidR="00220874" w:rsidRPr="008B1855" w:rsidRDefault="00220874" w:rsidP="008B1855">
      <w:pPr>
        <w:pStyle w:val="a4"/>
        <w:numPr>
          <w:ilvl w:val="0"/>
          <w:numId w:val="21"/>
        </w:numPr>
        <w:ind w:left="0" w:firstLine="709"/>
        <w:jc w:val="both"/>
        <w:rPr>
          <w:rFonts w:ascii="Times New Roman" w:hAnsi="Times New Roman" w:cs="Times New Roman"/>
          <w:sz w:val="28"/>
          <w:szCs w:val="28"/>
          <w:lang w:val="ru-RU" w:eastAsia="ru-RU"/>
        </w:rPr>
      </w:pPr>
      <w:r w:rsidRPr="008B1855">
        <w:rPr>
          <w:rFonts w:ascii="Times New Roman" w:hAnsi="Times New Roman" w:cs="Times New Roman"/>
          <w:sz w:val="28"/>
          <w:szCs w:val="28"/>
          <w:lang w:val="ru-RU" w:eastAsia="ru-RU"/>
        </w:rPr>
        <w:t xml:space="preserve">в случае отсутствия события административного правонарушения – служебная записка </w:t>
      </w:r>
      <w:r w:rsidRPr="008B1855">
        <w:rPr>
          <w:rFonts w:ascii="Times New Roman" w:hAnsi="Times New Roman" w:cs="Times New Roman"/>
          <w:sz w:val="28"/>
          <w:szCs w:val="28"/>
          <w:lang w:eastAsia="ru-RU"/>
        </w:rPr>
        <w:t> </w:t>
      </w:r>
      <w:r w:rsidRPr="008B1855">
        <w:rPr>
          <w:rFonts w:ascii="Times New Roman" w:hAnsi="Times New Roman" w:cs="Times New Roman"/>
          <w:sz w:val="28"/>
          <w:szCs w:val="28"/>
          <w:lang w:val="ru-RU" w:eastAsia="ru-RU"/>
        </w:rPr>
        <w:t xml:space="preserve">на имя главы </w:t>
      </w:r>
      <w:r w:rsidRPr="008B1855">
        <w:rPr>
          <w:rFonts w:ascii="Times New Roman" w:hAnsi="Times New Roman" w:cs="Times New Roman"/>
          <w:sz w:val="28"/>
          <w:szCs w:val="28"/>
          <w:lang w:eastAsia="ru-RU"/>
        </w:rPr>
        <w:t> </w:t>
      </w:r>
      <w:r w:rsidR="00AA78B1" w:rsidRPr="008B1855">
        <w:rPr>
          <w:rFonts w:ascii="Times New Roman" w:hAnsi="Times New Roman" w:cs="Times New Roman"/>
          <w:sz w:val="28"/>
          <w:szCs w:val="28"/>
          <w:lang w:val="ru-RU" w:eastAsia="ru-RU"/>
        </w:rPr>
        <w:t>района</w:t>
      </w:r>
      <w:r w:rsidRPr="008B1855">
        <w:rPr>
          <w:rFonts w:ascii="Times New Roman" w:hAnsi="Times New Roman" w:cs="Times New Roman"/>
          <w:sz w:val="28"/>
          <w:szCs w:val="28"/>
          <w:lang w:val="ru-RU" w:eastAsia="ru-RU"/>
        </w:rPr>
        <w:t>.</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6A11D5" w:rsidRDefault="006A11D5" w:rsidP="006A11D5">
      <w:pPr>
        <w:widowControl w:val="0"/>
        <w:tabs>
          <w:tab w:val="left" w:pos="710"/>
        </w:tabs>
        <w:autoSpaceDE w:val="0"/>
        <w:autoSpaceDN w:val="0"/>
        <w:adjustRightInd w:val="0"/>
        <w:spacing w:line="322" w:lineRule="exac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9. Исчерпывающий перечень документов и (или) информации, </w:t>
      </w:r>
      <w:proofErr w:type="spellStart"/>
      <w:r>
        <w:rPr>
          <w:rFonts w:ascii="Times New Roman" w:hAnsi="Times New Roman" w:cs="Times New Roman"/>
          <w:sz w:val="28"/>
          <w:szCs w:val="28"/>
          <w:lang w:val="ru-RU"/>
        </w:rPr>
        <w:t>истребуемых</w:t>
      </w:r>
      <w:proofErr w:type="spellEnd"/>
      <w:r>
        <w:rPr>
          <w:rFonts w:ascii="Times New Roman" w:hAnsi="Times New Roman" w:cs="Times New Roman"/>
          <w:sz w:val="28"/>
          <w:szCs w:val="28"/>
          <w:lang w:val="ru-RU"/>
        </w:rPr>
        <w:t xml:space="preserve"> в ходе проверки лично у проверяемого юридического лица, индивидуального предпринимателя.</w:t>
      </w:r>
    </w:p>
    <w:p w:rsidR="006A11D5" w:rsidRDefault="006A11D5" w:rsidP="006A11D5">
      <w:pPr>
        <w:widowControl w:val="0"/>
        <w:tabs>
          <w:tab w:val="left" w:pos="710"/>
        </w:tabs>
        <w:autoSpaceDE w:val="0"/>
        <w:autoSpaceDN w:val="0"/>
        <w:adjustRightInd w:val="0"/>
        <w:spacing w:line="322" w:lineRule="exac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Должностные лица в ходе проверки лично истребуют у юридического лица, индивидуального предпринимателя:</w:t>
      </w:r>
    </w:p>
    <w:p w:rsidR="006A11D5" w:rsidRDefault="006A11D5" w:rsidP="006A11D5">
      <w:pPr>
        <w:widowControl w:val="0"/>
        <w:tabs>
          <w:tab w:val="left" w:pos="710"/>
        </w:tabs>
        <w:autoSpaceDE w:val="0"/>
        <w:autoSpaceDN w:val="0"/>
        <w:adjustRightInd w:val="0"/>
        <w:spacing w:line="322" w:lineRule="exact"/>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учредительные документы;</w:t>
      </w:r>
    </w:p>
    <w:p w:rsidR="006A11D5" w:rsidRDefault="006A11D5" w:rsidP="006A11D5">
      <w:pPr>
        <w:widowControl w:val="0"/>
        <w:tabs>
          <w:tab w:val="left" w:pos="710"/>
        </w:tabs>
        <w:autoSpaceDE w:val="0"/>
        <w:autoSpaceDN w:val="0"/>
        <w:adjustRightInd w:val="0"/>
        <w:spacing w:line="322" w:lineRule="exac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правоустанавливающие документы на объект недвижимости.</w:t>
      </w:r>
    </w:p>
    <w:p w:rsidR="006A11D5" w:rsidRDefault="006A11D5" w:rsidP="006A11D5">
      <w:pPr>
        <w:jc w:val="both"/>
        <w:rPr>
          <w:rFonts w:ascii="Times New Roman" w:hAnsi="Times New Roman" w:cs="Times New Roman"/>
          <w:sz w:val="28"/>
          <w:szCs w:val="28"/>
          <w:lang w:val="ru-RU"/>
        </w:rPr>
      </w:pPr>
      <w:r w:rsidRPr="005645C1">
        <w:rPr>
          <w:rFonts w:ascii="Times New Roman" w:hAnsi="Times New Roman" w:cs="Times New Roman"/>
          <w:sz w:val="28"/>
          <w:szCs w:val="28"/>
          <w:lang w:val="ru-RU"/>
        </w:rPr>
        <w:t>К запросу документов прилагается заверенная печатью копия распоряжения о проведении проверки</w:t>
      </w:r>
      <w:r>
        <w:rPr>
          <w:rFonts w:ascii="Times New Roman" w:hAnsi="Times New Roman" w:cs="Times New Roman"/>
          <w:sz w:val="28"/>
          <w:szCs w:val="28"/>
          <w:lang w:val="ru-RU"/>
        </w:rPr>
        <w:t>.</w:t>
      </w:r>
    </w:p>
    <w:p w:rsidR="006A11D5" w:rsidRDefault="006A11D5" w:rsidP="006A11D5">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9.1.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находящихся в распоряжении федеральных, региональных органов исполнительной власти, органов местного самоуправления.</w:t>
      </w:r>
    </w:p>
    <w:p w:rsidR="006A11D5" w:rsidRDefault="006A11D5" w:rsidP="006A11D5">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Документы и (или) информация, запрашиваемые и получаемые в ходе проверки в рамках межведомственного информационного взаимодействия:</w:t>
      </w:r>
    </w:p>
    <w:p w:rsidR="006A11D5" w:rsidRDefault="006A11D5" w:rsidP="006A11D5">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выписка из Единого государственного реестра юридических лиц;</w:t>
      </w:r>
    </w:p>
    <w:p w:rsidR="006A11D5" w:rsidRDefault="006A11D5" w:rsidP="006A11D5">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выписка из Единого государственного реестра индивидуальных предпринимателей;</w:t>
      </w:r>
    </w:p>
    <w:p w:rsidR="006A11D5" w:rsidRDefault="006A11D5" w:rsidP="006A11D5">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сведения о среднесписочной численности работников за предыдущий календарный год;</w:t>
      </w:r>
    </w:p>
    <w:p w:rsidR="006A11D5" w:rsidRDefault="006A11D5" w:rsidP="006A11D5">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сведения из Единого государственного реестра налогоплательщиков;</w:t>
      </w:r>
    </w:p>
    <w:p w:rsidR="006A11D5" w:rsidRDefault="006A11D5" w:rsidP="006A11D5">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сведения о регистрации по месту пребывания гражданина РФ;</w:t>
      </w:r>
    </w:p>
    <w:p w:rsidR="006A11D5" w:rsidRDefault="006A11D5" w:rsidP="006A11D5">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сведения о регистрации иностранного гражданина или лица без гражданства по месту жительства.</w:t>
      </w:r>
    </w:p>
    <w:p w:rsidR="006A11D5" w:rsidRPr="00EA5FE3" w:rsidRDefault="006A11D5" w:rsidP="00EA5FE3">
      <w:pPr>
        <w:ind w:firstLine="709"/>
        <w:jc w:val="both"/>
        <w:rPr>
          <w:rFonts w:ascii="Times New Roman" w:hAnsi="Times New Roman" w:cs="Times New Roman"/>
          <w:sz w:val="28"/>
          <w:szCs w:val="28"/>
          <w:lang w:val="ru-RU" w:eastAsia="ru-RU"/>
        </w:rPr>
      </w:pPr>
    </w:p>
    <w:p w:rsidR="00220874" w:rsidRPr="00EA5FE3" w:rsidRDefault="00220874" w:rsidP="00EA5FE3">
      <w:pPr>
        <w:ind w:firstLine="709"/>
        <w:jc w:val="both"/>
        <w:rPr>
          <w:rFonts w:ascii="Times New Roman" w:hAnsi="Times New Roman" w:cs="Times New Roman"/>
          <w:sz w:val="28"/>
          <w:szCs w:val="28"/>
          <w:lang w:val="ru-RU" w:eastAsia="ru-RU"/>
        </w:rPr>
      </w:pPr>
    </w:p>
    <w:p w:rsidR="00220874" w:rsidRPr="00EA5FE3" w:rsidRDefault="00220874" w:rsidP="00EA5FE3">
      <w:pPr>
        <w:spacing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II</w:t>
      </w:r>
      <w:r w:rsidRPr="00EA5FE3">
        <w:rPr>
          <w:rFonts w:ascii="Times New Roman" w:hAnsi="Times New Roman" w:cs="Times New Roman"/>
          <w:b/>
          <w:bCs/>
          <w:sz w:val="28"/>
          <w:szCs w:val="28"/>
          <w:lang w:val="ru-RU" w:eastAsia="ru-RU"/>
        </w:rPr>
        <w:t>. Требования к порядку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9. Информацию по вопросам исполнения муниципальной функции можно получить: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 в администрации </w:t>
      </w:r>
      <w:r w:rsidR="008F38E3" w:rsidRPr="00EA5FE3">
        <w:rPr>
          <w:rFonts w:ascii="Times New Roman" w:hAnsi="Times New Roman" w:cs="Times New Roman"/>
          <w:sz w:val="28"/>
          <w:szCs w:val="28"/>
          <w:lang w:val="ru-RU" w:eastAsia="ru-RU"/>
        </w:rPr>
        <w:t>Ивантеевского</w:t>
      </w:r>
      <w:r w:rsidR="00AD347F">
        <w:rPr>
          <w:rFonts w:ascii="Times New Roman" w:hAnsi="Times New Roman" w:cs="Times New Roman"/>
          <w:sz w:val="28"/>
          <w:szCs w:val="28"/>
          <w:lang w:val="ru-RU" w:eastAsia="ru-RU"/>
        </w:rPr>
        <w:t xml:space="preserve"> муниципального района</w:t>
      </w:r>
      <w:r w:rsidRPr="00EA5FE3">
        <w:rPr>
          <w:rFonts w:ascii="Times New Roman" w:hAnsi="Times New Roman" w:cs="Times New Roman"/>
          <w:sz w:val="28"/>
          <w:szCs w:val="28"/>
          <w:lang w:val="ru-RU" w:eastAsia="ru-RU"/>
        </w:rPr>
        <w:t>:</w:t>
      </w:r>
    </w:p>
    <w:p w:rsidR="00220874" w:rsidRPr="008B1855" w:rsidRDefault="008B1855" w:rsidP="008B1855">
      <w:pPr>
        <w:tabs>
          <w:tab w:val="num" w:pos="0"/>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220874" w:rsidRPr="008B1855">
        <w:rPr>
          <w:rFonts w:ascii="Times New Roman" w:hAnsi="Times New Roman" w:cs="Times New Roman"/>
          <w:sz w:val="28"/>
          <w:szCs w:val="28"/>
          <w:lang w:val="ru-RU" w:eastAsia="ru-RU"/>
        </w:rPr>
        <w:t xml:space="preserve">местонахождение: Саратовская область, </w:t>
      </w:r>
      <w:r w:rsidR="00AA78B1" w:rsidRPr="008B1855">
        <w:rPr>
          <w:rFonts w:ascii="Times New Roman" w:hAnsi="Times New Roman" w:cs="Times New Roman"/>
          <w:sz w:val="28"/>
          <w:szCs w:val="28"/>
          <w:lang w:val="ru-RU" w:eastAsia="ru-RU"/>
        </w:rPr>
        <w:t>Ивантеевский</w:t>
      </w:r>
      <w:r w:rsidR="00220874" w:rsidRPr="008B1855">
        <w:rPr>
          <w:rFonts w:ascii="Times New Roman" w:hAnsi="Times New Roman" w:cs="Times New Roman"/>
          <w:sz w:val="28"/>
          <w:szCs w:val="28"/>
          <w:lang w:val="ru-RU" w:eastAsia="ru-RU"/>
        </w:rPr>
        <w:t xml:space="preserve"> район, с</w:t>
      </w:r>
      <w:proofErr w:type="gramStart"/>
      <w:r w:rsidR="00220874" w:rsidRPr="008B1855">
        <w:rPr>
          <w:rFonts w:ascii="Times New Roman" w:hAnsi="Times New Roman" w:cs="Times New Roman"/>
          <w:sz w:val="28"/>
          <w:szCs w:val="28"/>
          <w:lang w:val="ru-RU" w:eastAsia="ru-RU"/>
        </w:rPr>
        <w:t>.</w:t>
      </w:r>
      <w:r w:rsidR="00AA78B1" w:rsidRPr="008B1855">
        <w:rPr>
          <w:rFonts w:ascii="Times New Roman" w:hAnsi="Times New Roman" w:cs="Times New Roman"/>
          <w:sz w:val="28"/>
          <w:szCs w:val="28"/>
          <w:lang w:val="ru-RU" w:eastAsia="ru-RU"/>
        </w:rPr>
        <w:t>И</w:t>
      </w:r>
      <w:proofErr w:type="gramEnd"/>
      <w:r w:rsidR="00AA78B1" w:rsidRPr="008B1855">
        <w:rPr>
          <w:rFonts w:ascii="Times New Roman" w:hAnsi="Times New Roman" w:cs="Times New Roman"/>
          <w:sz w:val="28"/>
          <w:szCs w:val="28"/>
          <w:lang w:val="ru-RU" w:eastAsia="ru-RU"/>
        </w:rPr>
        <w:t>вантеевка</w:t>
      </w:r>
      <w:r w:rsidR="00220874" w:rsidRPr="008B1855">
        <w:rPr>
          <w:rFonts w:ascii="Times New Roman" w:hAnsi="Times New Roman" w:cs="Times New Roman"/>
          <w:sz w:val="28"/>
          <w:szCs w:val="28"/>
          <w:lang w:val="ru-RU" w:eastAsia="ru-RU"/>
        </w:rPr>
        <w:t>, ул.</w:t>
      </w:r>
      <w:r w:rsidR="00AA78B1" w:rsidRPr="008B1855">
        <w:rPr>
          <w:rFonts w:ascii="Times New Roman" w:hAnsi="Times New Roman" w:cs="Times New Roman"/>
          <w:sz w:val="28"/>
          <w:szCs w:val="28"/>
          <w:lang w:val="ru-RU" w:eastAsia="ru-RU"/>
        </w:rPr>
        <w:t>Советская,14, отдел экономики администрации Ивантеевского муниципального района Саратовской области</w:t>
      </w:r>
    </w:p>
    <w:p w:rsidR="00220874" w:rsidRPr="00EA5FE3" w:rsidRDefault="008B1855" w:rsidP="008B1855">
      <w:pPr>
        <w:tabs>
          <w:tab w:val="num" w:pos="644"/>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220874" w:rsidRPr="00EA5FE3">
        <w:rPr>
          <w:rFonts w:ascii="Times New Roman" w:hAnsi="Times New Roman" w:cs="Times New Roman"/>
          <w:sz w:val="28"/>
          <w:szCs w:val="28"/>
          <w:lang w:val="ru-RU" w:eastAsia="ru-RU"/>
        </w:rPr>
        <w:t xml:space="preserve"> график работы: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Понедельник</w:t>
      </w:r>
      <w:proofErr w:type="gramStart"/>
      <w:r w:rsidRPr="00EA5FE3">
        <w:rPr>
          <w:rFonts w:ascii="Times New Roman" w:hAnsi="Times New Roman" w:cs="Times New Roman"/>
          <w:sz w:val="28"/>
          <w:szCs w:val="28"/>
          <w:lang w:val="ru-RU" w:eastAsia="ru-RU"/>
        </w:rPr>
        <w:t xml:space="preserve"> ,</w:t>
      </w:r>
      <w:proofErr w:type="gramEnd"/>
      <w:r w:rsidRPr="00EA5FE3">
        <w:rPr>
          <w:rFonts w:ascii="Times New Roman" w:hAnsi="Times New Roman" w:cs="Times New Roman"/>
          <w:sz w:val="28"/>
          <w:szCs w:val="28"/>
          <w:lang w:val="ru-RU" w:eastAsia="ru-RU"/>
        </w:rPr>
        <w:t xml:space="preserve"> вторник, </w:t>
      </w:r>
      <w:r w:rsidR="00AA78B1" w:rsidRPr="00EA5FE3">
        <w:rPr>
          <w:rFonts w:ascii="Times New Roman" w:hAnsi="Times New Roman" w:cs="Times New Roman"/>
          <w:sz w:val="28"/>
          <w:szCs w:val="28"/>
          <w:lang w:val="ru-RU" w:eastAsia="ru-RU"/>
        </w:rPr>
        <w:t>четверг, пятница – с 8-00 до 16-0</w:t>
      </w:r>
      <w:r w:rsidRPr="00EA5FE3">
        <w:rPr>
          <w:rFonts w:ascii="Times New Roman" w:hAnsi="Times New Roman" w:cs="Times New Roman"/>
          <w:sz w:val="28"/>
          <w:szCs w:val="28"/>
          <w:lang w:val="ru-RU" w:eastAsia="ru-RU"/>
        </w:rPr>
        <w:t xml:space="preserve">0 часов,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перерыв с 12-00 до13-00 час.</w:t>
      </w:r>
    </w:p>
    <w:p w:rsidR="00220874" w:rsidRPr="00EA5FE3" w:rsidRDefault="00AA78B1"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среда</w:t>
      </w:r>
      <w:r w:rsidR="00220874" w:rsidRPr="00EA5FE3">
        <w:rPr>
          <w:rFonts w:ascii="Times New Roman" w:hAnsi="Times New Roman" w:cs="Times New Roman"/>
          <w:sz w:val="28"/>
          <w:szCs w:val="28"/>
          <w:lang w:val="ru-RU" w:eastAsia="ru-RU"/>
        </w:rPr>
        <w:t xml:space="preserve"> – не приемный день.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Суббота, воскресенье - выходной день.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Адрес электронной почты: </w:t>
      </w:r>
      <w:proofErr w:type="spellStart"/>
      <w:r w:rsidR="00AA78B1" w:rsidRPr="00EA5FE3">
        <w:rPr>
          <w:rFonts w:ascii="Times New Roman" w:hAnsi="Times New Roman" w:cs="Times New Roman"/>
          <w:sz w:val="28"/>
          <w:szCs w:val="28"/>
          <w:lang w:eastAsia="ru-RU"/>
        </w:rPr>
        <w:t>iva</w:t>
      </w:r>
      <w:proofErr w:type="spellEnd"/>
      <w:r w:rsidR="00AA78B1" w:rsidRPr="00EA5FE3">
        <w:rPr>
          <w:rFonts w:ascii="Times New Roman" w:hAnsi="Times New Roman" w:cs="Times New Roman"/>
          <w:sz w:val="28"/>
          <w:szCs w:val="28"/>
          <w:lang w:val="ru-RU" w:eastAsia="ru-RU"/>
        </w:rPr>
        <w:t>_</w:t>
      </w:r>
      <w:proofErr w:type="spellStart"/>
      <w:r w:rsidR="00AA78B1" w:rsidRPr="00EA5FE3">
        <w:rPr>
          <w:rFonts w:ascii="Times New Roman" w:hAnsi="Times New Roman" w:cs="Times New Roman"/>
          <w:sz w:val="28"/>
          <w:szCs w:val="28"/>
          <w:lang w:eastAsia="ru-RU"/>
        </w:rPr>
        <w:t>omo</w:t>
      </w:r>
      <w:proofErr w:type="spellEnd"/>
      <w:r w:rsidR="00AA78B1" w:rsidRPr="00EA5FE3">
        <w:rPr>
          <w:rFonts w:ascii="Times New Roman" w:hAnsi="Times New Roman" w:cs="Times New Roman"/>
          <w:sz w:val="28"/>
          <w:szCs w:val="28"/>
          <w:lang w:val="ru-RU" w:eastAsia="ru-RU"/>
        </w:rPr>
        <w:t>@</w:t>
      </w:r>
      <w:r w:rsidR="00AA78B1" w:rsidRPr="00EA5FE3">
        <w:rPr>
          <w:rFonts w:ascii="Times New Roman" w:hAnsi="Times New Roman" w:cs="Times New Roman"/>
          <w:sz w:val="28"/>
          <w:szCs w:val="28"/>
          <w:lang w:eastAsia="ru-RU"/>
        </w:rPr>
        <w:t>mail</w:t>
      </w:r>
      <w:r w:rsidRPr="00EA5FE3">
        <w:rPr>
          <w:rFonts w:ascii="Times New Roman" w:hAnsi="Times New Roman" w:cs="Times New Roman"/>
          <w:sz w:val="28"/>
          <w:szCs w:val="28"/>
          <w:lang w:val="ru-RU" w:eastAsia="ru-RU"/>
        </w:rPr>
        <w:t>.</w:t>
      </w:r>
      <w:proofErr w:type="spellStart"/>
      <w:r w:rsidRPr="00EA5FE3">
        <w:rPr>
          <w:rFonts w:ascii="Times New Roman" w:hAnsi="Times New Roman" w:cs="Times New Roman"/>
          <w:sz w:val="28"/>
          <w:szCs w:val="28"/>
          <w:lang w:eastAsia="ru-RU"/>
        </w:rPr>
        <w:t>ru</w:t>
      </w:r>
      <w:proofErr w:type="spellEnd"/>
    </w:p>
    <w:p w:rsidR="00220874" w:rsidRPr="00EA5FE3" w:rsidRDefault="008B1855" w:rsidP="008B1855">
      <w:pPr>
        <w:tabs>
          <w:tab w:val="num" w:pos="644"/>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220874" w:rsidRPr="00EA5FE3">
        <w:rPr>
          <w:rFonts w:ascii="Times New Roman" w:hAnsi="Times New Roman" w:cs="Times New Roman"/>
          <w:sz w:val="28"/>
          <w:szCs w:val="28"/>
          <w:lang w:val="ru-RU" w:eastAsia="ru-RU"/>
        </w:rPr>
        <w:t xml:space="preserve"> контактные телефоны: (845-</w:t>
      </w:r>
      <w:r w:rsidR="00AA78B1" w:rsidRPr="00EA5FE3">
        <w:rPr>
          <w:rFonts w:ascii="Times New Roman" w:hAnsi="Times New Roman" w:cs="Times New Roman"/>
          <w:sz w:val="28"/>
          <w:szCs w:val="28"/>
          <w:lang w:val="ru-RU" w:eastAsia="ru-RU"/>
        </w:rPr>
        <w:t>79</w:t>
      </w:r>
      <w:r w:rsidR="00220874" w:rsidRPr="00EA5FE3">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AA78B1" w:rsidRPr="00EA5FE3">
        <w:rPr>
          <w:rFonts w:ascii="Times New Roman" w:hAnsi="Times New Roman" w:cs="Times New Roman"/>
          <w:sz w:val="28"/>
          <w:szCs w:val="28"/>
          <w:lang w:val="ru-RU" w:eastAsia="ru-RU"/>
        </w:rPr>
        <w:t>5-16-48</w:t>
      </w:r>
      <w:r w:rsidR="00220874" w:rsidRPr="00EA5FE3">
        <w:rPr>
          <w:rFonts w:ascii="Times New Roman" w:hAnsi="Times New Roman" w:cs="Times New Roman"/>
          <w:sz w:val="28"/>
          <w:szCs w:val="28"/>
          <w:lang w:val="ru-RU" w:eastAsia="ru-RU"/>
        </w:rPr>
        <w:t xml:space="preserve">; </w:t>
      </w:r>
      <w:r w:rsidR="00AA78B1" w:rsidRPr="00EA5FE3">
        <w:rPr>
          <w:rFonts w:ascii="Times New Roman" w:hAnsi="Times New Roman" w:cs="Times New Roman"/>
          <w:sz w:val="28"/>
          <w:szCs w:val="28"/>
          <w:lang w:val="ru-RU" w:eastAsia="ru-RU"/>
        </w:rPr>
        <w:t>5-16-33</w:t>
      </w:r>
      <w:r w:rsidR="00220874"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 xml:space="preserve">б) на </w:t>
      </w:r>
      <w:r w:rsidR="00AA78B1" w:rsidRPr="00EA5FE3">
        <w:rPr>
          <w:rFonts w:ascii="Times New Roman" w:hAnsi="Times New Roman" w:cs="Times New Roman"/>
          <w:sz w:val="28"/>
          <w:szCs w:val="28"/>
          <w:lang w:val="ru-RU" w:eastAsia="ru-RU"/>
        </w:rPr>
        <w:t>официальном сайте администрации Ивантеевского</w:t>
      </w:r>
      <w:r w:rsidRPr="00EA5FE3">
        <w:rPr>
          <w:rFonts w:ascii="Times New Roman" w:hAnsi="Times New Roman" w:cs="Times New Roman"/>
          <w:sz w:val="28"/>
          <w:szCs w:val="28"/>
          <w:lang w:val="ru-RU" w:eastAsia="ru-RU"/>
        </w:rPr>
        <w:t xml:space="preserve"> муниципального</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района</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ссылка </w:t>
      </w:r>
      <w:hyperlink r:id="rId14" w:history="1">
        <w:r w:rsidR="00AA78B1" w:rsidRPr="00EA5FE3">
          <w:rPr>
            <w:rStyle w:val="a5"/>
            <w:rFonts w:ascii="Times New Roman" w:hAnsi="Times New Roman" w:cs="Times New Roman"/>
            <w:sz w:val="28"/>
            <w:szCs w:val="28"/>
            <w:lang w:eastAsia="ru-RU"/>
          </w:rPr>
          <w:t>http</w:t>
        </w:r>
        <w:r w:rsidR="00AA78B1" w:rsidRPr="00EA5FE3">
          <w:rPr>
            <w:rStyle w:val="a5"/>
            <w:rFonts w:ascii="Times New Roman" w:hAnsi="Times New Roman" w:cs="Times New Roman"/>
            <w:sz w:val="28"/>
            <w:szCs w:val="28"/>
            <w:lang w:val="ru-RU" w:eastAsia="ru-RU"/>
          </w:rPr>
          <w:t>://</w:t>
        </w:r>
        <w:r w:rsidR="00AA78B1" w:rsidRPr="00EA5FE3">
          <w:rPr>
            <w:rStyle w:val="a5"/>
            <w:rFonts w:ascii="Times New Roman" w:hAnsi="Times New Roman" w:cs="Times New Roman"/>
            <w:sz w:val="28"/>
            <w:szCs w:val="28"/>
            <w:lang w:eastAsia="ru-RU"/>
          </w:rPr>
          <w:t>www</w:t>
        </w:r>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ivanteevka</w:t>
        </w:r>
        <w:proofErr w:type="spellEnd"/>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sarmo</w:t>
        </w:r>
        <w:proofErr w:type="spellEnd"/>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ru</w:t>
        </w:r>
        <w:proofErr w:type="spellEnd"/>
        <w:r w:rsidR="00AA78B1" w:rsidRPr="00EA5FE3">
          <w:rPr>
            <w:rStyle w:val="a5"/>
            <w:rFonts w:ascii="Times New Roman" w:hAnsi="Times New Roman" w:cs="Times New Roman"/>
            <w:sz w:val="28"/>
            <w:szCs w:val="28"/>
            <w:lang w:val="ru-RU" w:eastAsia="ru-RU"/>
          </w:rPr>
          <w:t>/</w:t>
        </w:r>
      </w:hyperlink>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 на информационных стендах в помещении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10.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w:t>
      </w:r>
      <w:proofErr w:type="spellStart"/>
      <w:proofErr w:type="gramStart"/>
      <w:r w:rsidRPr="00EA5FE3">
        <w:rPr>
          <w:rFonts w:ascii="Times New Roman" w:hAnsi="Times New Roman" w:cs="Times New Roman"/>
          <w:sz w:val="28"/>
          <w:szCs w:val="28"/>
          <w:lang w:val="ru-RU" w:eastAsia="ru-RU"/>
        </w:rPr>
        <w:t>электрон-ного</w:t>
      </w:r>
      <w:proofErr w:type="spellEnd"/>
      <w:proofErr w:type="gramEnd"/>
      <w:r w:rsidRPr="00EA5FE3">
        <w:rPr>
          <w:rFonts w:ascii="Times New Roman" w:hAnsi="Times New Roman" w:cs="Times New Roman"/>
          <w:sz w:val="28"/>
          <w:szCs w:val="28"/>
          <w:lang w:val="ru-RU" w:eastAsia="ru-RU"/>
        </w:rPr>
        <w:t xml:space="preserve"> сообщения.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11. Основными требованиями к информированию заявителей являются: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достоверность представляемой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чёткость в изложении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полнота информирования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наглядность форм представляемой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удобство и доступность получения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оперативность представления информации об административных процедурах.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12. Должностным лицам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может даваться устное индивидуальное информирование (личное или по телефону).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Ответ на телефонный звонок должен начинаться информацией о названии администрации, имени, отчестве и фамилии должностного лица, принявшего телефонный звонок.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Рекомендуемое время телефонного разговора не </w:t>
      </w:r>
      <w:r w:rsidRPr="008B1855">
        <w:rPr>
          <w:rFonts w:ascii="Times New Roman" w:hAnsi="Times New Roman" w:cs="Times New Roman"/>
          <w:sz w:val="28"/>
          <w:szCs w:val="28"/>
          <w:lang w:val="ru-RU" w:eastAsia="ru-RU"/>
        </w:rPr>
        <w:t>более 10 минут, личного устного информирования – не более 15 минут.</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невозможности должностного лица, принявшего телефонный звонок,</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самостоятельно ответить на поставленные вопросы, телефонный звонок может быть переадресован</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(переведён) на другого специалиста.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 xml:space="preserve">14. На информационных стендах в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размещается информация, указанная в пунктах 8 – 12 раздела </w:t>
      </w:r>
      <w:r w:rsidRPr="00EA5FE3">
        <w:rPr>
          <w:rFonts w:ascii="Times New Roman" w:hAnsi="Times New Roman" w:cs="Times New Roman"/>
          <w:sz w:val="28"/>
          <w:szCs w:val="28"/>
          <w:lang w:eastAsia="ru-RU"/>
        </w:rPr>
        <w:t>II</w:t>
      </w:r>
      <w:r w:rsidRPr="00EA5FE3">
        <w:rPr>
          <w:rFonts w:ascii="Times New Roman" w:hAnsi="Times New Roman" w:cs="Times New Roman"/>
          <w:sz w:val="28"/>
          <w:szCs w:val="28"/>
          <w:lang w:val="ru-RU" w:eastAsia="ru-RU"/>
        </w:rPr>
        <w:t xml:space="preserve"> настоящего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Оформление информационных листов на стендах администрации осуществляется удобным для чтения шрифтом – </w:t>
      </w:r>
      <w:r w:rsidRPr="00EA5FE3">
        <w:rPr>
          <w:rFonts w:ascii="Times New Roman" w:hAnsi="Times New Roman" w:cs="Times New Roman"/>
          <w:sz w:val="28"/>
          <w:szCs w:val="28"/>
          <w:lang w:eastAsia="ru-RU"/>
        </w:rPr>
        <w:t>TimesNewRoman</w:t>
      </w:r>
      <w:r w:rsidRPr="00EA5FE3">
        <w:rPr>
          <w:rFonts w:ascii="Times New Roman" w:hAnsi="Times New Roman" w:cs="Times New Roman"/>
          <w:sz w:val="28"/>
          <w:szCs w:val="28"/>
          <w:lang w:val="ru-RU" w:eastAsia="ru-RU"/>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Такая же информация размещается на официальном сайте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15.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r w:rsidRPr="00EA5FE3">
        <w:rPr>
          <w:rFonts w:ascii="Times New Roman" w:hAnsi="Times New Roman" w:cs="Times New Roman"/>
          <w:sz w:val="28"/>
          <w:szCs w:val="28"/>
          <w:lang w:eastAsia="ru-RU"/>
        </w:rPr>
        <w:t>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16. Срок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16.1. В сфере организации розничных рынков и размещения нестационарных торговых объектов юридическими лицами и индивидуальными предпринимателями (</w:t>
      </w:r>
      <w:proofErr w:type="gramStart"/>
      <w:r w:rsidRPr="00EA5FE3">
        <w:rPr>
          <w:rFonts w:ascii="Times New Roman" w:hAnsi="Times New Roman" w:cs="Times New Roman"/>
          <w:sz w:val="28"/>
          <w:szCs w:val="28"/>
          <w:lang w:val="ru-RU" w:eastAsia="ru-RU"/>
        </w:rPr>
        <w:t>с даты принятия</w:t>
      </w:r>
      <w:proofErr w:type="gramEnd"/>
      <w:r w:rsidRPr="00EA5FE3">
        <w:rPr>
          <w:rFonts w:ascii="Times New Roman" w:hAnsi="Times New Roman" w:cs="Times New Roman"/>
          <w:sz w:val="28"/>
          <w:szCs w:val="28"/>
          <w:lang w:val="ru-RU" w:eastAsia="ru-RU"/>
        </w:rPr>
        <w:t xml:space="preserve"> решения о проведении проверки и до даты составления акта по результатам проверки) не может превышать 30 рабочих дней.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Общий срок проведения каждой проверки (</w:t>
      </w:r>
      <w:proofErr w:type="gramStart"/>
      <w:r w:rsidRPr="00EA5FE3">
        <w:rPr>
          <w:rFonts w:ascii="Times New Roman" w:hAnsi="Times New Roman" w:cs="Times New Roman"/>
          <w:sz w:val="28"/>
          <w:szCs w:val="28"/>
          <w:lang w:val="ru-RU" w:eastAsia="ru-RU"/>
        </w:rPr>
        <w:t>с даты начала</w:t>
      </w:r>
      <w:proofErr w:type="gramEnd"/>
      <w:r w:rsidRPr="00EA5FE3">
        <w:rPr>
          <w:rFonts w:ascii="Times New Roman" w:hAnsi="Times New Roman" w:cs="Times New Roman"/>
          <w:sz w:val="28"/>
          <w:szCs w:val="28"/>
          <w:lang w:val="ru-RU" w:eastAsia="ru-RU"/>
        </w:rPr>
        <w:t xml:space="preserve"> проверки и до даты составления акта по результатам проверки) не может превышать 20 рабочих дней.</w:t>
      </w:r>
    </w:p>
    <w:p w:rsidR="00220874" w:rsidRPr="009D2BBE" w:rsidRDefault="00220874" w:rsidP="009D2BBE">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16.2. В сфере организации мелкорозничной торговли юридическими лицами и гражданами – не может превышать 30 календарных дней, </w:t>
      </w:r>
      <w:proofErr w:type="gramStart"/>
      <w:r w:rsidRPr="00EA5FE3">
        <w:rPr>
          <w:rFonts w:ascii="Times New Roman" w:hAnsi="Times New Roman" w:cs="Times New Roman"/>
          <w:sz w:val="28"/>
          <w:szCs w:val="28"/>
          <w:lang w:val="ru-RU" w:eastAsia="ru-RU"/>
        </w:rPr>
        <w:t>с даты поступления</w:t>
      </w:r>
      <w:proofErr w:type="gramEnd"/>
      <w:r w:rsidRPr="00EA5FE3">
        <w:rPr>
          <w:rFonts w:ascii="Times New Roman" w:hAnsi="Times New Roman" w:cs="Times New Roman"/>
          <w:sz w:val="28"/>
          <w:szCs w:val="28"/>
          <w:lang w:val="ru-RU" w:eastAsia="ru-RU"/>
        </w:rPr>
        <w:t xml:space="preserve"> поручения, заявления (обращения), информации из иных источников.</w:t>
      </w:r>
      <w:r w:rsidRPr="00EA5FE3">
        <w:rPr>
          <w:rFonts w:ascii="Times New Roman" w:hAnsi="Times New Roman" w:cs="Times New Roman"/>
          <w:sz w:val="28"/>
          <w:szCs w:val="28"/>
          <w:lang w:eastAsia="ru-RU"/>
        </w:rPr>
        <w:t> </w:t>
      </w:r>
    </w:p>
    <w:p w:rsidR="001A195A" w:rsidRPr="001A195A" w:rsidRDefault="001A195A" w:rsidP="001A195A">
      <w:pPr>
        <w:pStyle w:val="ConsPlusTitle"/>
        <w:ind w:firstLine="540"/>
        <w:jc w:val="both"/>
        <w:outlineLvl w:val="2"/>
        <w:rPr>
          <w:rFonts w:ascii="Times New Roman" w:hAnsi="Times New Roman" w:cs="Times New Roman"/>
          <w:b w:val="0"/>
          <w:sz w:val="28"/>
          <w:szCs w:val="28"/>
        </w:rPr>
      </w:pPr>
      <w:r w:rsidRPr="001A195A">
        <w:rPr>
          <w:rFonts w:ascii="Times New Roman" w:hAnsi="Times New Roman" w:cs="Times New Roman"/>
          <w:b w:val="0"/>
          <w:sz w:val="28"/>
          <w:szCs w:val="28"/>
        </w:rPr>
        <w:t>17. Межведомственное информационное взаимодействие в целях получения необходимых документов и информации от уполномоченных органов власти</w:t>
      </w:r>
      <w:r>
        <w:rPr>
          <w:rFonts w:ascii="Times New Roman" w:hAnsi="Times New Roman" w:cs="Times New Roman"/>
          <w:b w:val="0"/>
          <w:sz w:val="28"/>
          <w:szCs w:val="28"/>
        </w:rPr>
        <w:t xml:space="preserve">. </w:t>
      </w:r>
      <w:proofErr w:type="gramStart"/>
      <w:r w:rsidRPr="001A195A">
        <w:rPr>
          <w:rFonts w:ascii="Times New Roman" w:hAnsi="Times New Roman" w:cs="Times New Roman"/>
          <w:b w:val="0"/>
          <w:sz w:val="28"/>
          <w:szCs w:val="28"/>
        </w:rPr>
        <w:t xml:space="preserve">Указанное взаимодействие осуществляется согласно </w:t>
      </w:r>
      <w:hyperlink r:id="rId15" w:history="1">
        <w:r w:rsidRPr="009D2BBE">
          <w:rPr>
            <w:rFonts w:ascii="Times New Roman" w:hAnsi="Times New Roman" w:cs="Times New Roman"/>
            <w:b w:val="0"/>
            <w:sz w:val="28"/>
            <w:szCs w:val="28"/>
          </w:rPr>
          <w:t>Правилам</w:t>
        </w:r>
      </w:hyperlink>
      <w:r w:rsidRPr="001A195A">
        <w:rPr>
          <w:rFonts w:ascii="Times New Roman" w:hAnsi="Times New Roman" w:cs="Times New Roman"/>
          <w:b w:val="0"/>
          <w:sz w:val="28"/>
          <w:szCs w:val="28"/>
        </w:rPr>
        <w:t>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врамках</w:t>
      </w:r>
      <w:proofErr w:type="gramEnd"/>
      <w:r w:rsidRPr="001A195A">
        <w:rPr>
          <w:rFonts w:ascii="Times New Roman" w:hAnsi="Times New Roman" w:cs="Times New Roman"/>
          <w:b w:val="0"/>
          <w:sz w:val="28"/>
          <w:szCs w:val="28"/>
        </w:rPr>
        <w:t xml:space="preserve"> межведомственного информационного взаимодействия, утвержденным постановлением Правительства Российской Федерации от 18.04.2016 N 323.</w:t>
      </w:r>
    </w:p>
    <w:p w:rsidR="00220874" w:rsidRPr="00EA5FE3" w:rsidRDefault="00220874" w:rsidP="00EA5FE3">
      <w:pPr>
        <w:ind w:firstLine="709"/>
        <w:jc w:val="both"/>
        <w:rPr>
          <w:rFonts w:ascii="Times New Roman" w:hAnsi="Times New Roman" w:cs="Times New Roman"/>
          <w:b/>
          <w:bCs/>
          <w:sz w:val="28"/>
          <w:szCs w:val="28"/>
          <w:lang w:val="ru-RU" w:eastAsia="ru-RU"/>
        </w:rPr>
      </w:pP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lastRenderedPageBreak/>
        <w:t xml:space="preserve">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 Состав, последовательность и сроки выполнения административных процедур (действий), требования к порядку их выполнения</w:t>
      </w:r>
    </w:p>
    <w:p w:rsidR="00220874" w:rsidRPr="00EA5FE3" w:rsidRDefault="00220874" w:rsidP="00EA5FE3">
      <w:pPr>
        <w:spacing w:before="100" w:beforeAutospacing="1"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Подраздел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w:t>
      </w:r>
      <w:r w:rsidRPr="00EA5FE3">
        <w:rPr>
          <w:rFonts w:ascii="Times New Roman" w:hAnsi="Times New Roman" w:cs="Times New Roman"/>
          <w:b/>
          <w:bCs/>
          <w:sz w:val="28"/>
          <w:szCs w:val="28"/>
          <w:lang w:eastAsia="ru-RU"/>
        </w:rPr>
        <w:t>I</w:t>
      </w:r>
      <w:r w:rsidRPr="00EA5FE3">
        <w:rPr>
          <w:rFonts w:ascii="Times New Roman" w:hAnsi="Times New Roman" w:cs="Times New Roman"/>
          <w:b/>
          <w:bCs/>
          <w:sz w:val="28"/>
          <w:szCs w:val="28"/>
          <w:lang w:val="ru-RU" w:eastAsia="ru-RU"/>
        </w:rPr>
        <w:t xml:space="preserve">. Последовательность и сроки выполнения действий при исполнении муниципальной функции в сфереорганизации розничных рынков и размещения нестационарных торговых объектов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17. Исполнение муниципальной функции осуществляется путём проведения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Проведение проверок юридических лиц и индивидуальных предпринимателей осуществляется в соответствии с законодательством Российской Федерации и включает в себя следующие административные действия:</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принятие решения о проведении проверки;</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направление уведомления о проведении проверки;</w:t>
      </w:r>
    </w:p>
    <w:p w:rsidR="00220874" w:rsidRPr="00EA5FE3" w:rsidRDefault="00220874" w:rsidP="00EA5FE3">
      <w:pPr>
        <w:numPr>
          <w:ilvl w:val="0"/>
          <w:numId w:val="4"/>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проведениепроверки</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4"/>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подготовкаактапроверки</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18. Принятие решения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18.1. Принятие решения о проведении плановой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Плановые проверки проводятся в соответствии с ежегодным планом проверок, который утверждается главой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и отправляется на согласование в органы прокуратуры </w:t>
      </w:r>
      <w:r w:rsidR="00AA78B1"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района.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Основанием для включения в ежегодный план проверок является истечение 3 лет со дня: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государственной регистрации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окончания проведения последней плановой проверки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18.2. Принятие решения о проведении внеплановой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Основанием для проведения внеплановой проверки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поступление в администрацию обращения (заявления) гражданина, юридического лица, индивидуального предпринимателя, информации от органов государственной власти,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из средств массовой информации о следующих фактах: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нарушение прав потребителей (в случае обращения граждан, права которых нарушены).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Проведение внеплановой выездной проверки подлежит согласованию с органом прокуратуры в установленном порядке.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19. Проверка проводится на основании распоряжения администрации. В распоряжении администрации указываются: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наименование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наименование и место нахождения юридического лица, индивидуального предпринимателя,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 цели, задачи и предмет проверки, и срок ее проведения;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 сроки проведения и перечень мероприятий по контролю, необходимых для достижения целей и задач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перечень административных регламентов проведения мероприятий по контролю, административных регламентов взаимодействия;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9) даты начала и окончания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20. Направление уведомления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20.1.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20.2. О проведении внеплановой выездной проверки, за исключением внеплановой выездной проверки, </w:t>
      </w:r>
      <w:proofErr w:type="gramStart"/>
      <w:r w:rsidRPr="00EA5FE3">
        <w:rPr>
          <w:rFonts w:ascii="Times New Roman" w:hAnsi="Times New Roman" w:cs="Times New Roman"/>
          <w:sz w:val="28"/>
          <w:szCs w:val="28"/>
          <w:lang w:val="ru-RU" w:eastAsia="ru-RU"/>
        </w:rPr>
        <w:t>основания</w:t>
      </w:r>
      <w:proofErr w:type="gramEnd"/>
      <w:r w:rsidRPr="00EA5FE3">
        <w:rPr>
          <w:rFonts w:ascii="Times New Roman" w:hAnsi="Times New Roman" w:cs="Times New Roman"/>
          <w:sz w:val="28"/>
          <w:szCs w:val="28"/>
          <w:lang w:val="ru-RU" w:eastAsia="ru-RU"/>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E623CD" w:rsidRPr="00E623CD" w:rsidRDefault="00E623CD" w:rsidP="00E623CD">
      <w:pPr>
        <w:shd w:val="clear" w:color="auto" w:fill="FFFFFF"/>
        <w:spacing w:line="285" w:lineRule="atLeast"/>
        <w:ind w:firstLine="5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eastAsia="ru-RU"/>
        </w:rPr>
        <w:t xml:space="preserve">20.3  </w:t>
      </w:r>
      <w:r w:rsidRPr="00E623CD">
        <w:rPr>
          <w:rStyle w:val="blk"/>
          <w:rFonts w:ascii="Times New Roman" w:hAnsi="Times New Roman" w:cs="Times New Roman"/>
          <w:sz w:val="28"/>
          <w:szCs w:val="28"/>
          <w:lang w:val="ru-RU"/>
        </w:rPr>
        <w:t xml:space="preserve">Внеплановая выездная проверка юридических лиц, индивидуальных предпринимателей может быть проведена по основаниям, указанным </w:t>
      </w:r>
      <w:proofErr w:type="spellStart"/>
      <w:r w:rsidRPr="00E623CD">
        <w:rPr>
          <w:rStyle w:val="blk"/>
          <w:rFonts w:ascii="Times New Roman" w:hAnsi="Times New Roman" w:cs="Times New Roman"/>
          <w:sz w:val="28"/>
          <w:szCs w:val="28"/>
          <w:lang w:val="ru-RU"/>
        </w:rPr>
        <w:t>в</w:t>
      </w:r>
      <w:hyperlink r:id="rId16" w:anchor="dst256" w:history="1">
        <w:r w:rsidRPr="00E623CD">
          <w:rPr>
            <w:rStyle w:val="a5"/>
            <w:rFonts w:ascii="Times New Roman" w:hAnsi="Times New Roman" w:cs="Times New Roman"/>
            <w:color w:val="auto"/>
            <w:sz w:val="28"/>
            <w:szCs w:val="28"/>
            <w:u w:val="none"/>
            <w:lang w:val="ru-RU"/>
          </w:rPr>
          <w:t>подпунктах</w:t>
        </w:r>
        <w:proofErr w:type="spellEnd"/>
        <w:r w:rsidRPr="00E623CD">
          <w:rPr>
            <w:rStyle w:val="a5"/>
            <w:rFonts w:ascii="Times New Roman" w:hAnsi="Times New Roman" w:cs="Times New Roman"/>
            <w:color w:val="auto"/>
            <w:sz w:val="28"/>
            <w:szCs w:val="28"/>
            <w:u w:val="none"/>
            <w:lang w:val="ru-RU"/>
          </w:rPr>
          <w:t xml:space="preserve"> "а"</w:t>
        </w:r>
      </w:hyperlink>
      <w:r w:rsidRPr="00E623CD">
        <w:rPr>
          <w:rStyle w:val="blk"/>
          <w:rFonts w:ascii="Times New Roman" w:hAnsi="Times New Roman" w:cs="Times New Roman"/>
          <w:sz w:val="28"/>
          <w:szCs w:val="28"/>
          <w:lang w:val="ru-RU"/>
        </w:rPr>
        <w:t>,</w:t>
      </w:r>
      <w:r w:rsidRPr="00E623CD">
        <w:rPr>
          <w:rStyle w:val="apple-converted-space"/>
          <w:rFonts w:ascii="Times New Roman" w:hAnsi="Times New Roman" w:cs="Times New Roman"/>
          <w:sz w:val="28"/>
          <w:szCs w:val="28"/>
        </w:rPr>
        <w:t> </w:t>
      </w:r>
      <w:hyperlink r:id="rId17" w:anchor="dst257" w:history="1">
        <w:r w:rsidRPr="00E623CD">
          <w:rPr>
            <w:rStyle w:val="a5"/>
            <w:rFonts w:ascii="Times New Roman" w:hAnsi="Times New Roman" w:cs="Times New Roman"/>
            <w:color w:val="auto"/>
            <w:sz w:val="28"/>
            <w:szCs w:val="28"/>
            <w:lang w:val="ru-RU"/>
          </w:rPr>
          <w:t>"</w:t>
        </w:r>
        <w:r w:rsidRPr="00E623CD">
          <w:rPr>
            <w:rStyle w:val="a5"/>
            <w:rFonts w:ascii="Times New Roman" w:hAnsi="Times New Roman" w:cs="Times New Roman"/>
            <w:color w:val="auto"/>
            <w:sz w:val="28"/>
            <w:szCs w:val="28"/>
            <w:u w:val="none"/>
            <w:lang w:val="ru-RU"/>
          </w:rPr>
          <w:t>б"</w:t>
        </w:r>
      </w:hyperlink>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и</w:t>
      </w:r>
      <w:r w:rsidRPr="00E623CD">
        <w:rPr>
          <w:rStyle w:val="apple-converted-space"/>
          <w:rFonts w:ascii="Times New Roman" w:hAnsi="Times New Roman" w:cs="Times New Roman"/>
          <w:sz w:val="28"/>
          <w:szCs w:val="28"/>
        </w:rPr>
        <w:t> </w:t>
      </w:r>
      <w:hyperlink r:id="rId18" w:anchor="dst355" w:history="1">
        <w:r w:rsidRPr="00E623CD">
          <w:rPr>
            <w:rStyle w:val="a5"/>
            <w:rFonts w:ascii="Times New Roman" w:hAnsi="Times New Roman" w:cs="Times New Roman"/>
            <w:color w:val="auto"/>
            <w:sz w:val="28"/>
            <w:szCs w:val="28"/>
            <w:u w:val="none"/>
            <w:lang w:val="ru-RU"/>
          </w:rPr>
          <w:t>"г" пункта 2</w:t>
        </w:r>
      </w:hyperlink>
      <w:r w:rsidRPr="00E623CD">
        <w:rPr>
          <w:rStyle w:val="blk"/>
          <w:rFonts w:ascii="Times New Roman" w:hAnsi="Times New Roman" w:cs="Times New Roman"/>
          <w:sz w:val="28"/>
          <w:szCs w:val="28"/>
          <w:lang w:val="ru-RU"/>
        </w:rPr>
        <w:t>,</w:t>
      </w:r>
      <w:r w:rsidRPr="00E623CD">
        <w:rPr>
          <w:rStyle w:val="apple-converted-space"/>
          <w:rFonts w:ascii="Times New Roman" w:hAnsi="Times New Roman" w:cs="Times New Roman"/>
          <w:sz w:val="28"/>
          <w:szCs w:val="28"/>
        </w:rPr>
        <w:t> </w:t>
      </w:r>
      <w:hyperlink r:id="rId19" w:anchor="dst320" w:history="1">
        <w:r w:rsidRPr="00E623CD">
          <w:rPr>
            <w:rStyle w:val="a5"/>
            <w:rFonts w:ascii="Times New Roman" w:hAnsi="Times New Roman" w:cs="Times New Roman"/>
            <w:color w:val="auto"/>
            <w:sz w:val="28"/>
            <w:szCs w:val="28"/>
            <w:u w:val="none"/>
            <w:lang w:val="ru-RU"/>
          </w:rPr>
          <w:t>пункте 2.1 части 2</w:t>
        </w:r>
      </w:hyperlink>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 xml:space="preserve"> статьи 10 ФЗ</w:t>
      </w:r>
      <w:r>
        <w:rPr>
          <w:rStyle w:val="blk"/>
          <w:rFonts w:ascii="Times New Roman" w:hAnsi="Times New Roman" w:cs="Times New Roman"/>
          <w:sz w:val="28"/>
          <w:szCs w:val="28"/>
          <w:lang w:val="ru-RU"/>
        </w:rPr>
        <w:t>-</w:t>
      </w:r>
      <w:r w:rsidRPr="00E623CD">
        <w:rPr>
          <w:rStyle w:val="blk"/>
          <w:rFonts w:ascii="Times New Roman" w:hAnsi="Times New Roman" w:cs="Times New Roman"/>
          <w:sz w:val="28"/>
          <w:szCs w:val="28"/>
          <w:lang w:val="ru-RU"/>
        </w:rPr>
        <w:t xml:space="preserve"> 294, органами государственного контроля (надзора), органами муниципального контроля после</w:t>
      </w:r>
      <w:r w:rsidRPr="00E623CD">
        <w:rPr>
          <w:rStyle w:val="apple-converted-space"/>
          <w:rFonts w:ascii="Times New Roman" w:hAnsi="Times New Roman" w:cs="Times New Roman"/>
          <w:sz w:val="28"/>
          <w:szCs w:val="28"/>
        </w:rPr>
        <w:t> </w:t>
      </w:r>
      <w:hyperlink r:id="rId20" w:anchor="dst100078" w:history="1">
        <w:r w:rsidRPr="00E623CD">
          <w:rPr>
            <w:rStyle w:val="a5"/>
            <w:rFonts w:ascii="Times New Roman" w:hAnsi="Times New Roman" w:cs="Times New Roman"/>
            <w:color w:val="auto"/>
            <w:sz w:val="28"/>
            <w:szCs w:val="28"/>
            <w:u w:val="none"/>
            <w:lang w:val="ru-RU"/>
          </w:rPr>
          <w:t>согласования</w:t>
        </w:r>
      </w:hyperlink>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с органом прокуратуры по месту осуществления деятельности таких юридических лиц, индивидуальных предпринимателей.</w:t>
      </w:r>
      <w:proofErr w:type="gramEnd"/>
    </w:p>
    <w:p w:rsidR="00E623CD" w:rsidRPr="00E623CD" w:rsidRDefault="00E623CD" w:rsidP="00E623CD">
      <w:pPr>
        <w:shd w:val="clear" w:color="auto" w:fill="FFFFFF"/>
        <w:spacing w:line="285" w:lineRule="atLeast"/>
        <w:ind w:firstLine="540"/>
        <w:jc w:val="both"/>
        <w:rPr>
          <w:rFonts w:ascii="Times New Roman" w:hAnsi="Times New Roman" w:cs="Times New Roman"/>
          <w:sz w:val="28"/>
          <w:szCs w:val="28"/>
          <w:lang w:val="ru-RU"/>
        </w:rPr>
      </w:pPr>
      <w:bookmarkStart w:id="1" w:name="dst100332"/>
      <w:bookmarkEnd w:id="1"/>
      <w:r w:rsidRPr="00E623CD">
        <w:rPr>
          <w:rStyle w:val="blk"/>
          <w:rFonts w:ascii="Times New Roman" w:hAnsi="Times New Roman" w:cs="Times New Roman"/>
          <w:sz w:val="28"/>
          <w:szCs w:val="28"/>
          <w:lang w:val="ru-RU"/>
        </w:rPr>
        <w:t xml:space="preserve">20.4 </w:t>
      </w:r>
      <w:hyperlink r:id="rId21" w:anchor="dst100037" w:history="1">
        <w:r w:rsidRPr="00E623CD">
          <w:rPr>
            <w:rStyle w:val="a5"/>
            <w:rFonts w:ascii="Times New Roman" w:hAnsi="Times New Roman" w:cs="Times New Roman"/>
            <w:color w:val="auto"/>
            <w:sz w:val="28"/>
            <w:szCs w:val="28"/>
            <w:u w:val="none"/>
            <w:lang w:val="ru-RU"/>
          </w:rPr>
          <w:t>Типовая форма</w:t>
        </w:r>
      </w:hyperlink>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623CD" w:rsidRPr="00E623CD" w:rsidRDefault="00E623CD" w:rsidP="00E623CD">
      <w:pPr>
        <w:shd w:val="clear" w:color="auto" w:fill="FFFFFF"/>
        <w:spacing w:line="285" w:lineRule="atLeast"/>
        <w:ind w:firstLine="540"/>
        <w:jc w:val="both"/>
        <w:rPr>
          <w:rFonts w:ascii="Times New Roman" w:hAnsi="Times New Roman" w:cs="Times New Roman"/>
          <w:sz w:val="28"/>
          <w:szCs w:val="28"/>
          <w:lang w:val="ru-RU"/>
        </w:rPr>
      </w:pPr>
      <w:bookmarkStart w:id="2" w:name="dst100333"/>
      <w:bookmarkEnd w:id="2"/>
      <w:r>
        <w:rPr>
          <w:rStyle w:val="blk"/>
          <w:rFonts w:ascii="Times New Roman" w:hAnsi="Times New Roman" w:cs="Times New Roman"/>
          <w:sz w:val="28"/>
          <w:szCs w:val="28"/>
          <w:lang w:val="ru-RU"/>
        </w:rPr>
        <w:t xml:space="preserve">    20.5 </w:t>
      </w:r>
      <w:r w:rsidRPr="00E623CD">
        <w:rPr>
          <w:rStyle w:val="apple-converted-space"/>
          <w:rFonts w:ascii="Times New Roman" w:hAnsi="Times New Roman" w:cs="Times New Roman"/>
          <w:sz w:val="28"/>
          <w:szCs w:val="28"/>
        </w:rPr>
        <w:t> </w:t>
      </w:r>
      <w:hyperlink r:id="rId22" w:anchor="dst100017" w:history="1">
        <w:r w:rsidRPr="00E623CD">
          <w:rPr>
            <w:rStyle w:val="a5"/>
            <w:rFonts w:ascii="Times New Roman" w:hAnsi="Times New Roman" w:cs="Times New Roman"/>
            <w:color w:val="auto"/>
            <w:sz w:val="28"/>
            <w:szCs w:val="28"/>
            <w:u w:val="none"/>
            <w:lang w:val="ru-RU"/>
          </w:rPr>
          <w:t>Порядок</w:t>
        </w:r>
      </w:hyperlink>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20874" w:rsidRPr="00EA5FE3" w:rsidRDefault="00220874" w:rsidP="00E623CD">
      <w:pPr>
        <w:ind w:firstLine="0"/>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21. Проведение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21.1. Проведение документарной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w:t>
      </w:r>
      <w:proofErr w:type="gramStart"/>
      <w:r w:rsidRPr="00EA5FE3">
        <w:rPr>
          <w:rFonts w:ascii="Times New Roman" w:hAnsi="Times New Roman" w:cs="Times New Roman"/>
          <w:sz w:val="28"/>
          <w:szCs w:val="28"/>
          <w:lang w:val="ru-RU" w:eastAsia="ru-RU"/>
        </w:rPr>
        <w:t>,</w:t>
      </w:r>
      <w:proofErr w:type="gramEnd"/>
      <w:r w:rsidRPr="00EA5FE3">
        <w:rPr>
          <w:rFonts w:ascii="Times New Roman" w:hAnsi="Times New Roman" w:cs="Times New Roman"/>
          <w:sz w:val="28"/>
          <w:szCs w:val="28"/>
          <w:lang w:val="ru-RU" w:eastAsia="ru-RU"/>
        </w:rPr>
        <w:t xml:space="preserve">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w:t>
      </w:r>
      <w:r w:rsidRPr="00EA5FE3">
        <w:rPr>
          <w:rFonts w:ascii="Times New Roman" w:hAnsi="Times New Roman" w:cs="Times New Roman"/>
          <w:sz w:val="28"/>
          <w:szCs w:val="28"/>
          <w:lang w:val="ru-RU" w:eastAsia="ru-RU"/>
        </w:rPr>
        <w:lastRenderedPageBreak/>
        <w:t>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указанные в запросе документы.</w:t>
      </w:r>
    </w:p>
    <w:p w:rsidR="00524425" w:rsidRPr="00524425" w:rsidRDefault="00220874" w:rsidP="00524425">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r w:rsidR="00524425" w:rsidRPr="00524425">
        <w:rPr>
          <w:rStyle w:val="blk"/>
          <w:rFonts w:ascii="Times New Roman" w:hAnsi="Times New Roman" w:cs="Times New Roman"/>
          <w:color w:val="333333"/>
          <w:sz w:val="28"/>
          <w:szCs w:val="28"/>
          <w:lang w:val="ru-RU"/>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4425" w:rsidRPr="00524425" w:rsidRDefault="00524425" w:rsidP="00524425">
      <w:pPr>
        <w:shd w:val="clear" w:color="auto" w:fill="FFFFFF"/>
        <w:spacing w:line="285" w:lineRule="atLeast"/>
        <w:ind w:firstLine="0"/>
        <w:jc w:val="both"/>
        <w:rPr>
          <w:rFonts w:ascii="Times New Roman" w:hAnsi="Times New Roman" w:cs="Times New Roman"/>
          <w:color w:val="333333"/>
          <w:sz w:val="28"/>
          <w:szCs w:val="28"/>
          <w:lang w:val="ru-RU"/>
        </w:rPr>
      </w:pPr>
      <w:bookmarkStart w:id="3" w:name="dst100164"/>
      <w:bookmarkEnd w:id="3"/>
      <w:r w:rsidRPr="00524425">
        <w:rPr>
          <w:rStyle w:val="blk"/>
          <w:rFonts w:ascii="Times New Roman" w:hAnsi="Times New Roman" w:cs="Times New Roman"/>
          <w:color w:val="333333"/>
          <w:sz w:val="28"/>
          <w:szCs w:val="28"/>
          <w:lang w:val="ru-RU"/>
        </w:rPr>
        <w:t xml:space="preserve">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20874" w:rsidRPr="00EA5FE3" w:rsidRDefault="00220874" w:rsidP="00524425">
      <w:pPr>
        <w:ind w:firstLine="0"/>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w:t>
      </w:r>
      <w:proofErr w:type="gramStart"/>
      <w:r w:rsidRPr="00EA5FE3">
        <w:rPr>
          <w:rFonts w:ascii="Times New Roman" w:hAnsi="Times New Roman" w:cs="Times New Roman"/>
          <w:sz w:val="28"/>
          <w:szCs w:val="28"/>
          <w:lang w:val="ru-RU" w:eastAsia="ru-RU"/>
        </w:rPr>
        <w:t>,</w:t>
      </w:r>
      <w:proofErr w:type="gramEnd"/>
      <w:r w:rsidRPr="00EA5FE3">
        <w:rPr>
          <w:rFonts w:ascii="Times New Roman" w:hAnsi="Times New Roman" w:cs="Times New Roman"/>
          <w:sz w:val="28"/>
          <w:szCs w:val="28"/>
          <w:lang w:val="ru-RU"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Работники администрации,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w:t>
      </w:r>
      <w:proofErr w:type="gramStart"/>
      <w:r w:rsidRPr="00EA5FE3">
        <w:rPr>
          <w:rFonts w:ascii="Times New Roman" w:hAnsi="Times New Roman" w:cs="Times New Roman"/>
          <w:sz w:val="28"/>
          <w:szCs w:val="28"/>
          <w:lang w:val="ru-RU" w:eastAsia="ru-RU"/>
        </w:rPr>
        <w:t>,</w:t>
      </w:r>
      <w:proofErr w:type="gramEnd"/>
      <w:r w:rsidRPr="00EA5FE3">
        <w:rPr>
          <w:rFonts w:ascii="Times New Roman" w:hAnsi="Times New Roman" w:cs="Times New Roman"/>
          <w:sz w:val="28"/>
          <w:szCs w:val="28"/>
          <w:lang w:val="ru-RU" w:eastAsia="ru-RU"/>
        </w:rPr>
        <w:t xml:space="preserve"> если после рассмотрения представленных пояснений и документов, либо при отсутствии пояснений должностных лиц администрации, проводящие проверку, установят признаки нарушения требований, установленных муниципальными правовыми актами, администрация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вправе провести выездную проверку.</w:t>
      </w:r>
    </w:p>
    <w:p w:rsidR="00524425" w:rsidRPr="00524425" w:rsidRDefault="00524425" w:rsidP="00EA5FE3">
      <w:pPr>
        <w:ind w:firstLine="709"/>
        <w:jc w:val="both"/>
        <w:rPr>
          <w:rFonts w:ascii="Times New Roman" w:hAnsi="Times New Roman" w:cs="Times New Roman"/>
          <w:sz w:val="28"/>
          <w:szCs w:val="28"/>
          <w:lang w:val="ru-RU" w:eastAsia="ru-RU"/>
        </w:rPr>
      </w:pPr>
      <w:r w:rsidRPr="00524425">
        <w:rPr>
          <w:rFonts w:ascii="Times New Roman" w:hAnsi="Times New Roman" w:cs="Times New Roman"/>
          <w:color w:val="333333"/>
          <w:sz w:val="28"/>
          <w:szCs w:val="28"/>
          <w:shd w:val="clear" w:color="auto" w:fill="FFFFFF"/>
          <w:lang w:val="ru-RU"/>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21.2. Проведение выездной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Выездная проверка проводится в случае, если при документарной проверке не представляется возможным: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 удостовериться в полноте и достоверности сведений, содержащихся в имеющихся в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документах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w:t>
      </w:r>
      <w:proofErr w:type="gramEnd"/>
      <w:r w:rsidRPr="00EA5FE3">
        <w:rPr>
          <w:rFonts w:ascii="Times New Roman" w:hAnsi="Times New Roman" w:cs="Times New Roman"/>
          <w:sz w:val="28"/>
          <w:szCs w:val="28"/>
          <w:lang w:val="ru-RU" w:eastAsia="ru-RU"/>
        </w:rPr>
        <w:t xml:space="preserve">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должностным лицам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на территорию, в используемые юридическим лицом при осуществлении деятельности здания, строения, сооружения, помещения.</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обязаны ознакомить подлежащих проверке лиц с настоящим Административным регламентом.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 Подготовка акта проверки, ознакомление с актом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22.1. По результатам проверки должностное лицо администрации, проводящие проверку, составляется акт по установленной форме в двух экземплярах.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 xml:space="preserve">Акт проверки утверждается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 xml:space="preserve">заместителем главы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22.2.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A5FE3">
        <w:rPr>
          <w:rFonts w:ascii="Times New Roman" w:hAnsi="Times New Roman" w:cs="Times New Roman"/>
          <w:sz w:val="28"/>
          <w:szCs w:val="28"/>
          <w:lang w:val="ru-RU"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находящемся в администрации.</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22.3. Юридические лица, индивидуальные предприниматели обязаны вести журнал учета проверок по типовой форме, утвержденной приказом </w:t>
      </w:r>
      <w:r w:rsidRPr="008B1855">
        <w:rPr>
          <w:rFonts w:ascii="Times New Roman" w:hAnsi="Times New Roman" w:cs="Times New Roman"/>
          <w:sz w:val="28"/>
          <w:szCs w:val="28"/>
          <w:lang w:val="ru-RU" w:eastAsia="ru-RU"/>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 xml:space="preserve">В журнале учета проверок должностными лицами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При отсутствии журнала учета проверок в акте проверки делается соответствующая запись.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22.4. </w:t>
      </w:r>
      <w:proofErr w:type="gramStart"/>
      <w:r w:rsidRPr="00EA5FE3">
        <w:rPr>
          <w:rFonts w:ascii="Times New Roman" w:hAnsi="Times New Roman" w:cs="Times New Roman"/>
          <w:sz w:val="28"/>
          <w:szCs w:val="28"/>
          <w:lang w:val="ru-RU" w:eastAsia="ru-RU"/>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EA5FE3">
        <w:rPr>
          <w:rFonts w:ascii="Times New Roman" w:hAnsi="Times New Roman" w:cs="Times New Roman"/>
          <w:sz w:val="28"/>
          <w:szCs w:val="28"/>
          <w:lang w:val="ru-RU" w:eastAsia="ru-RU"/>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220874" w:rsidRPr="00EA5FE3" w:rsidRDefault="00220874" w:rsidP="00EA5FE3">
      <w:pPr>
        <w:spacing w:before="100" w:before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lastRenderedPageBreak/>
        <w:t xml:space="preserve">Подраздел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w:t>
      </w:r>
      <w:r w:rsidRPr="00EA5FE3">
        <w:rPr>
          <w:rFonts w:ascii="Times New Roman" w:hAnsi="Times New Roman" w:cs="Times New Roman"/>
          <w:b/>
          <w:bCs/>
          <w:sz w:val="28"/>
          <w:szCs w:val="28"/>
          <w:lang w:eastAsia="ru-RU"/>
        </w:rPr>
        <w:t>II</w:t>
      </w:r>
      <w:r w:rsidRPr="00EA5FE3">
        <w:rPr>
          <w:rFonts w:ascii="Times New Roman" w:hAnsi="Times New Roman" w:cs="Times New Roman"/>
          <w:b/>
          <w:bCs/>
          <w:sz w:val="28"/>
          <w:szCs w:val="28"/>
          <w:lang w:val="ru-RU" w:eastAsia="ru-RU"/>
        </w:rPr>
        <w:t>. Последовательность и сроки выполнения действий при исполнении муниципальной функции в сфере организации мелкорозничной торговли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21. Исполнение муниципальной функции в сфере организации мелкорозничной торговли юридическими лицами и гражданами осуществляется путём проведения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 Проведение проверок юридических лиц и граждан осуществляется в соответствии с Кодексом об административных правонарушениях Российской Федерации (далее – Кодекс) и включает в себя следующие административные действия: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принятие решения о проведении проверки;</w:t>
      </w:r>
    </w:p>
    <w:p w:rsidR="00220874" w:rsidRPr="00EA5FE3" w:rsidRDefault="00220874" w:rsidP="00EA5FE3">
      <w:pPr>
        <w:numPr>
          <w:ilvl w:val="0"/>
          <w:numId w:val="5"/>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выявлениефактаадминистративногоправонарушения</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5"/>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составление протокола об административном правонарушении;</w:t>
      </w:r>
    </w:p>
    <w:p w:rsidR="00220874" w:rsidRPr="00EA5FE3" w:rsidRDefault="00220874" w:rsidP="00EA5FE3">
      <w:pPr>
        <w:numPr>
          <w:ilvl w:val="0"/>
          <w:numId w:val="5"/>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23. Основанием для проведения проверки является:</w:t>
      </w:r>
    </w:p>
    <w:p w:rsidR="00220874" w:rsidRPr="00EA5FE3" w:rsidRDefault="00220874" w:rsidP="00EA5FE3">
      <w:pPr>
        <w:numPr>
          <w:ilvl w:val="0"/>
          <w:numId w:val="6"/>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поручение главы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w:t>
      </w:r>
      <w:r w:rsidR="00B1572E" w:rsidRPr="00EA5FE3">
        <w:rPr>
          <w:rFonts w:ascii="Times New Roman" w:hAnsi="Times New Roman" w:cs="Times New Roman"/>
          <w:sz w:val="28"/>
          <w:szCs w:val="28"/>
          <w:lang w:val="ru-RU" w:eastAsia="ru-RU"/>
        </w:rPr>
        <w:t xml:space="preserve">1-ого </w:t>
      </w:r>
      <w:r w:rsidRPr="00EA5FE3">
        <w:rPr>
          <w:rFonts w:ascii="Times New Roman" w:hAnsi="Times New Roman" w:cs="Times New Roman"/>
          <w:sz w:val="28"/>
          <w:szCs w:val="28"/>
          <w:lang w:val="ru-RU" w:eastAsia="ru-RU"/>
        </w:rPr>
        <w:t xml:space="preserve">заместителя главы администрации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numPr>
          <w:ilvl w:val="0"/>
          <w:numId w:val="6"/>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поступление в администрацию (заявлений) граждан, юридических лиц, индивидуальных предпринимателей, информации от органов государственной власти,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из средств массовой информации;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24. Выявление факта административного правонарушения.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Должностное лицо администрации, 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25. Составление протокола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25.1. </w:t>
      </w:r>
      <w:proofErr w:type="gramStart"/>
      <w:r w:rsidRPr="00EA5FE3">
        <w:rPr>
          <w:rFonts w:ascii="Times New Roman" w:hAnsi="Times New Roman" w:cs="Times New Roman"/>
          <w:sz w:val="28"/>
          <w:szCs w:val="28"/>
          <w:lang w:val="ru-RU" w:eastAsia="ru-RU"/>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объяснение гражданина или законного представителя юридического лица, в отношении которых возбуждено дело, иные сведения</w:t>
      </w:r>
      <w:proofErr w:type="gramEnd"/>
      <w:r w:rsidRPr="00EA5FE3">
        <w:rPr>
          <w:rFonts w:ascii="Times New Roman" w:hAnsi="Times New Roman" w:cs="Times New Roman"/>
          <w:sz w:val="28"/>
          <w:szCs w:val="28"/>
          <w:lang w:val="ru-RU" w:eastAsia="ru-RU"/>
        </w:rPr>
        <w:t>, необходимые для разрешения дела.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25.2.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25.3.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25.3.1. 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25.4.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подпунктом 25.3.1 пункта 25 раздела </w:t>
      </w:r>
      <w:r w:rsidRPr="00EA5FE3">
        <w:rPr>
          <w:rFonts w:ascii="Times New Roman" w:hAnsi="Times New Roman" w:cs="Times New Roman"/>
          <w:sz w:val="28"/>
          <w:szCs w:val="28"/>
          <w:lang w:eastAsia="ru-RU"/>
        </w:rPr>
        <w:t>III</w:t>
      </w:r>
      <w:r w:rsidRPr="00EA5FE3">
        <w:rPr>
          <w:rFonts w:ascii="Times New Roman" w:hAnsi="Times New Roman" w:cs="Times New Roman"/>
          <w:sz w:val="28"/>
          <w:szCs w:val="28"/>
          <w:lang w:val="ru-RU" w:eastAsia="ru-RU"/>
        </w:rPr>
        <w:t xml:space="preserve"> настоящего Административного регламента, в нем делается соответствующая запись.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26.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27. Должностное лицо, составившее протокол об административном правонарушении 1-й экземпляр протокола об административном правонарушении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оставляет</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в администрации для приобщения к делу.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
    <w:p w:rsidR="00220874" w:rsidRPr="00EA5FE3" w:rsidRDefault="00220874" w:rsidP="008B1855">
      <w:pPr>
        <w:ind w:firstLine="709"/>
        <w:jc w:val="center"/>
        <w:rPr>
          <w:rFonts w:ascii="Times New Roman" w:hAnsi="Times New Roman" w:cs="Times New Roman"/>
          <w:b/>
          <w:bCs/>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IV</w:t>
      </w:r>
      <w:r w:rsidRPr="00EA5FE3">
        <w:rPr>
          <w:rFonts w:ascii="Times New Roman" w:hAnsi="Times New Roman" w:cs="Times New Roman"/>
          <w:b/>
          <w:bCs/>
          <w:sz w:val="28"/>
          <w:szCs w:val="28"/>
          <w:lang w:val="ru-RU" w:eastAsia="ru-RU"/>
        </w:rPr>
        <w:t xml:space="preserve">. Порядок и формы </w:t>
      </w:r>
      <w:proofErr w:type="gramStart"/>
      <w:r w:rsidRPr="00EA5FE3">
        <w:rPr>
          <w:rFonts w:ascii="Times New Roman" w:hAnsi="Times New Roman" w:cs="Times New Roman"/>
          <w:b/>
          <w:bCs/>
          <w:sz w:val="28"/>
          <w:szCs w:val="28"/>
          <w:lang w:val="ru-RU" w:eastAsia="ru-RU"/>
        </w:rPr>
        <w:t>контроля за</w:t>
      </w:r>
      <w:proofErr w:type="gramEnd"/>
      <w:r w:rsidRPr="00EA5FE3">
        <w:rPr>
          <w:rFonts w:ascii="Times New Roman" w:hAnsi="Times New Roman" w:cs="Times New Roman"/>
          <w:b/>
          <w:bCs/>
          <w:sz w:val="28"/>
          <w:szCs w:val="28"/>
          <w:lang w:val="ru-RU" w:eastAsia="ru-RU"/>
        </w:rPr>
        <w:t xml:space="preserve"> исполнением</w:t>
      </w:r>
    </w:p>
    <w:p w:rsidR="00220874" w:rsidRPr="00EA5FE3" w:rsidRDefault="00220874" w:rsidP="008B1855">
      <w:pPr>
        <w:spacing w:before="100" w:beforeAutospacing="1"/>
        <w:ind w:firstLine="709"/>
        <w:jc w:val="center"/>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28. Администрация, должностные лица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29.  </w:t>
      </w:r>
      <w:r w:rsidR="00B1572E" w:rsidRPr="00EA5FE3">
        <w:rPr>
          <w:rFonts w:ascii="Times New Roman" w:hAnsi="Times New Roman" w:cs="Times New Roman"/>
          <w:sz w:val="28"/>
          <w:szCs w:val="28"/>
          <w:lang w:val="ru-RU" w:eastAsia="ru-RU"/>
        </w:rPr>
        <w:t>1-й з</w:t>
      </w:r>
      <w:r w:rsidRPr="00EA5FE3">
        <w:rPr>
          <w:rFonts w:ascii="Times New Roman" w:hAnsi="Times New Roman" w:cs="Times New Roman"/>
          <w:sz w:val="28"/>
          <w:szCs w:val="28"/>
          <w:lang w:val="ru-RU" w:eastAsia="ru-RU"/>
        </w:rPr>
        <w:t xml:space="preserve">аместитель главы администрация осуществляет </w:t>
      </w:r>
      <w:proofErr w:type="gramStart"/>
      <w:r w:rsidRPr="00EA5FE3">
        <w:rPr>
          <w:rFonts w:ascii="Times New Roman" w:hAnsi="Times New Roman" w:cs="Times New Roman"/>
          <w:sz w:val="28"/>
          <w:szCs w:val="28"/>
          <w:lang w:val="ru-RU" w:eastAsia="ru-RU"/>
        </w:rPr>
        <w:t>контроль за</w:t>
      </w:r>
      <w:proofErr w:type="gramEnd"/>
      <w:r w:rsidRPr="00EA5FE3">
        <w:rPr>
          <w:rFonts w:ascii="Times New Roman" w:hAnsi="Times New Roman" w:cs="Times New Roman"/>
          <w:sz w:val="28"/>
          <w:szCs w:val="28"/>
          <w:lang w:val="ru-RU" w:eastAsia="ru-RU"/>
        </w:rPr>
        <w:t xml:space="preserve"> исполнением должностными лицами администрации служебных обязанностей, ведет учет случаев ненадлежащего исполнения должностными лицами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 xml:space="preserve">30. Текущий </w:t>
      </w:r>
      <w:proofErr w:type="gramStart"/>
      <w:r w:rsidRPr="00EA5FE3">
        <w:rPr>
          <w:rFonts w:ascii="Times New Roman" w:hAnsi="Times New Roman" w:cs="Times New Roman"/>
          <w:sz w:val="28"/>
          <w:szCs w:val="28"/>
          <w:lang w:val="ru-RU" w:eastAsia="ru-RU"/>
        </w:rPr>
        <w:t>контроль за</w:t>
      </w:r>
      <w:proofErr w:type="gramEnd"/>
      <w:r w:rsidRPr="00EA5FE3">
        <w:rPr>
          <w:rFonts w:ascii="Times New Roman" w:hAnsi="Times New Roman" w:cs="Times New Roman"/>
          <w:sz w:val="28"/>
          <w:szCs w:val="28"/>
          <w:lang w:val="ru-RU"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администрации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 xml:space="preserve">заместителем главы администрации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Периодичность осуществления текущего контроля определяется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заместителем главы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31.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A5FE3">
        <w:rPr>
          <w:rFonts w:ascii="Times New Roman" w:hAnsi="Times New Roman" w:cs="Times New Roman"/>
          <w:sz w:val="28"/>
          <w:szCs w:val="28"/>
          <w:lang w:val="ru-RU" w:eastAsia="ru-RU"/>
        </w:rPr>
        <w:t>контроля за</w:t>
      </w:r>
      <w:proofErr w:type="gramEnd"/>
      <w:r w:rsidRPr="00EA5FE3">
        <w:rPr>
          <w:rFonts w:ascii="Times New Roman" w:hAnsi="Times New Roman" w:cs="Times New Roman"/>
          <w:sz w:val="28"/>
          <w:szCs w:val="28"/>
          <w:lang w:val="ru-RU" w:eastAsia="ru-RU"/>
        </w:rPr>
        <w:t xml:space="preserve"> полнотой и качеством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31.1. </w:t>
      </w:r>
      <w:proofErr w:type="gramStart"/>
      <w:r w:rsidRPr="00EA5FE3">
        <w:rPr>
          <w:rFonts w:ascii="Times New Roman" w:hAnsi="Times New Roman" w:cs="Times New Roman"/>
          <w:sz w:val="28"/>
          <w:szCs w:val="28"/>
          <w:lang w:val="ru-RU" w:eastAsia="ru-RU"/>
        </w:rPr>
        <w:t>Контроль за</w:t>
      </w:r>
      <w:proofErr w:type="gramEnd"/>
      <w:r w:rsidRPr="00EA5FE3">
        <w:rPr>
          <w:rFonts w:ascii="Times New Roman" w:hAnsi="Times New Roman" w:cs="Times New Roman"/>
          <w:sz w:val="28"/>
          <w:szCs w:val="28"/>
          <w:lang w:val="ru-RU" w:eastAsia="ru-RU"/>
        </w:rPr>
        <w:t xml:space="preserve"> полнотой и качеством исполнения муниципальной функции включает в себя проведение плановых и внеплановых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31.2. Плановые и внеплановые проверки проводятся заместителем главы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 ходе плановых и внеплановых проверок:</w:t>
      </w:r>
    </w:p>
    <w:p w:rsidR="00220874" w:rsidRPr="008B1855" w:rsidRDefault="00220874" w:rsidP="008B1855">
      <w:pPr>
        <w:pStyle w:val="a4"/>
        <w:numPr>
          <w:ilvl w:val="0"/>
          <w:numId w:val="23"/>
        </w:numPr>
        <w:tabs>
          <w:tab w:val="num" w:pos="720"/>
        </w:tabs>
        <w:ind w:left="0" w:firstLine="709"/>
        <w:jc w:val="both"/>
        <w:rPr>
          <w:rFonts w:ascii="Times New Roman" w:hAnsi="Times New Roman" w:cs="Times New Roman"/>
          <w:sz w:val="28"/>
          <w:szCs w:val="28"/>
          <w:lang w:val="ru-RU" w:eastAsia="ru-RU"/>
        </w:rPr>
      </w:pPr>
      <w:r w:rsidRPr="008B1855">
        <w:rPr>
          <w:rFonts w:ascii="Times New Roman" w:hAnsi="Times New Roman" w:cs="Times New Roman"/>
          <w:sz w:val="28"/>
          <w:szCs w:val="28"/>
          <w:lang w:val="ru-RU"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220874" w:rsidRPr="00EA5FE3" w:rsidRDefault="00220874" w:rsidP="008B1855">
      <w:pPr>
        <w:numPr>
          <w:ilvl w:val="0"/>
          <w:numId w:val="7"/>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проверяется соблюдение сроков и последовательности исполнения административных процедур;</w:t>
      </w:r>
    </w:p>
    <w:p w:rsidR="00220874" w:rsidRPr="00EA5FE3" w:rsidRDefault="00220874" w:rsidP="008B1855">
      <w:pPr>
        <w:numPr>
          <w:ilvl w:val="0"/>
          <w:numId w:val="7"/>
        </w:numPr>
        <w:tabs>
          <w:tab w:val="clear" w:pos="720"/>
          <w:tab w:val="num" w:pos="284"/>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31.3.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32.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33.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34. Положения, характеризующие требования к порядку и формам </w:t>
      </w:r>
      <w:proofErr w:type="gramStart"/>
      <w:r w:rsidRPr="00EA5FE3">
        <w:rPr>
          <w:rFonts w:ascii="Times New Roman" w:hAnsi="Times New Roman" w:cs="Times New Roman"/>
          <w:sz w:val="28"/>
          <w:szCs w:val="28"/>
          <w:lang w:val="ru-RU" w:eastAsia="ru-RU"/>
        </w:rPr>
        <w:t>контроля за</w:t>
      </w:r>
      <w:proofErr w:type="gramEnd"/>
      <w:r w:rsidRPr="00EA5FE3">
        <w:rPr>
          <w:rFonts w:ascii="Times New Roman" w:hAnsi="Times New Roman" w:cs="Times New Roman"/>
          <w:sz w:val="28"/>
          <w:szCs w:val="28"/>
          <w:lang w:val="ru-RU" w:eastAsia="ru-RU"/>
        </w:rPr>
        <w:t xml:space="preserve"> исполнением муниципальной функции, в том числе со стороны граждан, их объединений и организаций: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Порядок и формы </w:t>
      </w:r>
      <w:proofErr w:type="gramStart"/>
      <w:r w:rsidRPr="00EA5FE3">
        <w:rPr>
          <w:rFonts w:ascii="Times New Roman" w:hAnsi="Times New Roman" w:cs="Times New Roman"/>
          <w:sz w:val="28"/>
          <w:szCs w:val="28"/>
          <w:lang w:val="ru-RU" w:eastAsia="ru-RU"/>
        </w:rPr>
        <w:t>контроля за</w:t>
      </w:r>
      <w:proofErr w:type="gramEnd"/>
      <w:r w:rsidRPr="00EA5FE3">
        <w:rPr>
          <w:rFonts w:ascii="Times New Roman" w:hAnsi="Times New Roman" w:cs="Times New Roman"/>
          <w:sz w:val="28"/>
          <w:szCs w:val="28"/>
          <w:lang w:val="ru-RU" w:eastAsia="ru-RU"/>
        </w:rPr>
        <w:t xml:space="preserve"> исполнением муниципальной функции должны отвечать требованиям непрерывности и действенности (эффективности).</w:t>
      </w:r>
    </w:p>
    <w:p w:rsidR="00220874" w:rsidRPr="00EA5FE3" w:rsidRDefault="00220874" w:rsidP="00EA5FE3">
      <w:pPr>
        <w:spacing w:after="100" w:afterAutospacing="1"/>
        <w:ind w:firstLine="709"/>
        <w:jc w:val="both"/>
        <w:rPr>
          <w:rFonts w:ascii="Times New Roman" w:hAnsi="Times New Roman" w:cs="Times New Roman"/>
          <w:b/>
          <w:bCs/>
          <w:sz w:val="28"/>
          <w:szCs w:val="28"/>
          <w:lang w:val="ru-RU" w:eastAsia="ru-RU"/>
        </w:rPr>
      </w:pPr>
    </w:p>
    <w:p w:rsidR="00220874" w:rsidRPr="00EA5FE3" w:rsidRDefault="00220874" w:rsidP="00EA5FE3">
      <w:pPr>
        <w:spacing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V</w:t>
      </w:r>
      <w:r w:rsidRPr="00EA5FE3">
        <w:rPr>
          <w:rFonts w:ascii="Times New Roman" w:hAnsi="Times New Roman" w:cs="Times New Roman"/>
          <w:b/>
          <w:bCs/>
          <w:sz w:val="28"/>
          <w:szCs w:val="28"/>
          <w:lang w:val="ru-RU" w:eastAsia="ru-RU"/>
        </w:rPr>
        <w:t xml:space="preserve">. Досудебный (внесудебный) порядок обжалования решений и действий  (бездействия) органов, предоставляющих муниципальную услугу, а также  их должностных лиц, </w:t>
      </w:r>
      <w:r w:rsidRPr="00EA5FE3">
        <w:rPr>
          <w:rFonts w:ascii="Times New Roman" w:hAnsi="Times New Roman" w:cs="Times New Roman"/>
          <w:b/>
          <w:bCs/>
          <w:sz w:val="28"/>
          <w:szCs w:val="28"/>
          <w:lang w:eastAsia="ru-RU"/>
        </w:rPr>
        <w:t> </w:t>
      </w:r>
      <w:r w:rsidRPr="00EA5FE3">
        <w:rPr>
          <w:rFonts w:ascii="Times New Roman" w:hAnsi="Times New Roman" w:cs="Times New Roman"/>
          <w:b/>
          <w:bCs/>
          <w:sz w:val="28"/>
          <w:szCs w:val="28"/>
          <w:lang w:val="ru-RU" w:eastAsia="ru-RU"/>
        </w:rPr>
        <w:t>муниципальных служащих</w:t>
      </w:r>
      <w:r w:rsidRPr="00EA5FE3">
        <w:rPr>
          <w:rFonts w:ascii="Times New Roman" w:hAnsi="Times New Roman" w:cs="Times New Roman"/>
          <w:sz w:val="28"/>
          <w:szCs w:val="28"/>
          <w:lang w:eastAsia="ru-RU"/>
        </w:rPr>
        <w:t> </w:t>
      </w:r>
    </w:p>
    <w:p w:rsidR="00220874" w:rsidRPr="00EA5FE3" w:rsidRDefault="00220874" w:rsidP="00EA5FE3">
      <w:pPr>
        <w:spacing w:before="100" w:before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35. </w:t>
      </w:r>
      <w:proofErr w:type="gramStart"/>
      <w:r w:rsidRPr="00EA5FE3">
        <w:rPr>
          <w:rFonts w:ascii="Times New Roman" w:hAnsi="Times New Roman" w:cs="Times New Roman"/>
          <w:sz w:val="28"/>
          <w:szCs w:val="28"/>
          <w:lang w:val="ru-RU" w:eastAsia="ru-RU"/>
        </w:rPr>
        <w:t>Заявитель имеет право на досудебное (внесудебное) обжалование действий (бездействия) и решений, принятых (осуществляемых)</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должностными лицами, муниципальными служащими администрации в ходе исполнения муниципальной</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функции (далее – досудебное (внесудебное) обжалование).</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36. Предметом досудебного (внесудебного) обжалования являются конкретное решение и действия (бездействие) должностных лиц, муниципальных служащих администрации в ходе исполнения муниципальной функции, в</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результате которых нарушены права заявителя.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37. Ответ на жалобу не даётся в случае:</w:t>
      </w:r>
    </w:p>
    <w:p w:rsidR="00220874" w:rsidRPr="00EA5FE3" w:rsidRDefault="00220874" w:rsidP="00EA5FE3">
      <w:pPr>
        <w:tabs>
          <w:tab w:val="num" w:pos="720"/>
        </w:tabs>
        <w:ind w:firstLine="0"/>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отсутствия указания фамилии заявителя</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администрацию);</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поступления от заявителя</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обращения о прекращении рассмотрения ранее направленной жалобы;</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lastRenderedPageBreak/>
        <w:t>наличия в жалобе нецензурных либо оскорбительных выражений, угрозы жизни, здоровью и имуществу должностного лица администрации, а также членам его семьи (в этом случае в адрес заявителя направляется письмо о недопустимости злоупотребления своим правом);</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proofErr w:type="gramStart"/>
      <w:r w:rsidRPr="00EA5FE3">
        <w:rPr>
          <w:rFonts w:ascii="Times New Roman" w:hAnsi="Times New Roman" w:cs="Times New Roman"/>
          <w:sz w:val="28"/>
          <w:szCs w:val="28"/>
          <w:lang w:val="ru-RU" w:eastAsia="ru-RU"/>
        </w:rPr>
        <w:t>если в жалобе содержится вопрос, на который заявителю многократно давались письменные ответы</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по существу в связи с ранее направляемыми в администрацию обращениями, и при этом в жалобе не приводятся новые доводы</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или обстоятельства (в этом случае заявитель уведомляется о безосновательности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направления очередной жалобы и прекращении с ним переписки по данному вопросу);</w:t>
      </w:r>
      <w:proofErr w:type="gramEnd"/>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сообщается о невозможности дать ответ по существу поставленного в нём вопроса</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в связи с недопустимостью разглашения указанных сведений).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38. Основания для приостановления рассмотрения жалобы отсутствуют.</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39. Основанием для начала процедуры досудебного (внесудебного) обжалования являются направление заявителем жалобы.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Жалоба подается в письменной форме на бумажном носителе, в электронной форме в администрацию. Жалобы на решения, принятые</w:t>
      </w:r>
      <w:r w:rsidR="00EF7961" w:rsidRPr="00EA5FE3">
        <w:rPr>
          <w:rFonts w:ascii="Times New Roman" w:hAnsi="Times New Roman" w:cs="Times New Roman"/>
          <w:sz w:val="28"/>
          <w:szCs w:val="28"/>
          <w:lang w:val="ru-RU" w:eastAsia="ru-RU"/>
        </w:rPr>
        <w:t xml:space="preserve"> 1-ым</w:t>
      </w:r>
      <w:r w:rsidRPr="00EA5FE3">
        <w:rPr>
          <w:rFonts w:ascii="Times New Roman" w:hAnsi="Times New Roman" w:cs="Times New Roman"/>
          <w:sz w:val="28"/>
          <w:szCs w:val="28"/>
          <w:lang w:val="ru-RU" w:eastAsia="ru-RU"/>
        </w:rPr>
        <w:t xml:space="preserve"> заместителем главы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подаются главе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w:t>
      </w:r>
      <w:r w:rsidR="00EF7961" w:rsidRPr="00EA5FE3">
        <w:rPr>
          <w:rFonts w:ascii="Times New Roman" w:hAnsi="Times New Roman" w:cs="Times New Roman"/>
          <w:sz w:val="28"/>
          <w:szCs w:val="28"/>
          <w:lang w:val="ru-RU" w:eastAsia="ru-RU"/>
        </w:rPr>
        <w:t xml:space="preserve"> 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Жалоба должна содержать: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наименование администрации,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сведения об обжалуемых решениях и действиях (бездействии) должностного лица администрации исполняющего муниципальную функцию, либо муниципального служащего;</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 доводы, на основании которых заявитель не согласен с решением и действием (бездействием) должностного лица администрации, исполняющего муниципальную функцию, либо муниципального служащего. Заявителем могут </w:t>
      </w:r>
      <w:r w:rsidRPr="00EA5FE3">
        <w:rPr>
          <w:rFonts w:ascii="Times New Roman" w:hAnsi="Times New Roman" w:cs="Times New Roman"/>
          <w:sz w:val="28"/>
          <w:szCs w:val="28"/>
          <w:lang w:val="ru-RU" w:eastAsia="ru-RU"/>
        </w:rPr>
        <w:lastRenderedPageBreak/>
        <w:t>быть представлены документы (при наличии), подтверждающие доводы заявителя, либо их копии.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41.Должностные лица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которым может быть направлена жалоба заявителя в досудебном (внесудебном) порядке являются:</w:t>
      </w:r>
    </w:p>
    <w:p w:rsidR="00220874" w:rsidRPr="00EA5FE3" w:rsidRDefault="00EF7961" w:rsidP="00EA5FE3">
      <w:pPr>
        <w:pStyle w:val="a4"/>
        <w:numPr>
          <w:ilvl w:val="0"/>
          <w:numId w:val="13"/>
        </w:numPr>
        <w:tabs>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1-ый </w:t>
      </w:r>
      <w:r w:rsidR="00220874" w:rsidRPr="00EA5FE3">
        <w:rPr>
          <w:rFonts w:ascii="Times New Roman" w:hAnsi="Times New Roman" w:cs="Times New Roman"/>
          <w:sz w:val="28"/>
          <w:szCs w:val="28"/>
          <w:lang w:val="ru-RU" w:eastAsia="ru-RU"/>
        </w:rPr>
        <w:t xml:space="preserve">заместитель главы администрации </w:t>
      </w:r>
      <w:r w:rsidR="008F38E3" w:rsidRPr="00EA5FE3">
        <w:rPr>
          <w:rFonts w:ascii="Times New Roman" w:hAnsi="Times New Roman" w:cs="Times New Roman"/>
          <w:sz w:val="28"/>
          <w:szCs w:val="28"/>
          <w:lang w:val="ru-RU" w:eastAsia="ru-RU"/>
        </w:rPr>
        <w:t>Ивантеевского</w:t>
      </w:r>
      <w:r w:rsidR="00220874" w:rsidRPr="00EA5FE3">
        <w:rPr>
          <w:rFonts w:ascii="Times New Roman" w:hAnsi="Times New Roman" w:cs="Times New Roman"/>
          <w:sz w:val="28"/>
          <w:szCs w:val="28"/>
          <w:lang w:val="ru-RU" w:eastAsia="ru-RU"/>
        </w:rPr>
        <w:t xml:space="preserve"> муниципального </w:t>
      </w:r>
      <w:r w:rsidRPr="00EA5FE3">
        <w:rPr>
          <w:rFonts w:ascii="Times New Roman" w:hAnsi="Times New Roman" w:cs="Times New Roman"/>
          <w:sz w:val="28"/>
          <w:szCs w:val="28"/>
          <w:lang w:val="ru-RU" w:eastAsia="ru-RU"/>
        </w:rPr>
        <w:t>района</w:t>
      </w:r>
      <w:r w:rsidR="00220874" w:rsidRPr="00EA5FE3">
        <w:rPr>
          <w:rFonts w:ascii="Times New Roman" w:hAnsi="Times New Roman" w:cs="Times New Roman"/>
          <w:sz w:val="28"/>
          <w:szCs w:val="28"/>
          <w:lang w:val="ru-RU" w:eastAsia="ru-RU"/>
        </w:rPr>
        <w:t xml:space="preserve"> (в случае, если обжалуются действия должностных лиц администрации);</w:t>
      </w:r>
    </w:p>
    <w:p w:rsidR="00220874" w:rsidRPr="00EA5FE3" w:rsidRDefault="00220874" w:rsidP="00EA5FE3">
      <w:pPr>
        <w:numPr>
          <w:ilvl w:val="0"/>
          <w:numId w:val="9"/>
        </w:numPr>
        <w:tabs>
          <w:tab w:val="clear" w:pos="720"/>
          <w:tab w:val="num" w:pos="709"/>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глава</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42. Заявители имеют право на получение информации и документов, необходимых для обоснования и рассмотрения обращения.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43. Поступившая жалоба подлежит рассмотрению в течение тридцати рабочих дней со дня её регистрации.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44. По итогам рассмотрения жалобы принимается решение о признании обращения обоснованным, частично обоснованным или необоснованным.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45. </w:t>
      </w: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46. </w:t>
      </w:r>
      <w:proofErr w:type="gramStart"/>
      <w:r w:rsidRPr="00EA5FE3">
        <w:rPr>
          <w:rFonts w:ascii="Times New Roman" w:hAnsi="Times New Roman" w:cs="Times New Roman"/>
          <w:sz w:val="28"/>
          <w:szCs w:val="28"/>
          <w:lang w:val="ru-RU" w:eastAsia="ru-RU"/>
        </w:rPr>
        <w:t>В случае признания обращения обоснованным (частично обоснованным)</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w:t>
      </w:r>
      <w:proofErr w:type="gramEnd"/>
      <w:r w:rsidRPr="00EA5FE3">
        <w:rPr>
          <w:rFonts w:ascii="Times New Roman" w:hAnsi="Times New Roman" w:cs="Times New Roman"/>
          <w:sz w:val="28"/>
          <w:szCs w:val="28"/>
          <w:lang w:val="ru-RU" w:eastAsia="ru-RU"/>
        </w:rPr>
        <w:t xml:space="preserve"> дисциплинарной ответственности лиц, допустивших нарушения при исполнении муниципальной функции.</w:t>
      </w:r>
    </w:p>
    <w:p w:rsidR="00BB414A" w:rsidRPr="00D56960" w:rsidRDefault="00220874" w:rsidP="00D56960">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Одновременно заявитель уведомляется о признании обращения обоснованным (частично обоснованным) и о принятых мерах.</w:t>
      </w:r>
    </w:p>
    <w:p w:rsidR="00BB414A" w:rsidRPr="00BB414A" w:rsidRDefault="00BB414A" w:rsidP="00BB414A">
      <w:pPr>
        <w:rPr>
          <w:rFonts w:ascii="Times New Roman" w:hAnsi="Times New Roman" w:cs="Times New Roman"/>
          <w:b/>
          <w:sz w:val="28"/>
          <w:szCs w:val="28"/>
          <w:lang w:val="ru-RU"/>
        </w:rPr>
      </w:pPr>
      <w:r w:rsidRPr="00BB414A">
        <w:rPr>
          <w:rFonts w:ascii="Times New Roman" w:hAnsi="Times New Roman" w:cs="Times New Roman"/>
          <w:b/>
          <w:sz w:val="28"/>
          <w:szCs w:val="28"/>
          <w:lang w:val="ru-RU"/>
        </w:rPr>
        <w:t>Верно: управляющий делами</w:t>
      </w:r>
    </w:p>
    <w:p w:rsidR="00BB414A" w:rsidRPr="00BB414A" w:rsidRDefault="00BB414A" w:rsidP="00BB414A">
      <w:pPr>
        <w:rPr>
          <w:rFonts w:ascii="Times New Roman" w:hAnsi="Times New Roman" w:cs="Times New Roman"/>
          <w:b/>
          <w:sz w:val="28"/>
          <w:szCs w:val="28"/>
          <w:lang w:val="ru-RU"/>
        </w:rPr>
      </w:pPr>
      <w:r w:rsidRPr="00BB414A">
        <w:rPr>
          <w:rFonts w:ascii="Times New Roman" w:hAnsi="Times New Roman" w:cs="Times New Roman"/>
          <w:b/>
          <w:sz w:val="28"/>
          <w:szCs w:val="28"/>
          <w:lang w:val="ru-RU"/>
        </w:rPr>
        <w:t>администрации Ивантеевского</w:t>
      </w:r>
    </w:p>
    <w:p w:rsidR="00C64BBA" w:rsidRDefault="00BB414A" w:rsidP="00D56960">
      <w:pPr>
        <w:rPr>
          <w:rFonts w:ascii="Times New Roman" w:hAnsi="Times New Roman" w:cs="Times New Roman"/>
          <w:b/>
          <w:sz w:val="28"/>
          <w:szCs w:val="28"/>
          <w:lang w:val="ru-RU"/>
        </w:rPr>
      </w:pPr>
      <w:r w:rsidRPr="00BB414A">
        <w:rPr>
          <w:rFonts w:ascii="Times New Roman" w:hAnsi="Times New Roman" w:cs="Times New Roman"/>
          <w:b/>
          <w:sz w:val="28"/>
          <w:szCs w:val="28"/>
          <w:lang w:val="ru-RU"/>
        </w:rPr>
        <w:t>муниципального района                                                          А.М. Грачева</w:t>
      </w:r>
    </w:p>
    <w:p w:rsidR="00D56960" w:rsidRPr="00D56960" w:rsidRDefault="00D56960" w:rsidP="00D56960">
      <w:pPr>
        <w:rPr>
          <w:rFonts w:ascii="Times New Roman" w:hAnsi="Times New Roman" w:cs="Times New Roman"/>
          <w:b/>
          <w:sz w:val="28"/>
          <w:szCs w:val="28"/>
          <w:lang w:val="ru-RU"/>
        </w:rPr>
      </w:pPr>
    </w:p>
    <w:p w:rsidR="00220874" w:rsidRPr="00495A93" w:rsidRDefault="00220874" w:rsidP="00C64BBA">
      <w:pPr>
        <w:spacing w:before="240" w:after="100" w:afterAutospacing="1"/>
        <w:ind w:firstLine="0"/>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lastRenderedPageBreak/>
        <w:t> </w:t>
      </w:r>
      <w:bookmarkStart w:id="4" w:name="sub_10100"/>
      <w:bookmarkStart w:id="5" w:name="sub_10200"/>
      <w:bookmarkEnd w:id="4"/>
      <w:bookmarkEnd w:id="5"/>
      <w:r>
        <w:rPr>
          <w:rFonts w:ascii="Times New Roman" w:hAnsi="Times New Roman" w:cs="Times New Roman"/>
          <w:sz w:val="28"/>
          <w:szCs w:val="28"/>
          <w:lang w:val="ru-RU" w:eastAsia="ru-RU"/>
        </w:rPr>
        <w:t>П</w:t>
      </w:r>
      <w:r w:rsidR="00D56960">
        <w:rPr>
          <w:rFonts w:ascii="Times New Roman" w:hAnsi="Times New Roman" w:cs="Times New Roman"/>
          <w:lang w:val="ru-RU" w:eastAsia="ru-RU"/>
        </w:rPr>
        <w:t>риложение №2</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4F3FF4" w:rsidRDefault="004F3FF4" w:rsidP="004F3FF4">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4F3FF4" w:rsidRDefault="004F3FF4" w:rsidP="004F3FF4">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4F3FF4" w:rsidRPr="003F6370" w:rsidRDefault="004F3FF4" w:rsidP="004F3FF4">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Default="00220874" w:rsidP="00A456DE">
      <w:pPr>
        <w:jc w:val="right"/>
        <w:rPr>
          <w:rFonts w:ascii="Times New Roman" w:hAnsi="Times New Roman" w:cs="Times New Roman"/>
          <w:sz w:val="24"/>
          <w:szCs w:val="24"/>
          <w:lang w:val="ru-RU"/>
        </w:rPr>
      </w:pPr>
    </w:p>
    <w:p w:rsidR="00220874" w:rsidRPr="003F6370" w:rsidRDefault="00220874" w:rsidP="00A456DE">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(Типовая форма)</w:t>
      </w:r>
    </w:p>
    <w:p w:rsidR="00220874" w:rsidRPr="003F6370" w:rsidRDefault="00220874" w:rsidP="00A456DE">
      <w:pPr>
        <w:spacing w:before="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АДМИНИСТРАЦИЯ </w:t>
      </w:r>
      <w:r w:rsidR="008F38E3">
        <w:rPr>
          <w:rFonts w:ascii="Times New Roman" w:hAnsi="Times New Roman" w:cs="Times New Roman"/>
          <w:b/>
          <w:bCs/>
          <w:sz w:val="24"/>
          <w:szCs w:val="24"/>
          <w:lang w:val="ru-RU"/>
        </w:rPr>
        <w:t>ИВАНТЕЕВСКОГО</w:t>
      </w:r>
      <w:r>
        <w:rPr>
          <w:rFonts w:ascii="Times New Roman" w:hAnsi="Times New Roman" w:cs="Times New Roman"/>
          <w:b/>
          <w:bCs/>
          <w:sz w:val="24"/>
          <w:szCs w:val="24"/>
          <w:lang w:val="ru-RU"/>
        </w:rPr>
        <w:t xml:space="preserve"> МУНИЦИПАЛЬНОГО </w:t>
      </w:r>
      <w:r w:rsidR="00EF7961">
        <w:rPr>
          <w:rFonts w:ascii="Times New Roman" w:hAnsi="Times New Roman" w:cs="Times New Roman"/>
          <w:b/>
          <w:bCs/>
          <w:sz w:val="24"/>
          <w:szCs w:val="24"/>
          <w:lang w:val="ru-RU"/>
        </w:rPr>
        <w:t>РАЙОНА</w:t>
      </w:r>
      <w:r>
        <w:rPr>
          <w:rFonts w:ascii="Times New Roman" w:hAnsi="Times New Roman" w:cs="Times New Roman"/>
          <w:b/>
          <w:bCs/>
          <w:sz w:val="24"/>
          <w:szCs w:val="24"/>
          <w:lang w:val="ru-RU"/>
        </w:rPr>
        <w:t xml:space="preserve"> САРАТОВСКОЙ ОБЛАСТИ</w:t>
      </w:r>
    </w:p>
    <w:p w:rsidR="00220874" w:rsidRDefault="00220874" w:rsidP="00A456DE">
      <w:pPr>
        <w:spacing w:before="240"/>
        <w:jc w:val="center"/>
        <w:rPr>
          <w:rFonts w:ascii="Times New Roman" w:hAnsi="Times New Roman" w:cs="Times New Roman"/>
          <w:b/>
          <w:bCs/>
          <w:sz w:val="24"/>
          <w:szCs w:val="24"/>
          <w:lang w:val="ru-RU"/>
        </w:rPr>
      </w:pPr>
    </w:p>
    <w:p w:rsidR="00220874" w:rsidRPr="003F6370" w:rsidRDefault="00220874" w:rsidP="00A456DE">
      <w:pPr>
        <w:spacing w:before="240"/>
        <w:jc w:val="center"/>
        <w:rPr>
          <w:rFonts w:ascii="Times New Roman" w:hAnsi="Times New Roman" w:cs="Times New Roman"/>
          <w:sz w:val="24"/>
          <w:szCs w:val="24"/>
          <w:lang w:val="ru-RU"/>
        </w:rPr>
      </w:pPr>
      <w:r w:rsidRPr="003F6370">
        <w:rPr>
          <w:rFonts w:ascii="Times New Roman" w:hAnsi="Times New Roman" w:cs="Times New Roman"/>
          <w:b/>
          <w:bCs/>
          <w:sz w:val="24"/>
          <w:szCs w:val="24"/>
          <w:lang w:val="ru-RU"/>
        </w:rPr>
        <w:t xml:space="preserve">РАСПОРЯЖЕНИЕ </w:t>
      </w:r>
      <w:r w:rsidRPr="003F6370">
        <w:rPr>
          <w:rFonts w:ascii="Times New Roman" w:hAnsi="Times New Roman" w:cs="Times New Roman"/>
          <w:b/>
          <w:bCs/>
          <w:sz w:val="24"/>
          <w:szCs w:val="24"/>
          <w:lang w:val="ru-RU"/>
        </w:rPr>
        <w:br/>
      </w:r>
      <w:r w:rsidRPr="003F6370">
        <w:rPr>
          <w:rFonts w:ascii="Times New Roman" w:hAnsi="Times New Roman" w:cs="Times New Roman"/>
          <w:sz w:val="24"/>
          <w:szCs w:val="24"/>
          <w:lang w:val="ru-RU"/>
        </w:rPr>
        <w:t>органа муниципального контроля</w:t>
      </w:r>
    </w:p>
    <w:tbl>
      <w:tblPr>
        <w:tblW w:w="0" w:type="auto"/>
        <w:jc w:val="center"/>
        <w:tblLayout w:type="fixed"/>
        <w:tblCellMar>
          <w:left w:w="28" w:type="dxa"/>
          <w:right w:w="28" w:type="dxa"/>
        </w:tblCellMar>
        <w:tblLook w:val="0000"/>
      </w:tblPr>
      <w:tblGrid>
        <w:gridCol w:w="1930"/>
        <w:gridCol w:w="6377"/>
        <w:gridCol w:w="1272"/>
      </w:tblGrid>
      <w:tr w:rsidR="00220874" w:rsidRPr="003F6370" w:rsidTr="00EF7961">
        <w:trPr>
          <w:jc w:val="center"/>
        </w:trPr>
        <w:tc>
          <w:tcPr>
            <w:tcW w:w="1930" w:type="dxa"/>
            <w:vAlign w:val="bottom"/>
          </w:tcPr>
          <w:p w:rsidR="005778BD" w:rsidRDefault="005778BD" w:rsidP="00EF7961">
            <w:pPr>
              <w:ind w:right="57"/>
              <w:jc w:val="right"/>
              <w:rPr>
                <w:rFonts w:ascii="Times New Roman" w:hAnsi="Times New Roman" w:cs="Times New Roman"/>
                <w:sz w:val="24"/>
                <w:szCs w:val="24"/>
                <w:lang w:val="ru-RU"/>
              </w:rPr>
            </w:pPr>
          </w:p>
          <w:p w:rsidR="00220874" w:rsidRPr="00EF7961" w:rsidRDefault="00EF7961" w:rsidP="00EF7961">
            <w:pPr>
              <w:ind w:right="57"/>
              <w:jc w:val="right"/>
              <w:rPr>
                <w:rFonts w:ascii="Times New Roman" w:hAnsi="Times New Roman" w:cs="Times New Roman"/>
                <w:sz w:val="24"/>
                <w:szCs w:val="24"/>
                <w:lang w:val="ru-RU"/>
              </w:rPr>
            </w:pPr>
            <w:r>
              <w:rPr>
                <w:rFonts w:ascii="Times New Roman" w:hAnsi="Times New Roman" w:cs="Times New Roman"/>
                <w:sz w:val="24"/>
                <w:szCs w:val="24"/>
              </w:rPr>
              <w:t>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w:t>
            </w:r>
            <w:r w:rsidR="00220874" w:rsidRPr="003F6370">
              <w:rPr>
                <w:rFonts w:ascii="Times New Roman" w:hAnsi="Times New Roman" w:cs="Times New Roman"/>
                <w:sz w:val="24"/>
                <w:szCs w:val="24"/>
              </w:rPr>
              <w:t>роведен</w:t>
            </w:r>
            <w:r>
              <w:rPr>
                <w:rFonts w:ascii="Times New Roman" w:hAnsi="Times New Roman" w:cs="Times New Roman"/>
                <w:sz w:val="24"/>
                <w:szCs w:val="24"/>
                <w:lang w:val="ru-RU"/>
              </w:rPr>
              <w:t>ии</w:t>
            </w:r>
            <w:proofErr w:type="spellEnd"/>
          </w:p>
        </w:tc>
        <w:tc>
          <w:tcPr>
            <w:tcW w:w="6377" w:type="dxa"/>
            <w:vAlign w:val="bottom"/>
          </w:tcPr>
          <w:p w:rsidR="00220874" w:rsidRPr="00EF7961" w:rsidRDefault="005778BD" w:rsidP="00EF7961">
            <w:pPr>
              <w:ind w:firstLine="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w:t>
            </w:r>
          </w:p>
        </w:tc>
        <w:tc>
          <w:tcPr>
            <w:tcW w:w="1272" w:type="dxa"/>
            <w:vAlign w:val="bottom"/>
          </w:tcPr>
          <w:p w:rsidR="00220874" w:rsidRPr="003F6370" w:rsidRDefault="00220874" w:rsidP="00EF7961">
            <w:pPr>
              <w:ind w:firstLine="0"/>
              <w:rPr>
                <w:rFonts w:ascii="Times New Roman" w:hAnsi="Times New Roman" w:cs="Times New Roman"/>
                <w:sz w:val="24"/>
                <w:szCs w:val="24"/>
              </w:rPr>
            </w:pPr>
            <w:proofErr w:type="spellStart"/>
            <w:r w:rsidRPr="003F6370">
              <w:rPr>
                <w:rFonts w:ascii="Times New Roman" w:hAnsi="Times New Roman" w:cs="Times New Roman"/>
                <w:sz w:val="24"/>
                <w:szCs w:val="24"/>
              </w:rPr>
              <w:t>проверки</w:t>
            </w:r>
            <w:proofErr w:type="spellEnd"/>
          </w:p>
        </w:tc>
      </w:tr>
      <w:tr w:rsidR="00220874" w:rsidRPr="003F6370" w:rsidTr="00EF7961">
        <w:trPr>
          <w:jc w:val="center"/>
        </w:trPr>
        <w:tc>
          <w:tcPr>
            <w:tcW w:w="1930" w:type="dxa"/>
          </w:tcPr>
          <w:p w:rsidR="00220874" w:rsidRPr="003F6370" w:rsidRDefault="00220874" w:rsidP="00F12DE5">
            <w:pPr>
              <w:rPr>
                <w:rFonts w:ascii="Times New Roman" w:hAnsi="Times New Roman" w:cs="Times New Roman"/>
                <w:sz w:val="24"/>
                <w:szCs w:val="24"/>
              </w:rPr>
            </w:pPr>
          </w:p>
        </w:tc>
        <w:tc>
          <w:tcPr>
            <w:tcW w:w="6377" w:type="dxa"/>
          </w:tcPr>
          <w:p w:rsidR="00220874" w:rsidRPr="003F6370" w:rsidRDefault="00220874" w:rsidP="00F12DE5">
            <w:pPr>
              <w:jc w:val="center"/>
              <w:rPr>
                <w:rFonts w:ascii="Times New Roman" w:hAnsi="Times New Roman" w:cs="Times New Roman"/>
                <w:sz w:val="24"/>
                <w:szCs w:val="24"/>
              </w:rPr>
            </w:pPr>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плановой</w:t>
            </w:r>
            <w:proofErr w:type="spellEnd"/>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внеплановой</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документарной</w:t>
            </w:r>
            <w:proofErr w:type="spellEnd"/>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выездной</w:t>
            </w:r>
            <w:proofErr w:type="spellEnd"/>
            <w:r w:rsidRPr="003F6370">
              <w:rPr>
                <w:rFonts w:ascii="Times New Roman" w:hAnsi="Times New Roman" w:cs="Times New Roman"/>
                <w:sz w:val="24"/>
                <w:szCs w:val="24"/>
              </w:rPr>
              <w:t>)</w:t>
            </w:r>
          </w:p>
        </w:tc>
        <w:tc>
          <w:tcPr>
            <w:tcW w:w="1272" w:type="dxa"/>
          </w:tcPr>
          <w:p w:rsidR="00220874" w:rsidRPr="003F6370" w:rsidRDefault="00220874" w:rsidP="00F12DE5">
            <w:pPr>
              <w:rPr>
                <w:rFonts w:ascii="Times New Roman" w:hAnsi="Times New Roman" w:cs="Times New Roman"/>
                <w:sz w:val="24"/>
                <w:szCs w:val="24"/>
              </w:rPr>
            </w:pPr>
          </w:p>
        </w:tc>
      </w:tr>
    </w:tbl>
    <w:p w:rsidR="00220874" w:rsidRPr="003F6370" w:rsidRDefault="00220874" w:rsidP="00A456DE">
      <w:pPr>
        <w:jc w:val="center"/>
        <w:rPr>
          <w:rFonts w:ascii="Times New Roman" w:hAnsi="Times New Roman" w:cs="Times New Roman"/>
          <w:sz w:val="24"/>
          <w:szCs w:val="24"/>
        </w:rPr>
      </w:pPr>
      <w:proofErr w:type="spellStart"/>
      <w:proofErr w:type="gramStart"/>
      <w:r w:rsidRPr="003F6370">
        <w:rPr>
          <w:rFonts w:ascii="Times New Roman" w:hAnsi="Times New Roman" w:cs="Times New Roman"/>
          <w:sz w:val="24"/>
          <w:szCs w:val="24"/>
        </w:rPr>
        <w:t>юридическоголица</w:t>
      </w:r>
      <w:proofErr w:type="spellEnd"/>
      <w:proofErr w:type="gram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индивидуальногопредпринимателя</w:t>
      </w:r>
      <w:proofErr w:type="spellEnd"/>
    </w:p>
    <w:tbl>
      <w:tblPr>
        <w:tblW w:w="0" w:type="auto"/>
        <w:jc w:val="center"/>
        <w:tblLayout w:type="fixed"/>
        <w:tblCellMar>
          <w:left w:w="28" w:type="dxa"/>
          <w:right w:w="28" w:type="dxa"/>
        </w:tblCellMar>
        <w:tblLook w:val="0000"/>
      </w:tblPr>
      <w:tblGrid>
        <w:gridCol w:w="811"/>
        <w:gridCol w:w="425"/>
        <w:gridCol w:w="283"/>
        <w:gridCol w:w="1061"/>
        <w:gridCol w:w="113"/>
        <w:gridCol w:w="737"/>
        <w:gridCol w:w="924"/>
        <w:gridCol w:w="434"/>
      </w:tblGrid>
      <w:tr w:rsidR="00220874" w:rsidRPr="003F6370" w:rsidTr="00EF7961">
        <w:trPr>
          <w:cantSplit/>
          <w:jc w:val="center"/>
        </w:trPr>
        <w:tc>
          <w:tcPr>
            <w:tcW w:w="811" w:type="dxa"/>
            <w:vAlign w:val="bottom"/>
          </w:tcPr>
          <w:p w:rsidR="00EF7961" w:rsidRDefault="00EF7961" w:rsidP="00F12DE5">
            <w:pPr>
              <w:jc w:val="right"/>
              <w:rPr>
                <w:rFonts w:ascii="Times New Roman" w:hAnsi="Times New Roman" w:cs="Times New Roman"/>
                <w:sz w:val="24"/>
                <w:szCs w:val="24"/>
                <w:lang w:val="ru-RU"/>
              </w:rPr>
            </w:pPr>
          </w:p>
          <w:p w:rsidR="00220874" w:rsidRPr="003F6370" w:rsidRDefault="00220874" w:rsidP="00F12DE5">
            <w:pPr>
              <w:jc w:val="right"/>
              <w:rPr>
                <w:rFonts w:ascii="Times New Roman" w:hAnsi="Times New Roman" w:cs="Times New Roman"/>
                <w:sz w:val="24"/>
                <w:szCs w:val="24"/>
              </w:rPr>
            </w:pPr>
            <w:proofErr w:type="spellStart"/>
            <w:r w:rsidRPr="003F6370">
              <w:rPr>
                <w:rFonts w:ascii="Times New Roman" w:hAnsi="Times New Roman" w:cs="Times New Roman"/>
                <w:sz w:val="24"/>
                <w:szCs w:val="24"/>
              </w:rPr>
              <w:t>от</w:t>
            </w:r>
            <w:proofErr w:type="spellEnd"/>
            <w:r w:rsidRPr="003F6370">
              <w:rPr>
                <w:rFonts w:ascii="Times New Roman" w:hAnsi="Times New Roman" w:cs="Times New Roman"/>
                <w:sz w:val="24"/>
                <w:szCs w:val="24"/>
              </w:rPr>
              <w:t xml:space="preserve"> “</w:t>
            </w:r>
          </w:p>
        </w:tc>
        <w:tc>
          <w:tcPr>
            <w:tcW w:w="425" w:type="dxa"/>
            <w:vAlign w:val="bottom"/>
          </w:tcPr>
          <w:p w:rsidR="00220874" w:rsidRPr="00EF7961" w:rsidRDefault="00220874" w:rsidP="00EF7961">
            <w:pPr>
              <w:ind w:firstLine="0"/>
              <w:rPr>
                <w:rFonts w:ascii="Times New Roman" w:hAnsi="Times New Roman" w:cs="Times New Roman"/>
                <w:sz w:val="24"/>
                <w:szCs w:val="24"/>
                <w:lang w:val="ru-RU"/>
              </w:rPr>
            </w:pPr>
          </w:p>
        </w:tc>
        <w:tc>
          <w:tcPr>
            <w:tcW w:w="283" w:type="dxa"/>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061" w:type="dxa"/>
            <w:vAlign w:val="bottom"/>
          </w:tcPr>
          <w:p w:rsidR="00220874" w:rsidRPr="003F6370" w:rsidRDefault="00220874" w:rsidP="00F12DE5">
            <w:pPr>
              <w:jc w:val="center"/>
              <w:rPr>
                <w:rFonts w:ascii="Times New Roman" w:hAnsi="Times New Roman" w:cs="Times New Roman"/>
                <w:sz w:val="24"/>
                <w:szCs w:val="24"/>
              </w:rPr>
            </w:pPr>
          </w:p>
        </w:tc>
        <w:tc>
          <w:tcPr>
            <w:tcW w:w="113" w:type="dxa"/>
            <w:vAlign w:val="bottom"/>
          </w:tcPr>
          <w:p w:rsidR="00220874" w:rsidRPr="003F6370" w:rsidRDefault="00220874" w:rsidP="00F12DE5">
            <w:pPr>
              <w:jc w:val="center"/>
              <w:rPr>
                <w:rFonts w:ascii="Times New Roman" w:hAnsi="Times New Roman" w:cs="Times New Roman"/>
                <w:sz w:val="24"/>
                <w:szCs w:val="24"/>
              </w:rPr>
            </w:pPr>
          </w:p>
        </w:tc>
        <w:tc>
          <w:tcPr>
            <w:tcW w:w="737" w:type="dxa"/>
            <w:vAlign w:val="bottom"/>
          </w:tcPr>
          <w:p w:rsidR="00220874" w:rsidRPr="003F6370" w:rsidRDefault="00220874" w:rsidP="00F12DE5">
            <w:pPr>
              <w:jc w:val="center"/>
              <w:rPr>
                <w:rFonts w:ascii="Times New Roman" w:hAnsi="Times New Roman" w:cs="Times New Roman"/>
                <w:sz w:val="24"/>
                <w:szCs w:val="24"/>
              </w:rPr>
            </w:pPr>
          </w:p>
        </w:tc>
        <w:tc>
          <w:tcPr>
            <w:tcW w:w="924" w:type="dxa"/>
            <w:vAlign w:val="bottom"/>
          </w:tcPr>
          <w:p w:rsidR="00220874" w:rsidRPr="003F6370" w:rsidRDefault="00220874" w:rsidP="00F12DE5">
            <w:pPr>
              <w:jc w:val="center"/>
              <w:rPr>
                <w:rFonts w:ascii="Times New Roman" w:hAnsi="Times New Roman" w:cs="Times New Roman"/>
                <w:sz w:val="24"/>
                <w:szCs w:val="24"/>
              </w:rPr>
            </w:pPr>
            <w:r w:rsidRPr="003F6370">
              <w:rPr>
                <w:rFonts w:ascii="Times New Roman" w:hAnsi="Times New Roman" w:cs="Times New Roman"/>
                <w:sz w:val="24"/>
                <w:szCs w:val="24"/>
              </w:rPr>
              <w:t>г. №</w:t>
            </w:r>
          </w:p>
        </w:tc>
        <w:tc>
          <w:tcPr>
            <w:tcW w:w="434" w:type="dxa"/>
            <w:vAlign w:val="bottom"/>
          </w:tcPr>
          <w:p w:rsidR="00220874" w:rsidRPr="003F6370" w:rsidRDefault="00220874" w:rsidP="00F12DE5">
            <w:pPr>
              <w:jc w:val="center"/>
              <w:rPr>
                <w:rFonts w:ascii="Times New Roman" w:hAnsi="Times New Roman" w:cs="Times New Roman"/>
                <w:sz w:val="24"/>
                <w:szCs w:val="24"/>
              </w:rPr>
            </w:pPr>
          </w:p>
        </w:tc>
      </w:tr>
    </w:tbl>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1. </w:t>
      </w:r>
      <w:proofErr w:type="spellStart"/>
      <w:r w:rsidRPr="003F6370">
        <w:rPr>
          <w:rFonts w:ascii="Times New Roman" w:hAnsi="Times New Roman" w:cs="Times New Roman"/>
          <w:sz w:val="24"/>
          <w:szCs w:val="24"/>
        </w:rPr>
        <w:t>Провестипроверку</w:t>
      </w:r>
      <w:proofErr w:type="spellEnd"/>
      <w:r w:rsidRPr="003F6370">
        <w:rPr>
          <w:rFonts w:ascii="Times New Roman" w:hAnsi="Times New Roman" w:cs="Times New Roman"/>
          <w:sz w:val="24"/>
          <w:szCs w:val="24"/>
        </w:rPr>
        <w:t xml:space="preserve"> в </w:t>
      </w:r>
      <w:proofErr w:type="spellStart"/>
      <w:r w:rsidRPr="003F6370">
        <w:rPr>
          <w:rFonts w:ascii="Times New Roman" w:hAnsi="Times New Roman" w:cs="Times New Roman"/>
          <w:sz w:val="24"/>
          <w:szCs w:val="24"/>
        </w:rPr>
        <w:t>отношен</w:t>
      </w:r>
      <w:r w:rsidRPr="005778BD">
        <w:rPr>
          <w:rFonts w:ascii="Times New Roman" w:hAnsi="Times New Roman" w:cs="Times New Roman"/>
          <w:sz w:val="24"/>
          <w:szCs w:val="24"/>
        </w:rPr>
        <w:t>ии</w:t>
      </w:r>
      <w:proofErr w:type="spellEnd"/>
    </w:p>
    <w:p w:rsidR="00220874" w:rsidRPr="003F6370" w:rsidRDefault="00220874" w:rsidP="00A456DE">
      <w:pPr>
        <w:pBdr>
          <w:top w:val="single" w:sz="4" w:space="1" w:color="auto"/>
        </w:pBdr>
        <w:ind w:left="3731"/>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proofErr w:type="gramStart"/>
      <w:r w:rsidRPr="003F6370">
        <w:rPr>
          <w:rFonts w:ascii="Times New Roman" w:hAnsi="Times New Roman" w:cs="Times New Roman"/>
          <w:sz w:val="24"/>
          <w:szCs w:val="24"/>
          <w:lang w:val="ru-RU"/>
        </w:rPr>
        <w:t>(наименование юридического лица, фамилия, имя, отчество (последнее – при наличии)</w:t>
      </w:r>
      <w:r w:rsidRPr="003F6370">
        <w:rPr>
          <w:rFonts w:ascii="Times New Roman" w:hAnsi="Times New Roman" w:cs="Times New Roman"/>
          <w:sz w:val="24"/>
          <w:szCs w:val="24"/>
          <w:lang w:val="ru-RU"/>
        </w:rPr>
        <w:br/>
        <w:t>индивидуального предпринимателя)</w:t>
      </w:r>
      <w:proofErr w:type="gramEnd"/>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2. Место нахождения:  </w:t>
      </w:r>
    </w:p>
    <w:p w:rsidR="00220874" w:rsidRPr="003F6370" w:rsidRDefault="00220874" w:rsidP="00A456DE">
      <w:pPr>
        <w:pBdr>
          <w:top w:val="single" w:sz="4" w:space="1" w:color="auto"/>
        </w:pBdr>
        <w:ind w:left="2348"/>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F6370">
        <w:rPr>
          <w:rFonts w:ascii="Times New Roman" w:hAnsi="Times New Roman" w:cs="Times New Roman"/>
          <w:sz w:val="24"/>
          <w:szCs w:val="24"/>
          <w:lang w:val="ru-RU"/>
        </w:rPr>
        <w:t>о(</w:t>
      </w:r>
      <w:proofErr w:type="gramEnd"/>
      <w:r w:rsidRPr="003F6370">
        <w:rPr>
          <w:rFonts w:ascii="Times New Roman" w:hAnsi="Times New Roman" w:cs="Times New Roman"/>
          <w:sz w:val="24"/>
          <w:szCs w:val="24"/>
          <w:lang w:val="ru-RU"/>
        </w:rPr>
        <w:t>а) фактического осуществления им деятельности)</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3. Назначить лицо</w:t>
      </w:r>
      <w:proofErr w:type="gramStart"/>
      <w:r w:rsidRPr="003F6370">
        <w:rPr>
          <w:rFonts w:ascii="Times New Roman" w:hAnsi="Times New Roman" w:cs="Times New Roman"/>
          <w:sz w:val="24"/>
          <w:szCs w:val="24"/>
          <w:lang w:val="ru-RU"/>
        </w:rPr>
        <w:t>м(</w:t>
      </w:r>
      <w:proofErr w:type="gramEnd"/>
      <w:r w:rsidRPr="003F6370">
        <w:rPr>
          <w:rFonts w:ascii="Times New Roman" w:hAnsi="Times New Roman" w:cs="Times New Roman"/>
          <w:sz w:val="24"/>
          <w:szCs w:val="24"/>
          <w:lang w:val="ru-RU"/>
        </w:rPr>
        <w:t xml:space="preserve">ми), уполномоченным(ми) на проведение проверки: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должность должностного лица (должностных лиц), уполномоченног</w:t>
      </w:r>
      <w:proofErr w:type="gramStart"/>
      <w:r w:rsidRPr="003F6370">
        <w:rPr>
          <w:rFonts w:ascii="Times New Roman" w:hAnsi="Times New Roman" w:cs="Times New Roman"/>
          <w:sz w:val="24"/>
          <w:szCs w:val="24"/>
          <w:lang w:val="ru-RU"/>
        </w:rPr>
        <w:t>о(</w:t>
      </w:r>
      <w:proofErr w:type="spellStart"/>
      <w:proofErr w:type="gramEnd"/>
      <w:r w:rsidRPr="003F6370">
        <w:rPr>
          <w:rFonts w:ascii="Times New Roman" w:hAnsi="Times New Roman" w:cs="Times New Roman"/>
          <w:sz w:val="24"/>
          <w:szCs w:val="24"/>
          <w:lang w:val="ru-RU"/>
        </w:rPr>
        <w:t>ых</w:t>
      </w:r>
      <w:proofErr w:type="spellEnd"/>
      <w:r w:rsidRPr="003F6370">
        <w:rPr>
          <w:rFonts w:ascii="Times New Roman" w:hAnsi="Times New Roman" w:cs="Times New Roman"/>
          <w:sz w:val="24"/>
          <w:szCs w:val="24"/>
          <w:lang w:val="ru-RU"/>
        </w:rPr>
        <w:t>) на проведение проверки)</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4.</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Привлечь к проведению проверки в качестве экспертов, представителей экспертных организаций следующих лиц:  </w:t>
      </w: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должности привлекаемых к проведению проверки экспертов и</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(или) наименование экспертной организации с указанием реквизитов свидетельства об аккредитации и</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наименования органа по аккредитации, выдавшего свидетельство об аккредитации)</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5. Установить, что:</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настоящая проверка проводится с целью: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При установлении целей проводимой проверки указывается следующая информация:</w:t>
      </w: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а) в случае проведения плановой проверки: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ссылка на утвержденный ежегодный план проведения плановых проверок;</w:t>
      </w: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б) в случае проведения внеплановой выездной проверки: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реквизиты ранее выданного проверяемому лицу предписания об устранении выявленного нарушения, </w:t>
      </w:r>
      <w:proofErr w:type="gramStart"/>
      <w:r w:rsidRPr="003F6370">
        <w:rPr>
          <w:rFonts w:ascii="Times New Roman" w:hAnsi="Times New Roman" w:cs="Times New Roman"/>
          <w:sz w:val="24"/>
          <w:szCs w:val="24"/>
          <w:lang w:val="ru-RU"/>
        </w:rPr>
        <w:t>срок</w:t>
      </w:r>
      <w:proofErr w:type="gramEnd"/>
      <w:r w:rsidRPr="003F6370">
        <w:rPr>
          <w:rFonts w:ascii="Times New Roman" w:hAnsi="Times New Roman" w:cs="Times New Roman"/>
          <w:sz w:val="24"/>
          <w:szCs w:val="24"/>
          <w:lang w:val="ru-RU"/>
        </w:rPr>
        <w:t xml:space="preserve"> для исполнения которого истек;</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20874" w:rsidRPr="003F6370" w:rsidRDefault="00220874" w:rsidP="00A456DE">
      <w:pPr>
        <w:keepLines/>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в)</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прилагаемой копии документа (рапорта, докладной записки и другие), представленного должностным лицом, обнаружившим нарушение;</w:t>
      </w:r>
    </w:p>
    <w:p w:rsidR="00220874" w:rsidRPr="003F6370" w:rsidRDefault="00220874" w:rsidP="00A456DE">
      <w:pPr>
        <w:spacing w:before="120"/>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задачами настоящей проверки являются:  </w:t>
      </w: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6. Предметом настоящей проверки является (отметить </w:t>
      </w:r>
      <w:proofErr w:type="gramStart"/>
      <w:r w:rsidRPr="003F6370">
        <w:rPr>
          <w:rFonts w:ascii="Times New Roman" w:hAnsi="Times New Roman" w:cs="Times New Roman"/>
          <w:sz w:val="24"/>
          <w:szCs w:val="24"/>
          <w:lang w:val="ru-RU"/>
        </w:rPr>
        <w:t>нужное</w:t>
      </w:r>
      <w:proofErr w:type="gramEnd"/>
      <w:r w:rsidRPr="003F6370">
        <w:rPr>
          <w:rFonts w:ascii="Times New Roman" w:hAnsi="Times New Roman" w:cs="Times New Roman"/>
          <w:sz w:val="24"/>
          <w:szCs w:val="24"/>
          <w:lang w:val="ru-RU"/>
        </w:rPr>
        <w:t>):</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соблюдение обязательных требований или требований, установленных муниципальными правовыми актами;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выполнение предписаний органов государственного контроля (надзора), органов муниципального контроля;</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проведение мероприятий:</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по предотвращению причинения вреда жизни, здоровью граждан, вреда животным, растениям, окружающей среде;</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lastRenderedPageBreak/>
        <w:t>по предупреждению возникновения чрезвычайных ситуаций природного и техногенного характера;</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по обеспечению безопасности государства;</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по ликвидации последствий причинения такого вреда.</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7. Срок проведения проверки:  </w:t>
      </w:r>
    </w:p>
    <w:p w:rsidR="00220874" w:rsidRPr="003F6370" w:rsidRDefault="00220874" w:rsidP="00A456DE">
      <w:pPr>
        <w:pBdr>
          <w:top w:val="single" w:sz="4" w:space="1" w:color="auto"/>
        </w:pBdr>
        <w:ind w:left="3204"/>
        <w:rPr>
          <w:rFonts w:ascii="Times New Roman" w:hAnsi="Times New Roman" w:cs="Times New Roman"/>
          <w:sz w:val="24"/>
          <w:szCs w:val="24"/>
          <w:lang w:val="ru-RU"/>
        </w:rPr>
      </w:pPr>
    </w:p>
    <w:p w:rsidR="00220874" w:rsidRPr="003F6370" w:rsidRDefault="00220874" w:rsidP="00A456DE">
      <w:pPr>
        <w:spacing w:before="240"/>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К проведению проверки приступить</w:t>
      </w:r>
    </w:p>
    <w:tbl>
      <w:tblPr>
        <w:tblW w:w="0" w:type="auto"/>
        <w:tblInd w:w="2" w:type="dxa"/>
        <w:tblLayout w:type="fixed"/>
        <w:tblCellMar>
          <w:left w:w="28" w:type="dxa"/>
          <w:right w:w="28" w:type="dxa"/>
        </w:tblCellMar>
        <w:tblLook w:val="0000"/>
      </w:tblPr>
      <w:tblGrid>
        <w:gridCol w:w="370"/>
        <w:gridCol w:w="397"/>
        <w:gridCol w:w="255"/>
        <w:gridCol w:w="1418"/>
        <w:gridCol w:w="397"/>
        <w:gridCol w:w="397"/>
        <w:gridCol w:w="340"/>
      </w:tblGrid>
      <w:tr w:rsidR="00220874" w:rsidRPr="003F6370">
        <w:trPr>
          <w:cantSplit/>
        </w:trPr>
        <w:tc>
          <w:tcPr>
            <w:tcW w:w="370"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20874" w:rsidRPr="003F6370" w:rsidRDefault="00220874" w:rsidP="005778BD">
            <w:pPr>
              <w:jc w:val="right"/>
              <w:rPr>
                <w:rFonts w:ascii="Times New Roman" w:hAnsi="Times New Roman" w:cs="Times New Roman"/>
                <w:sz w:val="24"/>
                <w:szCs w:val="24"/>
              </w:rPr>
            </w:pPr>
            <w:r w:rsidRPr="003F6370">
              <w:rPr>
                <w:rFonts w:ascii="Times New Roman" w:hAnsi="Times New Roman" w:cs="Times New Roman"/>
                <w:sz w:val="24"/>
                <w:szCs w:val="24"/>
              </w:rPr>
              <w:t>2</w:t>
            </w:r>
          </w:p>
        </w:tc>
        <w:tc>
          <w:tcPr>
            <w:tcW w:w="397" w:type="dxa"/>
            <w:tcBorders>
              <w:top w:val="nil"/>
              <w:left w:val="nil"/>
              <w:bottom w:val="single" w:sz="4" w:space="0" w:color="auto"/>
              <w:right w:val="nil"/>
            </w:tcBorders>
            <w:vAlign w:val="bottom"/>
          </w:tcPr>
          <w:p w:rsidR="00220874" w:rsidRPr="003F6370" w:rsidRDefault="00220874" w:rsidP="00F12DE5">
            <w:pPr>
              <w:rPr>
                <w:rFonts w:ascii="Times New Roman" w:hAnsi="Times New Roman" w:cs="Times New Roman"/>
                <w:sz w:val="24"/>
                <w:szCs w:val="24"/>
              </w:rPr>
            </w:pPr>
          </w:p>
        </w:tc>
        <w:tc>
          <w:tcPr>
            <w:tcW w:w="340"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w:t>
            </w:r>
          </w:p>
        </w:tc>
      </w:tr>
    </w:tbl>
    <w:p w:rsidR="00220874" w:rsidRPr="003F6370" w:rsidRDefault="00220874" w:rsidP="00A456DE">
      <w:pPr>
        <w:spacing w:before="160"/>
        <w:ind w:firstLine="567"/>
        <w:rPr>
          <w:rFonts w:ascii="Times New Roman" w:hAnsi="Times New Roman" w:cs="Times New Roman"/>
          <w:sz w:val="24"/>
          <w:szCs w:val="24"/>
        </w:rPr>
      </w:pPr>
      <w:proofErr w:type="spellStart"/>
      <w:r w:rsidRPr="003F6370">
        <w:rPr>
          <w:rFonts w:ascii="Times New Roman" w:hAnsi="Times New Roman" w:cs="Times New Roman"/>
          <w:sz w:val="24"/>
          <w:szCs w:val="24"/>
        </w:rPr>
        <w:t>Проверкуокончитьнепозднее</w:t>
      </w:r>
      <w:proofErr w:type="spellEnd"/>
    </w:p>
    <w:tbl>
      <w:tblPr>
        <w:tblW w:w="0" w:type="auto"/>
        <w:tblInd w:w="2" w:type="dxa"/>
        <w:tblLayout w:type="fixed"/>
        <w:tblCellMar>
          <w:left w:w="28" w:type="dxa"/>
          <w:right w:w="28" w:type="dxa"/>
        </w:tblCellMar>
        <w:tblLook w:val="0000"/>
      </w:tblPr>
      <w:tblGrid>
        <w:gridCol w:w="170"/>
        <w:gridCol w:w="397"/>
        <w:gridCol w:w="255"/>
        <w:gridCol w:w="1418"/>
        <w:gridCol w:w="397"/>
        <w:gridCol w:w="397"/>
        <w:gridCol w:w="340"/>
      </w:tblGrid>
      <w:tr w:rsidR="00220874" w:rsidRPr="003F6370">
        <w:trPr>
          <w:cantSplit/>
        </w:trPr>
        <w:tc>
          <w:tcPr>
            <w:tcW w:w="170" w:type="dxa"/>
            <w:tcBorders>
              <w:top w:val="nil"/>
              <w:left w:val="nil"/>
              <w:bottom w:val="nil"/>
              <w:right w:val="nil"/>
            </w:tcBorders>
            <w:vAlign w:val="bottom"/>
          </w:tcPr>
          <w:p w:rsidR="00220874" w:rsidRPr="003F6370" w:rsidRDefault="00220874" w:rsidP="00F12DE5">
            <w:pPr>
              <w:ind w:left="-112"/>
              <w:jc w:val="right"/>
              <w:rPr>
                <w:rFonts w:ascii="Times New Roman" w:hAnsi="Times New Roman" w:cs="Times New Roman"/>
                <w:sz w:val="24"/>
                <w:szCs w:val="24"/>
              </w:rPr>
            </w:pPr>
            <w:r w:rsidRPr="003F637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20874" w:rsidRPr="003F6370" w:rsidRDefault="00220874" w:rsidP="005778BD">
            <w:pPr>
              <w:jc w:val="right"/>
              <w:rPr>
                <w:rFonts w:ascii="Times New Roman" w:hAnsi="Times New Roman" w:cs="Times New Roman"/>
                <w:sz w:val="24"/>
                <w:szCs w:val="24"/>
              </w:rPr>
            </w:pPr>
            <w:r w:rsidRPr="003F6370">
              <w:rPr>
                <w:rFonts w:ascii="Times New Roman" w:hAnsi="Times New Roman" w:cs="Times New Roman"/>
                <w:sz w:val="24"/>
                <w:szCs w:val="24"/>
              </w:rPr>
              <w:t>2</w:t>
            </w:r>
          </w:p>
        </w:tc>
        <w:tc>
          <w:tcPr>
            <w:tcW w:w="397" w:type="dxa"/>
            <w:tcBorders>
              <w:top w:val="nil"/>
              <w:left w:val="nil"/>
              <w:bottom w:val="single" w:sz="4" w:space="0" w:color="auto"/>
              <w:right w:val="nil"/>
            </w:tcBorders>
            <w:vAlign w:val="bottom"/>
          </w:tcPr>
          <w:p w:rsidR="00220874" w:rsidRPr="003F6370" w:rsidRDefault="00220874" w:rsidP="00F12DE5">
            <w:pPr>
              <w:rPr>
                <w:rFonts w:ascii="Times New Roman" w:hAnsi="Times New Roman" w:cs="Times New Roman"/>
                <w:sz w:val="24"/>
                <w:szCs w:val="24"/>
              </w:rPr>
            </w:pPr>
          </w:p>
        </w:tc>
        <w:tc>
          <w:tcPr>
            <w:tcW w:w="340"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w:t>
            </w:r>
          </w:p>
        </w:tc>
      </w:tr>
    </w:tbl>
    <w:p w:rsidR="00220874" w:rsidRPr="003F6370" w:rsidRDefault="00220874" w:rsidP="00A456DE">
      <w:pPr>
        <w:spacing w:before="160"/>
        <w:rPr>
          <w:rFonts w:ascii="Times New Roman" w:hAnsi="Times New Roman" w:cs="Times New Roman"/>
          <w:sz w:val="24"/>
          <w:szCs w:val="24"/>
        </w:rPr>
      </w:pPr>
      <w:r w:rsidRPr="003F6370">
        <w:rPr>
          <w:rFonts w:ascii="Times New Roman" w:hAnsi="Times New Roman" w:cs="Times New Roman"/>
          <w:sz w:val="24"/>
          <w:szCs w:val="24"/>
        </w:rPr>
        <w:t xml:space="preserve">8. </w:t>
      </w:r>
      <w:proofErr w:type="spellStart"/>
      <w:r w:rsidRPr="003F6370">
        <w:rPr>
          <w:rFonts w:ascii="Times New Roman" w:hAnsi="Times New Roman" w:cs="Times New Roman"/>
          <w:sz w:val="24"/>
          <w:szCs w:val="24"/>
        </w:rPr>
        <w:t>Правовыеоснованияпроведенияпроверки</w:t>
      </w:r>
      <w:proofErr w:type="spellEnd"/>
      <w:r w:rsidRPr="003F6370">
        <w:rPr>
          <w:rFonts w:ascii="Times New Roman" w:hAnsi="Times New Roman" w:cs="Times New Roman"/>
          <w:sz w:val="24"/>
          <w:szCs w:val="24"/>
        </w:rPr>
        <w:t xml:space="preserve">:  </w:t>
      </w: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(ссылка на положение нормативного правового акта, в соответствии с которым осуществляется проверка;</w:t>
      </w:r>
      <w:r w:rsidRPr="003F6370">
        <w:rPr>
          <w:rFonts w:ascii="Times New Roman" w:hAnsi="Times New Roman" w:cs="Times New Roman"/>
          <w:sz w:val="24"/>
          <w:szCs w:val="24"/>
          <w:lang w:val="ru-RU"/>
        </w:rPr>
        <w:br/>
        <w:t>ссылка на положения (нормативных) правовых актов, устанавливающих требования, которые являются</w:t>
      </w:r>
      <w:r w:rsidRPr="003F6370">
        <w:rPr>
          <w:rFonts w:ascii="Times New Roman" w:hAnsi="Times New Roman" w:cs="Times New Roman"/>
          <w:sz w:val="24"/>
          <w:szCs w:val="24"/>
          <w:lang w:val="ru-RU"/>
        </w:rPr>
        <w:br/>
        <w:t>предметом проверки)</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9.</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В процессе проверки провести следующие мероприятия по контролю, необходимые для достижения целей и задач проведения проверки:  </w:t>
      </w:r>
    </w:p>
    <w:p w:rsidR="00220874" w:rsidRPr="003F6370" w:rsidRDefault="00220874" w:rsidP="00A456DE">
      <w:pPr>
        <w:pBdr>
          <w:top w:val="single" w:sz="4" w:space="1" w:color="auto"/>
        </w:pBdr>
        <w:ind w:left="5103"/>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10.</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(с указанием наименований, номеров и дат их принятия)</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11.</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keepNext/>
        <w:spacing w:before="840"/>
        <w:ind w:right="4536"/>
        <w:rPr>
          <w:rFonts w:ascii="Times New Roman" w:hAnsi="Times New Roman" w:cs="Times New Roman"/>
          <w:sz w:val="24"/>
          <w:szCs w:val="24"/>
          <w:lang w:val="ru-RU"/>
        </w:rPr>
      </w:pPr>
    </w:p>
    <w:p w:rsidR="00220874" w:rsidRPr="003F6370" w:rsidRDefault="00220874" w:rsidP="00A456DE">
      <w:pPr>
        <w:keepNext/>
        <w:pBdr>
          <w:top w:val="single" w:sz="4" w:space="1" w:color="auto"/>
        </w:pBdr>
        <w:ind w:right="4535"/>
        <w:rPr>
          <w:rFonts w:ascii="Times New Roman" w:hAnsi="Times New Roman" w:cs="Times New Roman"/>
          <w:sz w:val="24"/>
          <w:szCs w:val="24"/>
          <w:lang w:val="ru-RU"/>
        </w:rPr>
      </w:pPr>
    </w:p>
    <w:p w:rsidR="00220874" w:rsidRPr="003F6370" w:rsidRDefault="00220874" w:rsidP="00A456DE">
      <w:pPr>
        <w:ind w:right="4535"/>
        <w:rPr>
          <w:rFonts w:ascii="Times New Roman" w:hAnsi="Times New Roman" w:cs="Times New Roman"/>
          <w:sz w:val="24"/>
          <w:szCs w:val="24"/>
          <w:lang w:val="ru-RU"/>
        </w:rPr>
      </w:pPr>
    </w:p>
    <w:p w:rsidR="00220874" w:rsidRPr="003F6370" w:rsidRDefault="00220874" w:rsidP="00A456DE">
      <w:pPr>
        <w:pBdr>
          <w:top w:val="single" w:sz="4" w:space="1" w:color="auto"/>
        </w:pBdr>
        <w:ind w:right="4535"/>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lastRenderedPageBreak/>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220874" w:rsidRPr="003F6370" w:rsidRDefault="00220874" w:rsidP="00A456DE">
      <w:pPr>
        <w:spacing w:before="120"/>
        <w:ind w:left="5954"/>
        <w:jc w:val="center"/>
        <w:rPr>
          <w:rFonts w:ascii="Times New Roman" w:hAnsi="Times New Roman" w:cs="Times New Roman"/>
          <w:sz w:val="24"/>
          <w:szCs w:val="24"/>
          <w:lang w:val="ru-RU"/>
        </w:rPr>
      </w:pPr>
    </w:p>
    <w:p w:rsidR="00220874" w:rsidRPr="003F6370" w:rsidRDefault="00220874" w:rsidP="00A456DE">
      <w:pPr>
        <w:pBdr>
          <w:top w:val="single" w:sz="4" w:space="1" w:color="auto"/>
        </w:pBdr>
        <w:ind w:left="5954"/>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(подпись, заверенная печатью)</w:t>
      </w:r>
    </w:p>
    <w:p w:rsidR="00220874" w:rsidRPr="003F6370" w:rsidRDefault="00220874" w:rsidP="00A456DE">
      <w:pPr>
        <w:spacing w:before="120"/>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proofErr w:type="gramStart"/>
      <w:r w:rsidRPr="003F6370">
        <w:rPr>
          <w:rFonts w:ascii="Times New Roman" w:hAnsi="Times New Roman" w:cs="Times New Roman"/>
          <w:sz w:val="24"/>
          <w:szCs w:val="24"/>
          <w:lang w:val="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20874" w:rsidRPr="003F6370" w:rsidRDefault="00220874" w:rsidP="00A456DE">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br w:type="page"/>
      </w:r>
      <w:r w:rsidR="00D56960">
        <w:rPr>
          <w:rFonts w:ascii="Times New Roman" w:hAnsi="Times New Roman" w:cs="Times New Roman"/>
          <w:sz w:val="24"/>
          <w:szCs w:val="24"/>
          <w:lang w:val="ru-RU"/>
        </w:rPr>
        <w:lastRenderedPageBreak/>
        <w:t>Приложение 3</w:t>
      </w:r>
    </w:p>
    <w:p w:rsidR="00220874" w:rsidRPr="003F6370" w:rsidRDefault="00220874" w:rsidP="00A456DE">
      <w:pPr>
        <w:ind w:left="5868"/>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В  </w:t>
      </w:r>
    </w:p>
    <w:p w:rsidR="00220874" w:rsidRPr="003F6370" w:rsidRDefault="00220874" w:rsidP="00A456DE">
      <w:pPr>
        <w:pBdr>
          <w:top w:val="single" w:sz="4" w:space="1" w:color="auto"/>
        </w:pBdr>
        <w:ind w:left="6152"/>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(наименование органа прокуратуры)</w:t>
      </w:r>
    </w:p>
    <w:p w:rsidR="00220874" w:rsidRPr="003F6370" w:rsidRDefault="00220874" w:rsidP="00A456DE">
      <w:pPr>
        <w:tabs>
          <w:tab w:val="center" w:pos="8080"/>
          <w:tab w:val="left" w:pos="10206"/>
        </w:tabs>
        <w:ind w:left="5868"/>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от  </w:t>
      </w:r>
    </w:p>
    <w:p w:rsidR="00220874" w:rsidRPr="003F6370" w:rsidRDefault="00220874" w:rsidP="00A456DE">
      <w:pPr>
        <w:pBdr>
          <w:top w:val="single" w:sz="4" w:space="1" w:color="auto"/>
        </w:pBdr>
        <w:spacing w:after="360"/>
        <w:ind w:left="6237"/>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(наименование органа государственного контроля (надзора), муниципального контроля с указанием юридического адреса)</w:t>
      </w:r>
    </w:p>
    <w:p w:rsidR="00220874" w:rsidRPr="003F6370" w:rsidRDefault="00220874" w:rsidP="00A456DE">
      <w:pPr>
        <w:jc w:val="right"/>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(Типовая форма)</w:t>
      </w:r>
    </w:p>
    <w:p w:rsidR="00220874" w:rsidRPr="003F6370" w:rsidRDefault="00220874" w:rsidP="00A456DE">
      <w:pPr>
        <w:spacing w:before="480"/>
        <w:jc w:val="center"/>
        <w:rPr>
          <w:rFonts w:ascii="Times New Roman" w:hAnsi="Times New Roman" w:cs="Times New Roman"/>
          <w:b/>
          <w:bCs/>
          <w:sz w:val="24"/>
          <w:szCs w:val="24"/>
          <w:lang w:val="ru-RU"/>
        </w:rPr>
      </w:pPr>
      <w:r w:rsidRPr="003F6370">
        <w:rPr>
          <w:rFonts w:ascii="Times New Roman" w:hAnsi="Times New Roman" w:cs="Times New Roman"/>
          <w:b/>
          <w:bCs/>
          <w:sz w:val="24"/>
          <w:szCs w:val="24"/>
          <w:lang w:val="ru-RU"/>
        </w:rPr>
        <w:t>ЗАЯВЛЕНИЕ</w:t>
      </w:r>
      <w:r w:rsidRPr="003F6370">
        <w:rPr>
          <w:rFonts w:ascii="Times New Roman" w:hAnsi="Times New Roman" w:cs="Times New Roman"/>
          <w:b/>
          <w:bCs/>
          <w:sz w:val="24"/>
          <w:szCs w:val="24"/>
          <w:lang w:val="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20874" w:rsidRPr="003F6370" w:rsidRDefault="00220874" w:rsidP="00A456DE">
      <w:pPr>
        <w:spacing w:before="36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20874" w:rsidRPr="003F6370" w:rsidRDefault="00220874" w:rsidP="00A456DE">
      <w:pPr>
        <w:spacing w:before="120"/>
        <w:jc w:val="both"/>
        <w:rPr>
          <w:rFonts w:ascii="Times New Roman" w:hAnsi="Times New Roman" w:cs="Times New Roman"/>
          <w:sz w:val="24"/>
          <w:szCs w:val="24"/>
          <w:lang w:val="ru-RU"/>
        </w:rPr>
      </w:pPr>
      <w:proofErr w:type="gramStart"/>
      <w:r w:rsidRPr="003F6370">
        <w:rPr>
          <w:rFonts w:ascii="Times New Roman" w:hAnsi="Times New Roman" w:cs="Times New Roman"/>
          <w:sz w:val="24"/>
          <w:szCs w:val="24"/>
          <w:lang w:val="ru-RU"/>
        </w:rPr>
        <w:t>осуществляющего</w:t>
      </w:r>
      <w:proofErr w:type="gramEnd"/>
      <w:r w:rsidRPr="003F6370">
        <w:rPr>
          <w:rFonts w:ascii="Times New Roman" w:hAnsi="Times New Roman" w:cs="Times New Roman"/>
          <w:sz w:val="24"/>
          <w:szCs w:val="24"/>
          <w:lang w:val="ru-RU"/>
        </w:rPr>
        <w:t xml:space="preserve"> предпринимательскую деятельность по адресу:  </w:t>
      </w:r>
    </w:p>
    <w:p w:rsidR="00220874" w:rsidRPr="003F6370" w:rsidRDefault="00220874" w:rsidP="00A456DE">
      <w:pPr>
        <w:pBdr>
          <w:top w:val="single" w:sz="4" w:space="1" w:color="auto"/>
        </w:pBdr>
        <w:ind w:left="6946"/>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240"/>
        <w:rPr>
          <w:rFonts w:ascii="Times New Roman" w:hAnsi="Times New Roman" w:cs="Times New Roman"/>
          <w:sz w:val="24"/>
          <w:szCs w:val="24"/>
          <w:lang w:val="ru-RU"/>
        </w:rPr>
      </w:pPr>
      <w:r w:rsidRPr="003F6370">
        <w:rPr>
          <w:rFonts w:ascii="Times New Roman" w:hAnsi="Times New Roman" w:cs="Times New Roman"/>
          <w:sz w:val="24"/>
          <w:szCs w:val="24"/>
          <w:lang w:val="ru-RU"/>
        </w:rPr>
        <w:t>2. Основание проведения проверки:</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3F6370">
        <w:rPr>
          <w:rFonts w:ascii="Times New Roman" w:hAnsi="Times New Roman" w:cs="Times New Roman"/>
          <w:sz w:val="24"/>
          <w:szCs w:val="24"/>
          <w:vertAlign w:val="superscript"/>
          <w:lang w:val="ru-RU"/>
        </w:rPr>
        <w:br/>
        <w:t>и муниципального контроля”)</w:t>
      </w:r>
    </w:p>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3. </w:t>
      </w:r>
      <w:proofErr w:type="spellStart"/>
      <w:r w:rsidRPr="003F6370">
        <w:rPr>
          <w:rFonts w:ascii="Times New Roman" w:hAnsi="Times New Roman" w:cs="Times New Roman"/>
          <w:sz w:val="24"/>
          <w:szCs w:val="24"/>
        </w:rPr>
        <w:t>Датаначалапроведенияпроверки</w:t>
      </w:r>
      <w:proofErr w:type="spellEnd"/>
      <w:r w:rsidRPr="003F6370">
        <w:rPr>
          <w:rFonts w:ascii="Times New Roman" w:hAnsi="Times New Roman" w:cs="Times New Roman"/>
          <w:sz w:val="24"/>
          <w:szCs w:val="24"/>
        </w:rPr>
        <w:t>:</w:t>
      </w:r>
    </w:p>
    <w:tbl>
      <w:tblPr>
        <w:tblW w:w="0" w:type="auto"/>
        <w:tblInd w:w="2" w:type="dxa"/>
        <w:tblLayout w:type="fixed"/>
        <w:tblCellMar>
          <w:left w:w="28" w:type="dxa"/>
          <w:right w:w="28" w:type="dxa"/>
        </w:tblCellMar>
        <w:tblLook w:val="0000"/>
      </w:tblPr>
      <w:tblGrid>
        <w:gridCol w:w="170"/>
        <w:gridCol w:w="340"/>
        <w:gridCol w:w="255"/>
        <w:gridCol w:w="1247"/>
        <w:gridCol w:w="397"/>
        <w:gridCol w:w="340"/>
        <w:gridCol w:w="1388"/>
      </w:tblGrid>
      <w:tr w:rsidR="00220874" w:rsidRPr="003F6370" w:rsidTr="005778BD">
        <w:tc>
          <w:tcPr>
            <w:tcW w:w="170" w:type="dxa"/>
            <w:vAlign w:val="bottom"/>
          </w:tcPr>
          <w:p w:rsidR="00220874" w:rsidRPr="003F6370" w:rsidRDefault="00220874" w:rsidP="00F12DE5">
            <w:pPr>
              <w:jc w:val="right"/>
              <w:rPr>
                <w:rFonts w:ascii="Times New Roman" w:hAnsi="Times New Roman" w:cs="Times New Roman"/>
                <w:sz w:val="24"/>
                <w:szCs w:val="24"/>
              </w:rPr>
            </w:pPr>
            <w:r w:rsidRPr="003F6370">
              <w:rPr>
                <w:rFonts w:ascii="Times New Roman" w:hAnsi="Times New Roman" w:cs="Times New Roman"/>
                <w:sz w:val="24"/>
                <w:szCs w:val="24"/>
              </w:rPr>
              <w:t>“</w:t>
            </w:r>
          </w:p>
        </w:tc>
        <w:tc>
          <w:tcPr>
            <w:tcW w:w="340" w:type="dxa"/>
            <w:vAlign w:val="bottom"/>
          </w:tcPr>
          <w:p w:rsidR="00220874" w:rsidRPr="003F6370" w:rsidRDefault="00220874" w:rsidP="00F12DE5">
            <w:pPr>
              <w:jc w:val="center"/>
              <w:rPr>
                <w:rFonts w:ascii="Times New Roman" w:hAnsi="Times New Roman" w:cs="Times New Roman"/>
                <w:sz w:val="24"/>
                <w:szCs w:val="24"/>
              </w:rPr>
            </w:pPr>
          </w:p>
        </w:tc>
        <w:tc>
          <w:tcPr>
            <w:tcW w:w="255" w:type="dxa"/>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247" w:type="dxa"/>
            <w:vAlign w:val="bottom"/>
          </w:tcPr>
          <w:p w:rsidR="00220874" w:rsidRPr="003F6370" w:rsidRDefault="00220874" w:rsidP="00F12DE5">
            <w:pPr>
              <w:jc w:val="center"/>
              <w:rPr>
                <w:rFonts w:ascii="Times New Roman" w:hAnsi="Times New Roman" w:cs="Times New Roman"/>
                <w:sz w:val="24"/>
                <w:szCs w:val="24"/>
              </w:rPr>
            </w:pPr>
          </w:p>
        </w:tc>
        <w:tc>
          <w:tcPr>
            <w:tcW w:w="397" w:type="dxa"/>
            <w:vAlign w:val="bottom"/>
          </w:tcPr>
          <w:p w:rsidR="00220874" w:rsidRPr="005778BD" w:rsidRDefault="005778BD" w:rsidP="00F12DE5">
            <w:pPr>
              <w:jc w:val="right"/>
              <w:rPr>
                <w:rFonts w:ascii="Times New Roman" w:hAnsi="Times New Roman" w:cs="Times New Roman"/>
                <w:sz w:val="24"/>
                <w:szCs w:val="24"/>
                <w:lang w:val="ru-RU"/>
              </w:rPr>
            </w:pPr>
            <w:r>
              <w:rPr>
                <w:rFonts w:ascii="Times New Roman" w:hAnsi="Times New Roman" w:cs="Times New Roman"/>
                <w:sz w:val="24"/>
                <w:szCs w:val="24"/>
              </w:rPr>
              <w:t>2</w:t>
            </w:r>
          </w:p>
        </w:tc>
        <w:tc>
          <w:tcPr>
            <w:tcW w:w="340" w:type="dxa"/>
            <w:vAlign w:val="bottom"/>
          </w:tcPr>
          <w:p w:rsidR="00220874" w:rsidRPr="003F6370" w:rsidRDefault="00220874" w:rsidP="00F12DE5">
            <w:pPr>
              <w:rPr>
                <w:rFonts w:ascii="Times New Roman" w:hAnsi="Times New Roman" w:cs="Times New Roman"/>
                <w:sz w:val="24"/>
                <w:szCs w:val="24"/>
              </w:rPr>
            </w:pPr>
          </w:p>
        </w:tc>
        <w:tc>
          <w:tcPr>
            <w:tcW w:w="1388" w:type="dxa"/>
            <w:vAlign w:val="bottom"/>
          </w:tcPr>
          <w:p w:rsidR="00220874" w:rsidRPr="003F6370" w:rsidRDefault="00220874" w:rsidP="00F12DE5">
            <w:pPr>
              <w:ind w:left="57"/>
              <w:rPr>
                <w:rFonts w:ascii="Times New Roman" w:hAnsi="Times New Roman" w:cs="Times New Roman"/>
                <w:sz w:val="24"/>
                <w:szCs w:val="24"/>
              </w:rPr>
            </w:pPr>
            <w:proofErr w:type="gramStart"/>
            <w:r w:rsidRPr="003F6370">
              <w:rPr>
                <w:rFonts w:ascii="Times New Roman" w:hAnsi="Times New Roman" w:cs="Times New Roman"/>
                <w:sz w:val="24"/>
                <w:szCs w:val="24"/>
              </w:rPr>
              <w:t>года</w:t>
            </w:r>
            <w:proofErr w:type="gramEnd"/>
            <w:r w:rsidRPr="003F6370">
              <w:rPr>
                <w:rFonts w:ascii="Times New Roman" w:hAnsi="Times New Roman" w:cs="Times New Roman"/>
                <w:sz w:val="24"/>
                <w:szCs w:val="24"/>
              </w:rPr>
              <w:t>.</w:t>
            </w:r>
          </w:p>
        </w:tc>
      </w:tr>
    </w:tbl>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4. </w:t>
      </w:r>
      <w:proofErr w:type="spellStart"/>
      <w:r w:rsidRPr="003F6370">
        <w:rPr>
          <w:rFonts w:ascii="Times New Roman" w:hAnsi="Times New Roman" w:cs="Times New Roman"/>
          <w:sz w:val="24"/>
          <w:szCs w:val="24"/>
        </w:rPr>
        <w:t>Времяначалапроведенияпроверки</w:t>
      </w:r>
      <w:proofErr w:type="spellEnd"/>
      <w:r w:rsidRPr="003F6370">
        <w:rPr>
          <w:rFonts w:ascii="Times New Roman" w:hAnsi="Times New Roman" w:cs="Times New Roman"/>
          <w:sz w:val="24"/>
          <w:szCs w:val="24"/>
        </w:rPr>
        <w:t>:</w:t>
      </w:r>
    </w:p>
    <w:p w:rsidR="00220874" w:rsidRPr="00337952" w:rsidRDefault="00220874" w:rsidP="00A456DE">
      <w:pPr>
        <w:pageBreakBefore/>
        <w:spacing w:before="120"/>
        <w:rPr>
          <w:rFonts w:ascii="Times New Roman" w:hAnsi="Times New Roman" w:cs="Times New Roman"/>
          <w:sz w:val="24"/>
          <w:szCs w:val="24"/>
          <w:lang w:val="ru-RU"/>
        </w:rPr>
      </w:pPr>
      <w:r w:rsidRPr="00337952">
        <w:rPr>
          <w:rFonts w:ascii="Times New Roman" w:hAnsi="Times New Roman" w:cs="Times New Roman"/>
          <w:sz w:val="24"/>
          <w:szCs w:val="24"/>
          <w:lang w:val="ru-RU"/>
        </w:rPr>
        <w:lastRenderedPageBreak/>
        <w:t xml:space="preserve">Приложения:  </w:t>
      </w:r>
    </w:p>
    <w:p w:rsidR="00220874" w:rsidRPr="00337952" w:rsidRDefault="00220874" w:rsidP="00A456DE">
      <w:pPr>
        <w:pBdr>
          <w:top w:val="single" w:sz="4" w:space="1" w:color="auto"/>
        </w:pBdr>
        <w:ind w:left="1503"/>
        <w:rPr>
          <w:rFonts w:ascii="Times New Roman" w:hAnsi="Times New Roman" w:cs="Times New Roman"/>
          <w:sz w:val="24"/>
          <w:szCs w:val="24"/>
          <w:lang w:val="ru-RU"/>
        </w:rPr>
      </w:pPr>
    </w:p>
    <w:p w:rsidR="00220874" w:rsidRPr="00337952" w:rsidRDefault="00220874" w:rsidP="00A456DE">
      <w:pPr>
        <w:ind w:left="1503"/>
        <w:rPr>
          <w:rFonts w:ascii="Times New Roman" w:hAnsi="Times New Roman" w:cs="Times New Roman"/>
          <w:sz w:val="24"/>
          <w:szCs w:val="24"/>
          <w:lang w:val="ru-RU"/>
        </w:rPr>
      </w:pPr>
    </w:p>
    <w:p w:rsidR="00220874" w:rsidRPr="00337952" w:rsidRDefault="00220874" w:rsidP="00A456DE">
      <w:pPr>
        <w:pBdr>
          <w:top w:val="single" w:sz="4" w:space="1" w:color="auto"/>
        </w:pBdr>
        <w:ind w:left="1503"/>
        <w:rPr>
          <w:rFonts w:ascii="Times New Roman" w:hAnsi="Times New Roman" w:cs="Times New Roman"/>
          <w:sz w:val="24"/>
          <w:szCs w:val="24"/>
          <w:lang w:val="ru-RU"/>
        </w:rPr>
      </w:pPr>
    </w:p>
    <w:p w:rsidR="00220874" w:rsidRPr="00337952" w:rsidRDefault="00220874" w:rsidP="00A456DE">
      <w:pPr>
        <w:ind w:left="1503"/>
        <w:rPr>
          <w:rFonts w:ascii="Times New Roman" w:hAnsi="Times New Roman" w:cs="Times New Roman"/>
          <w:sz w:val="24"/>
          <w:szCs w:val="24"/>
          <w:lang w:val="ru-RU"/>
        </w:rPr>
      </w:pPr>
    </w:p>
    <w:p w:rsidR="00220874" w:rsidRPr="00337952" w:rsidRDefault="00220874" w:rsidP="00A456DE">
      <w:pPr>
        <w:pBdr>
          <w:top w:val="single" w:sz="4" w:space="1" w:color="auto"/>
        </w:pBdr>
        <w:spacing w:after="80"/>
        <w:ind w:left="1503"/>
        <w:jc w:val="center"/>
        <w:rPr>
          <w:rFonts w:ascii="Times New Roman" w:hAnsi="Times New Roman" w:cs="Times New Roman"/>
          <w:sz w:val="24"/>
          <w:szCs w:val="24"/>
          <w:lang w:val="ru-RU"/>
        </w:rPr>
      </w:pPr>
      <w:r w:rsidRPr="00337952">
        <w:rPr>
          <w:rFonts w:ascii="Times New Roman" w:hAnsi="Times New Roman" w:cs="Times New Roman"/>
          <w:sz w:val="24"/>
          <w:szCs w:val="24"/>
          <w:lang w:val="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Start"/>
      <w:r w:rsidRPr="00337952">
        <w:rPr>
          <w:rFonts w:ascii="Times New Roman" w:hAnsi="Times New Roman" w:cs="Times New Roman"/>
          <w:sz w:val="24"/>
          <w:szCs w:val="24"/>
          <w:lang w:val="ru-RU"/>
        </w:rPr>
        <w:t>.Д</w:t>
      </w:r>
      <w:proofErr w:type="gramEnd"/>
      <w:r w:rsidRPr="00337952">
        <w:rPr>
          <w:rFonts w:ascii="Times New Roman" w:hAnsi="Times New Roman" w:cs="Times New Roman"/>
          <w:sz w:val="24"/>
          <w:szCs w:val="24"/>
          <w:lang w:val="ru-RU"/>
        </w:rPr>
        <w:t>окументы, содержащие сведения, послужившие основанием для проведения внеплановой проверки)</w:t>
      </w:r>
    </w:p>
    <w:tbl>
      <w:tblPr>
        <w:tblW w:w="0" w:type="auto"/>
        <w:tblInd w:w="2" w:type="dxa"/>
        <w:tblLayout w:type="fixed"/>
        <w:tblCellMar>
          <w:left w:w="28" w:type="dxa"/>
          <w:right w:w="28" w:type="dxa"/>
        </w:tblCellMar>
        <w:tblLook w:val="0000"/>
      </w:tblPr>
      <w:tblGrid>
        <w:gridCol w:w="3856"/>
        <w:gridCol w:w="312"/>
        <w:gridCol w:w="2084"/>
        <w:gridCol w:w="297"/>
        <w:gridCol w:w="3402"/>
      </w:tblGrid>
      <w:tr w:rsidR="00220874" w:rsidRPr="008970FC">
        <w:tc>
          <w:tcPr>
            <w:tcW w:w="3856"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c>
          <w:tcPr>
            <w:tcW w:w="312" w:type="dxa"/>
            <w:tcBorders>
              <w:top w:val="nil"/>
              <w:left w:val="nil"/>
              <w:bottom w:val="nil"/>
              <w:right w:val="nil"/>
            </w:tcBorders>
            <w:vAlign w:val="bottom"/>
          </w:tcPr>
          <w:p w:rsidR="00220874" w:rsidRPr="00337952" w:rsidRDefault="00220874" w:rsidP="00F12DE5">
            <w:pPr>
              <w:rPr>
                <w:rFonts w:ascii="Times New Roman" w:hAnsi="Times New Roman" w:cs="Times New Roman"/>
                <w:sz w:val="24"/>
                <w:szCs w:val="24"/>
                <w:lang w:val="ru-RU"/>
              </w:rPr>
            </w:pPr>
          </w:p>
        </w:tc>
        <w:tc>
          <w:tcPr>
            <w:tcW w:w="2084"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c>
          <w:tcPr>
            <w:tcW w:w="297" w:type="dxa"/>
            <w:tcBorders>
              <w:top w:val="nil"/>
              <w:left w:val="nil"/>
              <w:bottom w:val="nil"/>
              <w:right w:val="nil"/>
            </w:tcBorders>
            <w:vAlign w:val="bottom"/>
          </w:tcPr>
          <w:p w:rsidR="00220874" w:rsidRPr="00337952" w:rsidRDefault="00220874" w:rsidP="00F12DE5">
            <w:pPr>
              <w:rPr>
                <w:rFonts w:ascii="Times New Roman" w:hAnsi="Times New Roman" w:cs="Times New Roman"/>
                <w:sz w:val="24"/>
                <w:szCs w:val="24"/>
                <w:lang w:val="ru-RU"/>
              </w:rPr>
            </w:pPr>
          </w:p>
        </w:tc>
        <w:tc>
          <w:tcPr>
            <w:tcW w:w="3402"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r>
      <w:tr w:rsidR="00220874" w:rsidRPr="008970FC">
        <w:tc>
          <w:tcPr>
            <w:tcW w:w="3856"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rPr>
            </w:pPr>
            <w:r w:rsidRPr="00337952">
              <w:rPr>
                <w:rFonts w:ascii="Times New Roman" w:hAnsi="Times New Roman" w:cs="Times New Roman"/>
                <w:sz w:val="24"/>
                <w:szCs w:val="24"/>
              </w:rPr>
              <w:t>(</w:t>
            </w:r>
            <w:proofErr w:type="spellStart"/>
            <w:r w:rsidRPr="00337952">
              <w:rPr>
                <w:rFonts w:ascii="Times New Roman" w:hAnsi="Times New Roman" w:cs="Times New Roman"/>
                <w:sz w:val="24"/>
                <w:szCs w:val="24"/>
              </w:rPr>
              <w:t>наименованиедолжностноголица</w:t>
            </w:r>
            <w:proofErr w:type="spellEnd"/>
            <w:r w:rsidRPr="00337952">
              <w:rPr>
                <w:rFonts w:ascii="Times New Roman" w:hAnsi="Times New Roman" w:cs="Times New Roman"/>
                <w:sz w:val="24"/>
                <w:szCs w:val="24"/>
              </w:rPr>
              <w:t>)</w:t>
            </w:r>
          </w:p>
        </w:tc>
        <w:tc>
          <w:tcPr>
            <w:tcW w:w="312" w:type="dxa"/>
            <w:tcBorders>
              <w:top w:val="nil"/>
              <w:left w:val="nil"/>
              <w:bottom w:val="nil"/>
              <w:right w:val="nil"/>
            </w:tcBorders>
          </w:tcPr>
          <w:p w:rsidR="00220874" w:rsidRPr="00337952" w:rsidRDefault="00220874" w:rsidP="00F12DE5">
            <w:pPr>
              <w:rPr>
                <w:rFonts w:ascii="Times New Roman" w:hAnsi="Times New Roman" w:cs="Times New Roman"/>
                <w:sz w:val="24"/>
                <w:szCs w:val="24"/>
              </w:rPr>
            </w:pPr>
          </w:p>
        </w:tc>
        <w:tc>
          <w:tcPr>
            <w:tcW w:w="2084"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rPr>
            </w:pPr>
            <w:r w:rsidRPr="00337952">
              <w:rPr>
                <w:rFonts w:ascii="Times New Roman" w:hAnsi="Times New Roman" w:cs="Times New Roman"/>
                <w:sz w:val="24"/>
                <w:szCs w:val="24"/>
              </w:rPr>
              <w:t>(</w:t>
            </w:r>
            <w:proofErr w:type="spellStart"/>
            <w:r w:rsidRPr="00337952">
              <w:rPr>
                <w:rFonts w:ascii="Times New Roman" w:hAnsi="Times New Roman" w:cs="Times New Roman"/>
                <w:sz w:val="24"/>
                <w:szCs w:val="24"/>
              </w:rPr>
              <w:t>подпись</w:t>
            </w:r>
            <w:proofErr w:type="spellEnd"/>
            <w:r w:rsidRPr="00337952">
              <w:rPr>
                <w:rFonts w:ascii="Times New Roman" w:hAnsi="Times New Roman" w:cs="Times New Roman"/>
                <w:sz w:val="24"/>
                <w:szCs w:val="24"/>
              </w:rPr>
              <w:t>)</w:t>
            </w:r>
          </w:p>
        </w:tc>
        <w:tc>
          <w:tcPr>
            <w:tcW w:w="297" w:type="dxa"/>
            <w:tcBorders>
              <w:top w:val="nil"/>
              <w:left w:val="nil"/>
              <w:bottom w:val="nil"/>
              <w:right w:val="nil"/>
            </w:tcBorders>
          </w:tcPr>
          <w:p w:rsidR="00220874" w:rsidRPr="00337952" w:rsidRDefault="00220874" w:rsidP="00F12DE5">
            <w:pPr>
              <w:rPr>
                <w:rFonts w:ascii="Times New Roman" w:hAnsi="Times New Roman" w:cs="Times New Roman"/>
                <w:sz w:val="24"/>
                <w:szCs w:val="24"/>
              </w:rPr>
            </w:pPr>
          </w:p>
        </w:tc>
        <w:tc>
          <w:tcPr>
            <w:tcW w:w="3402"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lang w:val="ru-RU"/>
              </w:rPr>
            </w:pPr>
            <w:r w:rsidRPr="00337952">
              <w:rPr>
                <w:rFonts w:ascii="Times New Roman" w:hAnsi="Times New Roman" w:cs="Times New Roman"/>
                <w:sz w:val="24"/>
                <w:szCs w:val="24"/>
                <w:lang w:val="ru-RU"/>
              </w:rPr>
              <w:t>(фамилия, имя, отчество</w:t>
            </w:r>
            <w:r w:rsidRPr="00337952">
              <w:rPr>
                <w:rFonts w:ascii="Times New Roman" w:hAnsi="Times New Roman" w:cs="Times New Roman"/>
                <w:sz w:val="24"/>
                <w:szCs w:val="24"/>
                <w:lang w:val="ru-RU"/>
              </w:rPr>
              <w:br/>
              <w:t>(в случае, если имеется))</w:t>
            </w:r>
          </w:p>
        </w:tc>
      </w:tr>
    </w:tbl>
    <w:p w:rsidR="00220874" w:rsidRPr="00337952" w:rsidRDefault="00220874" w:rsidP="00A456DE">
      <w:pPr>
        <w:spacing w:before="120"/>
        <w:ind w:left="567"/>
        <w:rPr>
          <w:rFonts w:ascii="Times New Roman" w:hAnsi="Times New Roman" w:cs="Times New Roman"/>
          <w:sz w:val="24"/>
          <w:szCs w:val="24"/>
          <w:lang w:val="ru-RU"/>
        </w:rPr>
      </w:pPr>
      <w:r w:rsidRPr="00337952">
        <w:rPr>
          <w:rFonts w:ascii="Times New Roman" w:hAnsi="Times New Roman" w:cs="Times New Roman"/>
          <w:sz w:val="24"/>
          <w:szCs w:val="24"/>
          <w:lang w:val="ru-RU"/>
        </w:rPr>
        <w:t>М.П.</w:t>
      </w:r>
    </w:p>
    <w:p w:rsidR="00220874" w:rsidRPr="00337952" w:rsidRDefault="00220874" w:rsidP="00A456DE">
      <w:pPr>
        <w:spacing w:before="240"/>
        <w:ind w:firstLine="567"/>
        <w:rPr>
          <w:rFonts w:ascii="Times New Roman" w:hAnsi="Times New Roman" w:cs="Times New Roman"/>
          <w:sz w:val="24"/>
          <w:szCs w:val="24"/>
          <w:lang w:val="ru-RU"/>
        </w:rPr>
      </w:pPr>
      <w:r w:rsidRPr="00337952">
        <w:rPr>
          <w:rFonts w:ascii="Times New Roman" w:hAnsi="Times New Roman" w:cs="Times New Roman"/>
          <w:sz w:val="24"/>
          <w:szCs w:val="24"/>
          <w:lang w:val="ru-RU"/>
        </w:rPr>
        <w:t xml:space="preserve">Дата и время составления документа:  </w:t>
      </w:r>
    </w:p>
    <w:p w:rsidR="00220874" w:rsidRPr="00337952" w:rsidRDefault="00220874" w:rsidP="00A456DE">
      <w:pPr>
        <w:pBdr>
          <w:top w:val="single" w:sz="4" w:space="1" w:color="auto"/>
        </w:pBdr>
        <w:ind w:left="4593"/>
        <w:rPr>
          <w:rFonts w:ascii="Times New Roman" w:hAnsi="Times New Roman" w:cs="Times New Roman"/>
          <w:sz w:val="24"/>
          <w:szCs w:val="24"/>
          <w:lang w:val="ru-RU"/>
        </w:rPr>
      </w:pPr>
    </w:p>
    <w:p w:rsidR="00220874" w:rsidRPr="00337952" w:rsidRDefault="00220874" w:rsidP="00A456DE">
      <w:pPr>
        <w:rPr>
          <w:rFonts w:ascii="Times New Roman" w:hAnsi="Times New Roman" w:cs="Times New Roman"/>
          <w:sz w:val="24"/>
          <w:szCs w:val="24"/>
          <w:lang w:val="ru-RU"/>
        </w:rPr>
      </w:pPr>
    </w:p>
    <w:p w:rsidR="00220874" w:rsidRPr="00A456DE" w:rsidRDefault="00220874" w:rsidP="00A456DE">
      <w:pPr>
        <w:jc w:val="both"/>
        <w:rPr>
          <w:lang w:val="ru-RU"/>
        </w:rPr>
      </w:pPr>
    </w:p>
    <w:p w:rsidR="00220874" w:rsidRPr="003B3279" w:rsidRDefault="00220874" w:rsidP="009E2EDF">
      <w:pPr>
        <w:spacing w:before="100" w:beforeAutospacing="1" w:after="100" w:afterAutospacing="1"/>
        <w:ind w:firstLine="720"/>
        <w:jc w:val="right"/>
        <w:rPr>
          <w:rFonts w:ascii="Times New Roman" w:hAnsi="Times New Roman" w:cs="Times New Roman"/>
          <w:sz w:val="24"/>
          <w:szCs w:val="24"/>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5778BD">
      <w:pPr>
        <w:spacing w:before="100" w:beforeAutospacing="1" w:after="100" w:afterAutospacing="1"/>
        <w:ind w:firstLine="0"/>
        <w:rPr>
          <w:rFonts w:ascii="Courier New" w:hAnsi="Courier New" w:cs="Courier New"/>
          <w:lang w:val="ru-RU" w:eastAsia="ru-RU"/>
        </w:rPr>
      </w:pPr>
    </w:p>
    <w:p w:rsidR="005778BD" w:rsidRDefault="005778BD" w:rsidP="005778BD">
      <w:pPr>
        <w:spacing w:before="100" w:beforeAutospacing="1" w:after="100" w:afterAutospacing="1"/>
        <w:ind w:firstLine="0"/>
        <w:rPr>
          <w:rFonts w:ascii="Courier New" w:hAnsi="Courier New" w:cs="Courier New"/>
          <w:lang w:val="ru-RU" w:eastAsia="ru-RU"/>
        </w:rPr>
      </w:pPr>
    </w:p>
    <w:p w:rsidR="00220874" w:rsidRPr="00D56960" w:rsidRDefault="00220874" w:rsidP="009E2EDF">
      <w:pPr>
        <w:spacing w:before="100" w:beforeAutospacing="1" w:after="100" w:afterAutospacing="1"/>
        <w:ind w:firstLine="720"/>
        <w:jc w:val="right"/>
        <w:rPr>
          <w:rFonts w:ascii="Times New Roman" w:hAnsi="Times New Roman" w:cs="Times New Roman"/>
          <w:sz w:val="24"/>
          <w:szCs w:val="24"/>
          <w:lang w:val="ru-RU" w:eastAsia="ru-RU"/>
        </w:rPr>
      </w:pPr>
      <w:r w:rsidRPr="00D56960">
        <w:rPr>
          <w:rFonts w:ascii="Times New Roman" w:hAnsi="Times New Roman" w:cs="Times New Roman"/>
          <w:lang w:val="ru-RU" w:eastAsia="ru-RU"/>
        </w:rPr>
        <w:lastRenderedPageBreak/>
        <w:t>Приложение №</w:t>
      </w:r>
      <w:r w:rsidR="00D56960" w:rsidRPr="00D56960">
        <w:rPr>
          <w:rFonts w:ascii="Times New Roman" w:hAnsi="Times New Roman" w:cs="Times New Roman"/>
          <w:lang w:val="ru-RU" w:eastAsia="ru-RU"/>
        </w:rPr>
        <w:t>4</w:t>
      </w:r>
    </w:p>
    <w:p w:rsidR="00220874" w:rsidRPr="00EA5FE3"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z w:val="24"/>
          <w:szCs w:val="24"/>
          <w:lang w:val="ru-RU"/>
        </w:rPr>
        <w:t>Приложение к административному регламенту</w:t>
      </w:r>
    </w:p>
    <w:p w:rsidR="00220874" w:rsidRPr="00EA5FE3" w:rsidRDefault="00220874" w:rsidP="00EA5FE3">
      <w:pPr>
        <w:spacing w:line="274" w:lineRule="exact"/>
        <w:ind w:right="5"/>
        <w:jc w:val="right"/>
        <w:rPr>
          <w:rFonts w:ascii="Times New Roman" w:hAnsi="Times New Roman" w:cs="Times New Roman"/>
          <w:spacing w:val="-1"/>
          <w:sz w:val="24"/>
          <w:szCs w:val="24"/>
          <w:lang w:val="ru-RU"/>
        </w:rPr>
      </w:pPr>
      <w:r w:rsidRPr="00EA5FE3">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pacing w:val="-1"/>
          <w:sz w:val="24"/>
          <w:szCs w:val="24"/>
          <w:lang w:val="ru-RU"/>
        </w:rPr>
        <w:t>в сфере торговой деятельности</w:t>
      </w:r>
    </w:p>
    <w:p w:rsidR="004F3FF4" w:rsidRDefault="004F3FF4" w:rsidP="004F3FF4">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4F3FF4" w:rsidRDefault="004F3FF4" w:rsidP="004F3FF4">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4F3FF4" w:rsidRPr="003F6370" w:rsidRDefault="004F3FF4" w:rsidP="004F3FF4">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5778BD" w:rsidRDefault="005778BD" w:rsidP="000F5E52">
      <w:pPr>
        <w:spacing w:before="120"/>
        <w:jc w:val="center"/>
        <w:rPr>
          <w:rFonts w:ascii="Times New Roman" w:hAnsi="Times New Roman" w:cs="Times New Roman"/>
          <w:sz w:val="24"/>
          <w:szCs w:val="24"/>
          <w:lang w:val="ru-RU"/>
        </w:rPr>
      </w:pPr>
    </w:p>
    <w:p w:rsidR="00220874" w:rsidRPr="003F6370" w:rsidRDefault="00220874" w:rsidP="000F5E52">
      <w:pPr>
        <w:spacing w:before="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АДМИНИСТРАЦИЯ </w:t>
      </w:r>
      <w:r w:rsidR="008F38E3">
        <w:rPr>
          <w:rFonts w:ascii="Times New Roman" w:hAnsi="Times New Roman" w:cs="Times New Roman"/>
          <w:b/>
          <w:bCs/>
          <w:sz w:val="24"/>
          <w:szCs w:val="24"/>
          <w:lang w:val="ru-RU"/>
        </w:rPr>
        <w:t>ИВАНТЕЕВСКОГО</w:t>
      </w:r>
      <w:r>
        <w:rPr>
          <w:rFonts w:ascii="Times New Roman" w:hAnsi="Times New Roman" w:cs="Times New Roman"/>
          <w:b/>
          <w:bCs/>
          <w:sz w:val="24"/>
          <w:szCs w:val="24"/>
          <w:lang w:val="ru-RU"/>
        </w:rPr>
        <w:t xml:space="preserve"> МУНИЦИПАЛЬНОГО </w:t>
      </w:r>
      <w:r w:rsidR="005778BD">
        <w:rPr>
          <w:rFonts w:ascii="Times New Roman" w:hAnsi="Times New Roman" w:cs="Times New Roman"/>
          <w:b/>
          <w:bCs/>
          <w:sz w:val="24"/>
          <w:szCs w:val="24"/>
          <w:lang w:val="ru-RU"/>
        </w:rPr>
        <w:t>РАЙОНА</w:t>
      </w:r>
      <w:r>
        <w:rPr>
          <w:rFonts w:ascii="Times New Roman" w:hAnsi="Times New Roman" w:cs="Times New Roman"/>
          <w:b/>
          <w:bCs/>
          <w:sz w:val="24"/>
          <w:szCs w:val="24"/>
          <w:lang w:val="ru-RU"/>
        </w:rPr>
        <w:t xml:space="preserve"> САРАТОВСКОЙ ОБЛАСТИ</w:t>
      </w:r>
    </w:p>
    <w:p w:rsidR="00220874" w:rsidRPr="003B3279" w:rsidRDefault="00220874" w:rsidP="009E2EDF">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"_____" __________ 20___ г.</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(место составления акта)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(дата составления акта)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(время составления акта)</w:t>
      </w:r>
    </w:p>
    <w:p w:rsidR="00220874" w:rsidRPr="003B3279" w:rsidRDefault="00220874" w:rsidP="00241B84">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Times New Roman" w:hAnsi="Times New Roman" w:cs="Times New Roman"/>
          <w:b/>
          <w:bCs/>
          <w:sz w:val="24"/>
          <w:szCs w:val="24"/>
          <w:lang w:eastAsia="ru-RU"/>
        </w:rPr>
        <w:t> </w:t>
      </w:r>
    </w:p>
    <w:p w:rsidR="00220874" w:rsidRPr="00467F30" w:rsidRDefault="00220874" w:rsidP="00241B84">
      <w:pPr>
        <w:spacing w:before="100" w:beforeAutospacing="1" w:after="100" w:afterAutospacing="1"/>
        <w:jc w:val="center"/>
        <w:rPr>
          <w:rFonts w:ascii="Times New Roman" w:hAnsi="Times New Roman" w:cs="Times New Roman"/>
          <w:b/>
          <w:bCs/>
          <w:sz w:val="24"/>
          <w:szCs w:val="24"/>
          <w:lang w:val="ru-RU" w:eastAsia="ru-RU"/>
        </w:rPr>
      </w:pPr>
      <w:r w:rsidRPr="00467F30">
        <w:rPr>
          <w:rFonts w:ascii="Times New Roman" w:hAnsi="Times New Roman" w:cs="Times New Roman"/>
          <w:b/>
          <w:bCs/>
          <w:sz w:val="26"/>
          <w:szCs w:val="26"/>
          <w:lang w:val="ru-RU" w:eastAsia="ru-RU"/>
        </w:rPr>
        <w:t xml:space="preserve">Акт проверки юридического лица, </w:t>
      </w:r>
      <w:r w:rsidRPr="00467F30">
        <w:rPr>
          <w:rFonts w:ascii="Times New Roman" w:hAnsi="Times New Roman" w:cs="Times New Roman"/>
          <w:b/>
          <w:bCs/>
          <w:sz w:val="26"/>
          <w:szCs w:val="26"/>
          <w:lang w:eastAsia="ru-RU"/>
        </w:rPr>
        <w:t> </w:t>
      </w:r>
      <w:r w:rsidRPr="00467F30">
        <w:rPr>
          <w:rFonts w:ascii="Times New Roman" w:hAnsi="Times New Roman" w:cs="Times New Roman"/>
          <w:b/>
          <w:bCs/>
          <w:sz w:val="26"/>
          <w:szCs w:val="26"/>
          <w:lang w:val="ru-RU" w:eastAsia="ru-RU"/>
        </w:rPr>
        <w:t>индивидуального предпринимателя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N</w:t>
      </w:r>
      <w:r w:rsidRPr="003B3279">
        <w:rPr>
          <w:rFonts w:ascii="Times New Roman" w:hAnsi="Times New Roman" w:cs="Times New Roman"/>
          <w:sz w:val="24"/>
          <w:szCs w:val="24"/>
          <w:lang w:val="ru-RU" w:eastAsia="ru-RU"/>
        </w:rPr>
        <w:t xml:space="preserve"> ______________</w:t>
      </w:r>
    </w:p>
    <w:p w:rsidR="00220874" w:rsidRPr="003B3279" w:rsidRDefault="00220874" w:rsidP="009E2EDF">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По адресу/адресам: 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(место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 основании: 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(вид документа с указанием реквизитов (номер, дата)</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была проведена _______________________________________________ проверка </w:t>
      </w:r>
      <w:proofErr w:type="gramStart"/>
      <w:r w:rsidRPr="003B3279">
        <w:rPr>
          <w:rFonts w:ascii="Times New Roman" w:hAnsi="Times New Roman" w:cs="Times New Roman"/>
          <w:sz w:val="24"/>
          <w:szCs w:val="24"/>
          <w:lang w:val="ru-RU" w:eastAsia="ru-RU"/>
        </w:rPr>
        <w:t>в</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(плановая/внеплановая), документарная/выездная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отношении</w:t>
      </w:r>
      <w:proofErr w:type="gramEnd"/>
      <w:r w:rsidRPr="003B3279">
        <w:rPr>
          <w:rFonts w:ascii="Times New Roman" w:hAnsi="Times New Roman" w:cs="Times New Roman"/>
          <w:sz w:val="24"/>
          <w:szCs w:val="24"/>
          <w:lang w:val="ru-RU" w:eastAsia="ru-RU"/>
        </w:rPr>
        <w:t>: 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lastRenderedPageBreak/>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(наименование юридического лица, фамилия, имя, отчество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(последнее - при наличии) индивидуального предпринимателя)</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Дата и время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 ____ 20_ г. с __ час</w:t>
      </w:r>
      <w:proofErr w:type="gramStart"/>
      <w:r w:rsidRPr="003B3279">
        <w:rPr>
          <w:rFonts w:ascii="Times New Roman" w:hAnsi="Times New Roman" w:cs="Times New Roman"/>
          <w:sz w:val="24"/>
          <w:szCs w:val="24"/>
          <w:lang w:val="ru-RU" w:eastAsia="ru-RU"/>
        </w:rPr>
        <w:t>.</w:t>
      </w:r>
      <w:proofErr w:type="gramEnd"/>
      <w:r w:rsidRPr="003B3279">
        <w:rPr>
          <w:rFonts w:ascii="Times New Roman" w:hAnsi="Times New Roman" w:cs="Times New Roman"/>
          <w:sz w:val="24"/>
          <w:szCs w:val="24"/>
          <w:lang w:val="ru-RU" w:eastAsia="ru-RU"/>
        </w:rPr>
        <w:t xml:space="preserve"> __ </w:t>
      </w:r>
      <w:proofErr w:type="gramStart"/>
      <w:r w:rsidRPr="003B3279">
        <w:rPr>
          <w:rFonts w:ascii="Times New Roman" w:hAnsi="Times New Roman" w:cs="Times New Roman"/>
          <w:sz w:val="24"/>
          <w:szCs w:val="24"/>
          <w:lang w:val="ru-RU" w:eastAsia="ru-RU"/>
        </w:rPr>
        <w:t>м</w:t>
      </w:r>
      <w:proofErr w:type="gramEnd"/>
      <w:r w:rsidRPr="003B3279">
        <w:rPr>
          <w:rFonts w:ascii="Times New Roman" w:hAnsi="Times New Roman" w:cs="Times New Roman"/>
          <w:sz w:val="24"/>
          <w:szCs w:val="24"/>
          <w:lang w:val="ru-RU" w:eastAsia="ru-RU"/>
        </w:rPr>
        <w:t>ин. д</w:t>
      </w:r>
      <w:r w:rsidRPr="00241B84">
        <w:rPr>
          <w:rFonts w:ascii="Times New Roman" w:hAnsi="Times New Roman" w:cs="Times New Roman"/>
          <w:sz w:val="24"/>
          <w:szCs w:val="24"/>
          <w:lang w:eastAsia="ru-RU"/>
        </w:rPr>
        <w:t>o</w:t>
      </w:r>
      <w:r w:rsidRPr="003B3279">
        <w:rPr>
          <w:rFonts w:ascii="Times New Roman" w:hAnsi="Times New Roman" w:cs="Times New Roman"/>
          <w:sz w:val="24"/>
          <w:szCs w:val="24"/>
          <w:lang w:val="ru-RU" w:eastAsia="ru-RU"/>
        </w:rPr>
        <w:t xml:space="preserve"> __ час. __ мин. Продолжительность 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 ____ 20_ г. с __ час</w:t>
      </w:r>
      <w:proofErr w:type="gramStart"/>
      <w:r w:rsidRPr="003B3279">
        <w:rPr>
          <w:rFonts w:ascii="Times New Roman" w:hAnsi="Times New Roman" w:cs="Times New Roman"/>
          <w:sz w:val="24"/>
          <w:szCs w:val="24"/>
          <w:lang w:val="ru-RU" w:eastAsia="ru-RU"/>
        </w:rPr>
        <w:t>.</w:t>
      </w:r>
      <w:proofErr w:type="gramEnd"/>
      <w:r w:rsidRPr="003B3279">
        <w:rPr>
          <w:rFonts w:ascii="Times New Roman" w:hAnsi="Times New Roman" w:cs="Times New Roman"/>
          <w:sz w:val="24"/>
          <w:szCs w:val="24"/>
          <w:lang w:val="ru-RU" w:eastAsia="ru-RU"/>
        </w:rPr>
        <w:t xml:space="preserve"> __ </w:t>
      </w:r>
      <w:proofErr w:type="gramStart"/>
      <w:r w:rsidRPr="003B3279">
        <w:rPr>
          <w:rFonts w:ascii="Times New Roman" w:hAnsi="Times New Roman" w:cs="Times New Roman"/>
          <w:sz w:val="24"/>
          <w:szCs w:val="24"/>
          <w:lang w:val="ru-RU" w:eastAsia="ru-RU"/>
        </w:rPr>
        <w:t>м</w:t>
      </w:r>
      <w:proofErr w:type="gramEnd"/>
      <w:r w:rsidRPr="003B3279">
        <w:rPr>
          <w:rFonts w:ascii="Times New Roman" w:hAnsi="Times New Roman" w:cs="Times New Roman"/>
          <w:sz w:val="24"/>
          <w:szCs w:val="24"/>
          <w:lang w:val="ru-RU" w:eastAsia="ru-RU"/>
        </w:rPr>
        <w:t>ин. д</w:t>
      </w:r>
      <w:r w:rsidRPr="00241B84">
        <w:rPr>
          <w:rFonts w:ascii="Times New Roman" w:hAnsi="Times New Roman" w:cs="Times New Roman"/>
          <w:sz w:val="24"/>
          <w:szCs w:val="24"/>
          <w:lang w:eastAsia="ru-RU"/>
        </w:rPr>
        <w:t>o</w:t>
      </w:r>
      <w:r w:rsidRPr="003B3279">
        <w:rPr>
          <w:rFonts w:ascii="Times New Roman" w:hAnsi="Times New Roman" w:cs="Times New Roman"/>
          <w:sz w:val="24"/>
          <w:szCs w:val="24"/>
          <w:lang w:val="ru-RU" w:eastAsia="ru-RU"/>
        </w:rPr>
        <w:t xml:space="preserve"> __ час. __ мин. Продолжительность __</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(заполняется в случае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филиалов,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представительств,</w:t>
      </w:r>
      <w:proofErr w:type="gramEnd"/>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обособленных структурных подразделений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лица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или</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при</w:t>
      </w:r>
      <w:proofErr w:type="gramEnd"/>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осуществлении</w:t>
      </w:r>
      <w:proofErr w:type="gramEnd"/>
      <w:r w:rsidRPr="003B3279">
        <w:rPr>
          <w:rFonts w:ascii="Times New Roman" w:hAnsi="Times New Roman" w:cs="Times New Roman"/>
          <w:sz w:val="24"/>
          <w:szCs w:val="24"/>
          <w:lang w:val="ru-RU" w:eastAsia="ru-RU"/>
        </w:rPr>
        <w:t xml:space="preserve"> деятельности индивидуального предпринимателя по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нескольким</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адресам)</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Общая продолжительность проверки ______________ 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(рабочих дней)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Акт составлен: 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(наименование администрации осуществляющей муниципальный контроль)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С копией приказа</w:t>
      </w:r>
      <w:r w:rsidR="005778BD">
        <w:rPr>
          <w:rFonts w:ascii="Times New Roman" w:hAnsi="Times New Roman" w:cs="Times New Roman"/>
          <w:sz w:val="24"/>
          <w:szCs w:val="24"/>
          <w:lang w:val="ru-RU" w:eastAsia="ru-RU"/>
        </w:rPr>
        <w:t xml:space="preserve"> (распоряжения)</w:t>
      </w:r>
      <w:r w:rsidRPr="003B3279">
        <w:rPr>
          <w:rFonts w:ascii="Times New Roman" w:hAnsi="Times New Roman" w:cs="Times New Roman"/>
          <w:sz w:val="24"/>
          <w:szCs w:val="24"/>
          <w:lang w:val="ru-RU" w:eastAsia="ru-RU"/>
        </w:rPr>
        <w:t xml:space="preserve"> о проведении проверки ознакомле</w:t>
      </w:r>
      <w:proofErr w:type="gramStart"/>
      <w:r w:rsidRPr="003B3279">
        <w:rPr>
          <w:rFonts w:ascii="Times New Roman" w:hAnsi="Times New Roman" w:cs="Times New Roman"/>
          <w:sz w:val="24"/>
          <w:szCs w:val="24"/>
          <w:lang w:val="ru-RU" w:eastAsia="ru-RU"/>
        </w:rPr>
        <w:t>н(</w:t>
      </w:r>
      <w:proofErr w:type="gramEnd"/>
      <w:r w:rsidRPr="003B3279">
        <w:rPr>
          <w:rFonts w:ascii="Times New Roman" w:hAnsi="Times New Roman" w:cs="Times New Roman"/>
          <w:sz w:val="24"/>
          <w:szCs w:val="24"/>
          <w:lang w:val="ru-RU" w:eastAsia="ru-RU"/>
        </w:rPr>
        <w:t>ы):</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(заполняется при проведении выездной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(фамилии, инициалы, подпись, дата, время)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Дата и номер решения прокурора (его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заместителя)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согласовании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(заполняется в случае необходимости согласования проверки</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с органами прокуратуры)</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Лиц</w:t>
      </w:r>
      <w:proofErr w:type="gramStart"/>
      <w:r w:rsidRPr="003B3279">
        <w:rPr>
          <w:rFonts w:ascii="Times New Roman" w:hAnsi="Times New Roman" w:cs="Times New Roman"/>
          <w:sz w:val="24"/>
          <w:szCs w:val="24"/>
          <w:lang w:val="ru-RU" w:eastAsia="ru-RU"/>
        </w:rPr>
        <w:t>о(</w:t>
      </w:r>
      <w:proofErr w:type="gramEnd"/>
      <w:r w:rsidRPr="003B3279">
        <w:rPr>
          <w:rFonts w:ascii="Times New Roman" w:hAnsi="Times New Roman" w:cs="Times New Roman"/>
          <w:sz w:val="24"/>
          <w:szCs w:val="24"/>
          <w:lang w:val="ru-RU" w:eastAsia="ru-RU"/>
        </w:rPr>
        <w:t>а), проводившее проверку: 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_________________________________________________________________________(фамилия, имя, отчество (последнее - при наличии), должность должностного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лица (должностных лиц), проводившег</w:t>
      </w:r>
      <w:proofErr w:type="gramStart"/>
      <w:r w:rsidRPr="003B3279">
        <w:rPr>
          <w:rFonts w:ascii="Times New Roman" w:hAnsi="Times New Roman" w:cs="Times New Roman"/>
          <w:sz w:val="24"/>
          <w:szCs w:val="24"/>
          <w:lang w:val="ru-RU" w:eastAsia="ru-RU"/>
        </w:rPr>
        <w:t>о(</w:t>
      </w:r>
      <w:proofErr w:type="gramEnd"/>
      <w:r w:rsidRPr="003B3279">
        <w:rPr>
          <w:rFonts w:ascii="Times New Roman" w:hAnsi="Times New Roman" w:cs="Times New Roman"/>
          <w:sz w:val="24"/>
          <w:szCs w:val="24"/>
          <w:lang w:val="ru-RU" w:eastAsia="ru-RU"/>
        </w:rPr>
        <w:t xml:space="preserve">их) проверку; в случае привлечения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к участию в проверке экспертов, экспертных организаций указываются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фамилии, имена, отчества (последнее - при наличии), должности экспертов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и/или наименования экспертных организаций с указанием реквизитов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свидетельства об аккредитации и наименование органа по аккредитации,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выдавшего свидетельство)</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При проведении проверки присутствовали: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(последнее - при наличии), должность руководителя,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иного должностного лица (должностных лиц) или уполномоченного</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представителя юридического лица, уполномоченного представителя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индивидуального предпринимателя, уполномоченного представителя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саморегулируемой организации (в случае проведения проверки члена</w:t>
      </w:r>
      <w:proofErr w:type="gramEnd"/>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саморегулируемой организации), присутствовавших при проведении</w:t>
      </w:r>
      <w:proofErr w:type="gramEnd"/>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мероприятий по проверке)</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 ходе проведения проверки:</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 нарушения обязательных требований или требований, установленных</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муниципальными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правовыми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актами (с</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указанием</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положений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(нормативных)</w:t>
      </w:r>
      <w:proofErr w:type="gramEnd"/>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правовых актов):</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 указанием характера нарушений, лиц, допустивших нарушения)</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несоответствия сведений, содержащихся в уведомлении о начале</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lastRenderedPageBreak/>
        <w:t>осуществления отдельных видов предпринимательской деятельности, обязательным требованиям (с указанием положений (нормативных)</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правовых</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актов): 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 факты невыполнения предписаний органов государственного контроля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(надзора)</w:t>
      </w:r>
      <w:proofErr w:type="gramStart"/>
      <w:r w:rsidRPr="003B3279">
        <w:rPr>
          <w:rFonts w:ascii="Times New Roman" w:hAnsi="Times New Roman" w:cs="Times New Roman"/>
          <w:sz w:val="24"/>
          <w:szCs w:val="24"/>
          <w:lang w:val="ru-RU" w:eastAsia="ru-RU"/>
        </w:rPr>
        <w:t>,а</w:t>
      </w:r>
      <w:proofErr w:type="gramEnd"/>
      <w:r w:rsidRPr="003B3279">
        <w:rPr>
          <w:rFonts w:ascii="Times New Roman" w:hAnsi="Times New Roman" w:cs="Times New Roman"/>
          <w:sz w:val="24"/>
          <w:szCs w:val="24"/>
          <w:lang w:val="ru-RU" w:eastAsia="ru-RU"/>
        </w:rPr>
        <w:t>дминистрации осуществляющей муниципальный контроль (с указанием реквизитов выданных предписаний): 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Нарушений не выявлено 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Запись в Журнал учета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 внесена, (заполняется при проведении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 _________________________________________________________________________ 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 проверяющего) (подпись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Журнал учета проверок юридического лица, индивидуального предпринимателя, проводимых органами государственного контрол</w:t>
      </w:r>
      <w:proofErr w:type="gramStart"/>
      <w:r w:rsidRPr="003B3279">
        <w:rPr>
          <w:rFonts w:ascii="Times New Roman" w:hAnsi="Times New Roman" w:cs="Times New Roman"/>
          <w:sz w:val="24"/>
          <w:szCs w:val="24"/>
          <w:lang w:val="ru-RU" w:eastAsia="ru-RU"/>
        </w:rPr>
        <w:t>я(</w:t>
      </w:r>
      <w:proofErr w:type="gramEnd"/>
      <w:r w:rsidRPr="003B3279">
        <w:rPr>
          <w:rFonts w:ascii="Times New Roman" w:hAnsi="Times New Roman" w:cs="Times New Roman"/>
          <w:sz w:val="24"/>
          <w:szCs w:val="24"/>
          <w:lang w:val="ru-RU" w:eastAsia="ru-RU"/>
        </w:rPr>
        <w:t>надзора)администрации осуществляющей муниципальный контроль, отсутствует (заполняется при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проведении выездной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 проверяющего) (подпись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 </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Прилагаемые к акту документы: ___________________________________________________________________________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Подписи лиц, проводивших проверку:</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С актом проверки ознакомле</w:t>
      </w:r>
      <w:proofErr w:type="gramStart"/>
      <w:r w:rsidRPr="003B3279">
        <w:rPr>
          <w:rFonts w:ascii="Times New Roman" w:hAnsi="Times New Roman" w:cs="Times New Roman"/>
          <w:sz w:val="24"/>
          <w:szCs w:val="24"/>
          <w:lang w:val="ru-RU" w:eastAsia="ru-RU"/>
        </w:rPr>
        <w:t>н(</w:t>
      </w:r>
      <w:proofErr w:type="gramEnd"/>
      <w:r w:rsidRPr="003B3279">
        <w:rPr>
          <w:rFonts w:ascii="Times New Roman" w:hAnsi="Times New Roman" w:cs="Times New Roman"/>
          <w:sz w:val="24"/>
          <w:szCs w:val="24"/>
          <w:lang w:val="ru-RU" w:eastAsia="ru-RU"/>
        </w:rPr>
        <w:t>а), копию</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всеми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приложениями получил(а):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(фамилия, имя, отчество (последнее - при наличии), должность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руководителя, иного должностного лица или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 ______________ 20___ г.</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Пометка об отказе ознакомления с актом проверки: ________________________</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______________________________________________подпись уполномоченного должностного лица (лиц), </w:t>
      </w:r>
      <w:r>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проводивших проверку</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0"/>
          <w:szCs w:val="20"/>
          <w:lang w:val="ru-RU" w:eastAsia="ru-RU"/>
        </w:rPr>
      </w:pPr>
    </w:p>
    <w:p w:rsidR="00220874" w:rsidRPr="003B3279" w:rsidRDefault="00220874" w:rsidP="00241B84">
      <w:pPr>
        <w:spacing w:before="100" w:beforeAutospacing="1"/>
        <w:ind w:firstLine="698"/>
        <w:jc w:val="right"/>
        <w:rPr>
          <w:rFonts w:ascii="Times New Roman" w:hAnsi="Times New Roman" w:cs="Times New Roman"/>
          <w:sz w:val="20"/>
          <w:szCs w:val="20"/>
          <w:lang w:val="ru-RU" w:eastAsia="ru-RU"/>
        </w:rPr>
      </w:pPr>
    </w:p>
    <w:p w:rsidR="00220874" w:rsidRDefault="0022087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D56960" w:rsidRDefault="00220874" w:rsidP="00241B84">
      <w:pPr>
        <w:spacing w:before="100" w:beforeAutospacing="1"/>
        <w:ind w:firstLine="698"/>
        <w:jc w:val="right"/>
        <w:rPr>
          <w:rFonts w:ascii="Times New Roman" w:hAnsi="Times New Roman" w:cs="Times New Roman"/>
          <w:sz w:val="24"/>
          <w:szCs w:val="24"/>
          <w:lang w:val="ru-RU" w:eastAsia="ru-RU"/>
        </w:rPr>
      </w:pPr>
      <w:r w:rsidRPr="00D56960">
        <w:rPr>
          <w:rFonts w:ascii="Times New Roman" w:hAnsi="Times New Roman" w:cs="Times New Roman"/>
          <w:lang w:val="ru-RU" w:eastAsia="ru-RU"/>
        </w:rPr>
        <w:lastRenderedPageBreak/>
        <w:t>Приложение №</w:t>
      </w:r>
      <w:r w:rsidR="00D56960" w:rsidRPr="00D56960">
        <w:rPr>
          <w:rFonts w:ascii="Times New Roman" w:hAnsi="Times New Roman" w:cs="Times New Roman"/>
          <w:lang w:val="ru-RU" w:eastAsia="ru-RU"/>
        </w:rPr>
        <w:t>5</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 </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5778BD" w:rsidRPr="003F6370"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Pr="003B3279" w:rsidRDefault="00220874" w:rsidP="00241B84">
      <w:pPr>
        <w:spacing w:before="100" w:beforeAutospacing="1" w:after="100" w:afterAutospacing="1"/>
        <w:outlineLvl w:val="1"/>
        <w:rPr>
          <w:rFonts w:ascii="Times New Roman" w:hAnsi="Times New Roman" w:cs="Times New Roman"/>
          <w:sz w:val="24"/>
          <w:szCs w:val="24"/>
          <w:lang w:val="ru-RU" w:eastAsia="ru-RU"/>
        </w:rPr>
      </w:pPr>
      <w:r w:rsidRPr="00241B84">
        <w:rPr>
          <w:rFonts w:ascii="Times New Roman" w:hAnsi="Times New Roman" w:cs="Times New Roman"/>
          <w:sz w:val="26"/>
          <w:szCs w:val="26"/>
          <w:lang w:eastAsia="ru-RU"/>
        </w:rPr>
        <w:t> </w:t>
      </w:r>
    </w:p>
    <w:p w:rsidR="00220874" w:rsidRPr="000F5E52" w:rsidRDefault="00220874" w:rsidP="00241B84">
      <w:pPr>
        <w:spacing w:before="100" w:beforeAutospacing="1" w:after="100" w:afterAutospacing="1"/>
        <w:jc w:val="center"/>
        <w:rPr>
          <w:rFonts w:ascii="Times New Roman" w:hAnsi="Times New Roman" w:cs="Times New Roman"/>
          <w:b/>
          <w:bCs/>
          <w:sz w:val="24"/>
          <w:szCs w:val="24"/>
          <w:lang w:val="ru-RU" w:eastAsia="ru-RU"/>
        </w:rPr>
      </w:pPr>
      <w:r w:rsidRPr="000F5E52">
        <w:rPr>
          <w:rFonts w:ascii="Times New Roman" w:hAnsi="Times New Roman" w:cs="Times New Roman"/>
          <w:b/>
          <w:bCs/>
          <w:sz w:val="26"/>
          <w:szCs w:val="26"/>
          <w:lang w:val="ru-RU" w:eastAsia="ru-RU"/>
        </w:rPr>
        <w:t xml:space="preserve">АДМИНИСТРАЦИЯ </w:t>
      </w:r>
      <w:r w:rsidR="008F38E3">
        <w:rPr>
          <w:rFonts w:ascii="Times New Roman" w:hAnsi="Times New Roman" w:cs="Times New Roman"/>
          <w:b/>
          <w:bCs/>
          <w:sz w:val="26"/>
          <w:szCs w:val="26"/>
          <w:lang w:val="ru-RU" w:eastAsia="ru-RU"/>
        </w:rPr>
        <w:t>ИВАНТЕЕВСКОГО</w:t>
      </w:r>
      <w:r w:rsidRPr="000F5E52">
        <w:rPr>
          <w:rFonts w:ascii="Times New Roman" w:hAnsi="Times New Roman" w:cs="Times New Roman"/>
          <w:b/>
          <w:bCs/>
          <w:sz w:val="26"/>
          <w:szCs w:val="26"/>
          <w:lang w:val="ru-RU" w:eastAsia="ru-RU"/>
        </w:rPr>
        <w:t xml:space="preserve"> МУНИЦИПАЛЬНОГО </w:t>
      </w:r>
      <w:r w:rsidR="005778BD">
        <w:rPr>
          <w:rFonts w:ascii="Times New Roman" w:hAnsi="Times New Roman" w:cs="Times New Roman"/>
          <w:b/>
          <w:bCs/>
          <w:sz w:val="26"/>
          <w:szCs w:val="26"/>
          <w:lang w:val="ru-RU" w:eastAsia="ru-RU"/>
        </w:rPr>
        <w:t>РАЙОНА</w:t>
      </w:r>
    </w:p>
    <w:p w:rsidR="00220874" w:rsidRPr="003B3279" w:rsidRDefault="00220874" w:rsidP="00695794">
      <w:pPr>
        <w:tabs>
          <w:tab w:val="center" w:pos="4844"/>
          <w:tab w:val="left" w:pos="7245"/>
        </w:tabs>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6"/>
          <w:szCs w:val="26"/>
          <w:lang w:val="ru-RU" w:eastAsia="ru-RU"/>
        </w:rPr>
        <w:tab/>
        <w:t>ПРЕДПИСАНИЕ № __________</w:t>
      </w:r>
      <w:r w:rsidRPr="003B3279">
        <w:rPr>
          <w:rFonts w:ascii="Times New Roman" w:hAnsi="Times New Roman" w:cs="Times New Roman"/>
          <w:sz w:val="26"/>
          <w:szCs w:val="26"/>
          <w:lang w:val="ru-RU" w:eastAsia="ru-RU"/>
        </w:rPr>
        <w:tab/>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6"/>
          <w:szCs w:val="26"/>
          <w:lang w:val="ru-RU" w:eastAsia="ru-RU"/>
        </w:rPr>
        <w:t xml:space="preserve">ОБ УСТРАНЕНИИ ВЫЯВЛЕННЫХ </w:t>
      </w:r>
      <w:r>
        <w:rPr>
          <w:rFonts w:ascii="Times New Roman" w:hAnsi="Times New Roman" w:cs="Times New Roman"/>
          <w:sz w:val="26"/>
          <w:szCs w:val="26"/>
          <w:lang w:val="ru-RU" w:eastAsia="ru-RU"/>
        </w:rPr>
        <w:t xml:space="preserve"> НАРУШЕНИЙ </w:t>
      </w:r>
      <w:r w:rsidRPr="003B3279">
        <w:rPr>
          <w:rFonts w:ascii="Times New Roman" w:hAnsi="Times New Roman" w:cs="Times New Roman"/>
          <w:sz w:val="26"/>
          <w:szCs w:val="26"/>
          <w:lang w:val="ru-RU" w:eastAsia="ru-RU"/>
        </w:rPr>
        <w:t>В РЕЗУЛЬТАТЕ ПРОВЕРКИ</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6"/>
          <w:szCs w:val="26"/>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 ____________ 20__ г.</w:t>
      </w:r>
      <w:r w:rsidRPr="00241B84">
        <w:rPr>
          <w:rFonts w:ascii="Times New Roman" w:hAnsi="Times New Roman" w:cs="Times New Roman"/>
          <w:lang w:eastAsia="ru-RU"/>
        </w:rPr>
        <w:t>                            </w:t>
      </w:r>
      <w:r w:rsidRPr="003B3279">
        <w:rPr>
          <w:rFonts w:ascii="Times New Roman" w:hAnsi="Times New Roman" w:cs="Times New Roman"/>
          <w:lang w:val="ru-RU" w:eastAsia="ru-RU"/>
        </w:rPr>
        <w:t>г. 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На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основании</w:t>
      </w:r>
      <w:r w:rsidRPr="00241B84">
        <w:rPr>
          <w:rFonts w:ascii="Times New Roman" w:hAnsi="Times New Roman" w:cs="Times New Roman"/>
          <w:lang w:eastAsia="ru-RU"/>
        </w:rPr>
        <w:t>   </w:t>
      </w:r>
      <w:proofErr w:type="gramStart"/>
      <w:r w:rsidRPr="003B3279">
        <w:rPr>
          <w:rFonts w:ascii="Times New Roman" w:hAnsi="Times New Roman" w:cs="Times New Roman"/>
          <w:lang w:val="ru-RU" w:eastAsia="ru-RU"/>
        </w:rPr>
        <w:t>акта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проверки</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соблюдения</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требований</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муниципальных нормативных правовых актов</w:t>
      </w:r>
      <w:proofErr w:type="gramEnd"/>
      <w:r w:rsidRPr="003B3279">
        <w:rPr>
          <w:rFonts w:ascii="Times New Roman" w:hAnsi="Times New Roman" w:cs="Times New Roman"/>
          <w:lang w:val="ru-RU" w:eastAsia="ru-RU"/>
        </w:rPr>
        <w:t xml:space="preserve"> от «__» ___________ 20__ г. № 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я, _____________________________________________________________________</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proofErr w:type="gramStart"/>
      <w:r w:rsidRPr="003B3279">
        <w:rPr>
          <w:rFonts w:ascii="Times New Roman" w:hAnsi="Times New Roman" w:cs="Times New Roman"/>
          <w:lang w:val="ru-RU" w:eastAsia="ru-RU"/>
        </w:rPr>
        <w:t>(Ф.И.О. должностного лица администрации осуществляющей муниципальный контроль,</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_____________________________________________________________________</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должность, номер служебного удостоверения, кем и когда выдано)</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ПРЕДПИСЫВАЮ</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_____________________________________________________________________</w:t>
      </w:r>
    </w:p>
    <w:p w:rsidR="00220874" w:rsidRPr="003B3279" w:rsidRDefault="00220874" w:rsidP="00241B84">
      <w:pPr>
        <w:spacing w:before="100" w:beforeAutospacing="1" w:after="100" w:afterAutospacing="1"/>
        <w:ind w:left="-284"/>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(наименование физического или юридического лица, которому выдается предписание)</w:t>
      </w:r>
    </w:p>
    <w:tbl>
      <w:tblPr>
        <w:tblW w:w="0" w:type="auto"/>
        <w:tblInd w:w="2" w:type="dxa"/>
        <w:tblLayout w:type="fixed"/>
        <w:tblCellMar>
          <w:left w:w="70" w:type="dxa"/>
          <w:right w:w="70" w:type="dxa"/>
        </w:tblCellMar>
        <w:tblLook w:val="00A0"/>
      </w:tblPr>
      <w:tblGrid>
        <w:gridCol w:w="4050"/>
        <w:gridCol w:w="1620"/>
        <w:gridCol w:w="3780"/>
      </w:tblGrid>
      <w:tr w:rsidR="00220874" w:rsidRPr="00417FD8">
        <w:trPr>
          <w:cantSplit/>
          <w:trHeight w:val="36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Содержаниепредписания</w:t>
            </w:r>
            <w:proofErr w:type="spellEnd"/>
            <w:r w:rsidRPr="00241B84">
              <w:rPr>
                <w:rFonts w:ascii="Courier New" w:hAnsi="Courier New" w:cs="Courier New"/>
                <w:lang w:eastAsia="ru-RU"/>
              </w:rPr>
              <w:t xml:space="preserve">&lt;*&gt;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Срок</w:t>
            </w:r>
            <w:proofErr w:type="spellEnd"/>
            <w:r w:rsidRPr="00241B84">
              <w:rPr>
                <w:rFonts w:ascii="Courier New" w:hAnsi="Courier New" w:cs="Courier New"/>
                <w:lang w:eastAsia="ru-RU"/>
              </w:rPr>
              <w:t xml:space="preserve">    </w:t>
            </w:r>
            <w:r w:rsidRPr="00241B84">
              <w:rPr>
                <w:rFonts w:ascii="Courier New" w:hAnsi="Courier New" w:cs="Courier New"/>
                <w:lang w:eastAsia="ru-RU"/>
              </w:rPr>
              <w:br/>
            </w:r>
            <w:proofErr w:type="spellStart"/>
            <w:r w:rsidRPr="00241B84">
              <w:rPr>
                <w:rFonts w:ascii="Courier New" w:hAnsi="Courier New" w:cs="Courier New"/>
                <w:lang w:eastAsia="ru-RU"/>
              </w:rPr>
              <w:t>исполнения</w:t>
            </w:r>
            <w:proofErr w:type="spellEnd"/>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Основаниевынесения</w:t>
            </w:r>
            <w:proofErr w:type="spellEnd"/>
            <w:r w:rsidRPr="00241B84">
              <w:rPr>
                <w:rFonts w:ascii="Courier New" w:hAnsi="Courier New" w:cs="Courier New"/>
                <w:lang w:eastAsia="ru-RU"/>
              </w:rPr>
              <w:t xml:space="preserve">    </w:t>
            </w:r>
            <w:r w:rsidRPr="00241B84">
              <w:rPr>
                <w:rFonts w:ascii="Courier New" w:hAnsi="Courier New" w:cs="Courier New"/>
                <w:lang w:eastAsia="ru-RU"/>
              </w:rPr>
              <w:br/>
            </w:r>
            <w:proofErr w:type="spellStart"/>
            <w:r w:rsidRPr="00241B84">
              <w:rPr>
                <w:rFonts w:ascii="Courier New" w:hAnsi="Courier New" w:cs="Courier New"/>
                <w:lang w:eastAsia="ru-RU"/>
              </w:rPr>
              <w:t>предписания</w:t>
            </w:r>
            <w:proofErr w:type="spellEnd"/>
            <w:r w:rsidRPr="00241B84">
              <w:rPr>
                <w:rFonts w:ascii="Courier New" w:hAnsi="Courier New" w:cs="Courier New"/>
                <w:lang w:eastAsia="ru-RU"/>
              </w:rPr>
              <w:t xml:space="preserve">&lt;**&gt;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bl>
    <w:p w:rsidR="00220874" w:rsidRPr="003B3279" w:rsidRDefault="00220874" w:rsidP="00695794">
      <w:pPr>
        <w:spacing w:before="100" w:beforeAutospacing="1" w:after="100" w:afterAutospacing="1"/>
        <w:ind w:firstLine="0"/>
        <w:jc w:val="both"/>
        <w:outlineLvl w:val="1"/>
        <w:rPr>
          <w:rFonts w:ascii="Times New Roman" w:hAnsi="Times New Roman" w:cs="Times New Roman"/>
          <w:sz w:val="24"/>
          <w:szCs w:val="24"/>
          <w:lang w:val="ru-RU" w:eastAsia="ru-RU"/>
        </w:rPr>
      </w:pPr>
      <w:r w:rsidRPr="00241B84">
        <w:rPr>
          <w:rFonts w:ascii="Courier New" w:hAnsi="Courier New" w:cs="Courier New"/>
          <w:lang w:eastAsia="ru-RU"/>
        </w:rPr>
        <w:t> </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Предписание</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может</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быть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обжаловано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в</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установленном законом порядке.</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3B3279">
        <w:rPr>
          <w:rFonts w:ascii="Times New Roman" w:hAnsi="Times New Roman" w:cs="Times New Roman"/>
          <w:lang w:val="ru-RU" w:eastAsia="ru-RU"/>
        </w:rPr>
        <w:t>Обжалование не приостанавливает исполнение настоящего предписания.</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lastRenderedPageBreak/>
        <w:t>   </w:t>
      </w:r>
      <w:r w:rsidRPr="003B3279">
        <w:rPr>
          <w:rFonts w:ascii="Times New Roman" w:hAnsi="Times New Roman" w:cs="Times New Roman"/>
          <w:lang w:val="ru-RU" w:eastAsia="ru-RU"/>
        </w:rPr>
        <w:t xml:space="preserve"> Лицо,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которому</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выдано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предписание,</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обязано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направить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информацию о выполнении настоящего предписания в администрацию </w:t>
      </w:r>
      <w:r w:rsidR="008F38E3">
        <w:rPr>
          <w:rFonts w:ascii="Times New Roman" w:hAnsi="Times New Roman" w:cs="Times New Roman"/>
          <w:lang w:val="ru-RU" w:eastAsia="ru-RU"/>
        </w:rPr>
        <w:t>Ивантеевского</w:t>
      </w:r>
      <w:r w:rsidRPr="003B3279">
        <w:rPr>
          <w:rFonts w:ascii="Times New Roman" w:hAnsi="Times New Roman" w:cs="Times New Roman"/>
          <w:lang w:val="ru-RU" w:eastAsia="ru-RU"/>
        </w:rPr>
        <w:t xml:space="preserve"> муниципального </w:t>
      </w:r>
      <w:r w:rsidR="005778BD">
        <w:rPr>
          <w:rFonts w:ascii="Times New Roman" w:hAnsi="Times New Roman" w:cs="Times New Roman"/>
          <w:lang w:val="ru-RU" w:eastAsia="ru-RU"/>
        </w:rPr>
        <w:t>района</w:t>
      </w:r>
      <w:r w:rsidRPr="003B3279">
        <w:rPr>
          <w:rFonts w:ascii="Times New Roman" w:hAnsi="Times New Roman" w:cs="Times New Roman"/>
          <w:lang w:val="ru-RU" w:eastAsia="ru-RU"/>
        </w:rPr>
        <w:t xml:space="preserve"> не позднее __ дней </w:t>
      </w:r>
      <w:proofErr w:type="gramStart"/>
      <w:r w:rsidRPr="003B3279">
        <w:rPr>
          <w:rFonts w:ascii="Times New Roman" w:hAnsi="Times New Roman" w:cs="Times New Roman"/>
          <w:lang w:val="ru-RU" w:eastAsia="ru-RU"/>
        </w:rPr>
        <w:t>с даты истечения</w:t>
      </w:r>
      <w:proofErr w:type="gramEnd"/>
      <w:r w:rsidRPr="003B3279">
        <w:rPr>
          <w:rFonts w:ascii="Times New Roman" w:hAnsi="Times New Roman" w:cs="Times New Roman"/>
          <w:lang w:val="ru-RU" w:eastAsia="ru-RU"/>
        </w:rPr>
        <w:t xml:space="preserve"> срока их исполнения.</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Подпись должностного лица: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w:t>
      </w:r>
      <w:r w:rsidRPr="00241B84">
        <w:rPr>
          <w:rFonts w:ascii="Times New Roman" w:hAnsi="Times New Roman" w:cs="Times New Roman"/>
          <w:lang w:eastAsia="ru-RU"/>
        </w:rPr>
        <w:t>            </w:t>
      </w:r>
      <w:r w:rsidRPr="003B3279">
        <w:rPr>
          <w:rFonts w:ascii="Times New Roman" w:hAnsi="Times New Roman" w:cs="Times New Roman"/>
          <w:lang w:val="ru-RU" w:eastAsia="ru-RU"/>
        </w:rPr>
        <w:t>________________ 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(Ф.И.О.)</w:t>
      </w:r>
      <w:r w:rsidRPr="00241B84">
        <w:rPr>
          <w:rFonts w:ascii="Times New Roman" w:hAnsi="Times New Roman" w:cs="Times New Roman"/>
          <w:lang w:eastAsia="ru-RU"/>
        </w:rPr>
        <w:t>                                 </w:t>
      </w:r>
      <w:r w:rsidRPr="003B3279">
        <w:rPr>
          <w:rFonts w:ascii="Times New Roman" w:hAnsi="Times New Roman" w:cs="Times New Roman"/>
          <w:lang w:val="ru-RU" w:eastAsia="ru-RU"/>
        </w:rPr>
        <w:t>подпись</w:t>
      </w:r>
      <w:r w:rsidRPr="00241B84">
        <w:rPr>
          <w:rFonts w:ascii="Times New Roman" w:hAnsi="Times New Roman" w:cs="Times New Roman"/>
          <w:lang w:eastAsia="ru-RU"/>
        </w:rPr>
        <w:t>            </w:t>
      </w:r>
      <w:r w:rsidRPr="003B3279">
        <w:rPr>
          <w:rFonts w:ascii="Times New Roman" w:hAnsi="Times New Roman" w:cs="Times New Roman"/>
          <w:lang w:val="ru-RU" w:eastAsia="ru-RU"/>
        </w:rPr>
        <w:t>дата</w:t>
      </w: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Предписание получено</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w:t>
      </w:r>
      <w:r w:rsidRPr="00241B84">
        <w:rPr>
          <w:rFonts w:ascii="Times New Roman" w:hAnsi="Times New Roman" w:cs="Times New Roman"/>
          <w:lang w:eastAsia="ru-RU"/>
        </w:rPr>
        <w:t>          </w:t>
      </w:r>
    </w:p>
    <w:p w:rsidR="00220874" w:rsidRPr="003B3279" w:rsidRDefault="00220874" w:rsidP="00241B84">
      <w:pPr>
        <w:tabs>
          <w:tab w:val="left" w:pos="9747"/>
        </w:tabs>
        <w:spacing w:before="100" w:beforeAutospacing="1" w:after="100" w:afterAutospacing="1"/>
        <w:ind w:right="108"/>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w:t>
      </w:r>
    </w:p>
    <w:p w:rsidR="00220874" w:rsidRPr="003B3279" w:rsidRDefault="00220874" w:rsidP="00241B84">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подпись</w:t>
      </w:r>
      <w:r w:rsidRPr="00241B84">
        <w:rPr>
          <w:rFonts w:ascii="Courier New" w:hAnsi="Courier New" w:cs="Courier New"/>
          <w:sz w:val="24"/>
          <w:szCs w:val="24"/>
          <w:lang w:eastAsia="ru-RU"/>
        </w:rPr>
        <w:t>  </w:t>
      </w:r>
      <w:r w:rsidRPr="00241B84">
        <w:rPr>
          <w:rFonts w:ascii="Times New Roman" w:hAnsi="Times New Roman" w:cs="Times New Roman"/>
          <w:sz w:val="24"/>
          <w:szCs w:val="24"/>
          <w:lang w:eastAsia="ru-RU"/>
        </w:rPr>
        <w:t>                                                                                                                           </w:t>
      </w:r>
      <w:r w:rsidRPr="003B3279">
        <w:rPr>
          <w:rFonts w:ascii="Courier New" w:hAnsi="Courier New" w:cs="Courier New"/>
          <w:sz w:val="24"/>
          <w:szCs w:val="24"/>
          <w:lang w:val="ru-RU" w:eastAsia="ru-RU"/>
        </w:rPr>
        <w:t>дата</w:t>
      </w:r>
    </w:p>
    <w:p w:rsidR="00220874" w:rsidRPr="003B3279" w:rsidRDefault="00220874" w:rsidP="00241B84">
      <w:pPr>
        <w:spacing w:before="100" w:beforeAutospacing="1" w:after="100" w:afterAutospacing="1"/>
        <w:jc w:val="both"/>
        <w:outlineLvl w:val="1"/>
        <w:rPr>
          <w:rFonts w:ascii="Times New Roman" w:hAnsi="Times New Roman" w:cs="Times New Roman"/>
          <w:sz w:val="24"/>
          <w:szCs w:val="24"/>
          <w:lang w:val="ru-RU" w:eastAsia="ru-RU"/>
        </w:rPr>
      </w:pPr>
      <w:r w:rsidRPr="003B3279">
        <w:rPr>
          <w:rFonts w:ascii="Courier New" w:hAnsi="Courier New" w:cs="Courier New"/>
          <w:lang w:val="ru-RU" w:eastAsia="ru-RU"/>
        </w:rPr>
        <w:t xml:space="preserve">Примечания: </w:t>
      </w:r>
    </w:p>
    <w:p w:rsidR="00220874" w:rsidRPr="003B3279" w:rsidRDefault="00220874" w:rsidP="00241B84">
      <w:pPr>
        <w:spacing w:before="100" w:beforeAutospacing="1" w:after="100" w:afterAutospacing="1"/>
        <w:jc w:val="both"/>
        <w:outlineLvl w:val="1"/>
        <w:rPr>
          <w:rFonts w:ascii="Times New Roman" w:hAnsi="Times New Roman" w:cs="Times New Roman"/>
          <w:sz w:val="24"/>
          <w:szCs w:val="24"/>
          <w:lang w:val="ru-RU" w:eastAsia="ru-RU"/>
        </w:rPr>
      </w:pPr>
      <w:r w:rsidRPr="003B3279">
        <w:rPr>
          <w:rFonts w:ascii="Courier New" w:hAnsi="Courier New" w:cs="Courier New"/>
          <w:lang w:val="ru-RU" w:eastAsia="ru-RU"/>
        </w:rPr>
        <w:t>&lt;*&gt; Указываются конкретные мероприятия, которые должно выполнить лицо, в отношении которого проведена проверка.</w:t>
      </w:r>
    </w:p>
    <w:p w:rsidR="00220874" w:rsidRPr="003B3279" w:rsidRDefault="00220874" w:rsidP="00241B84">
      <w:pPr>
        <w:spacing w:before="100" w:beforeAutospacing="1"/>
        <w:jc w:val="both"/>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&lt;**&gt;Указываются ссылки на нормативный правовой акт, предусматривающий предписываемую обязанность.</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Courier New" w:hAnsi="Courier New" w:cs="Courier New"/>
          <w:lang w:eastAsia="ru-RU"/>
        </w:rPr>
        <w:t> </w:t>
      </w: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3A7E4B">
      <w:pPr>
        <w:spacing w:before="100" w:beforeAutospacing="1"/>
        <w:ind w:firstLine="0"/>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D56960" w:rsidRDefault="00220874" w:rsidP="00241B84">
      <w:pPr>
        <w:spacing w:before="100" w:beforeAutospacing="1"/>
        <w:ind w:firstLine="698"/>
        <w:jc w:val="right"/>
        <w:rPr>
          <w:rFonts w:ascii="Times New Roman" w:hAnsi="Times New Roman" w:cs="Times New Roman"/>
          <w:sz w:val="24"/>
          <w:szCs w:val="24"/>
          <w:lang w:val="ru-RU" w:eastAsia="ru-RU"/>
        </w:rPr>
      </w:pPr>
      <w:r w:rsidRPr="00D56960">
        <w:rPr>
          <w:rFonts w:ascii="Times New Roman" w:hAnsi="Times New Roman" w:cs="Times New Roman"/>
          <w:sz w:val="24"/>
          <w:szCs w:val="24"/>
          <w:lang w:val="ru-RU" w:eastAsia="ru-RU"/>
        </w:rPr>
        <w:lastRenderedPageBreak/>
        <w:t>Приложение №</w:t>
      </w:r>
      <w:r w:rsidR="00D56960" w:rsidRPr="00D56960">
        <w:rPr>
          <w:rFonts w:ascii="Times New Roman" w:hAnsi="Times New Roman" w:cs="Times New Roman"/>
          <w:sz w:val="24"/>
          <w:szCs w:val="24"/>
          <w:lang w:val="ru-RU" w:eastAsia="ru-RU"/>
        </w:rPr>
        <w:t>6</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 </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Ивантеевского муниципального района </w:t>
      </w:r>
    </w:p>
    <w:p w:rsidR="005778BD" w:rsidRPr="003F6370"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Default="00220874" w:rsidP="00695794">
      <w:pPr>
        <w:autoSpaceDE w:val="0"/>
        <w:autoSpaceDN w:val="0"/>
        <w:adjustRightInd w:val="0"/>
        <w:spacing w:before="100" w:beforeAutospacing="1"/>
        <w:jc w:val="center"/>
        <w:rPr>
          <w:rFonts w:ascii="Courier New" w:hAnsi="Courier New" w:cs="Courier New"/>
          <w:noProof/>
          <w:sz w:val="24"/>
          <w:szCs w:val="24"/>
          <w:lang w:val="ru-RU" w:eastAsia="ru-RU"/>
        </w:rPr>
      </w:pPr>
      <w:r w:rsidRPr="00241B84">
        <w:rPr>
          <w:rFonts w:ascii="Courier New" w:hAnsi="Courier New" w:cs="Courier New"/>
          <w:noProof/>
          <w:sz w:val="24"/>
          <w:szCs w:val="24"/>
          <w:lang w:eastAsia="ru-RU"/>
        </w:rPr>
        <w:t>                           </w:t>
      </w:r>
      <w:r w:rsidRPr="003B3279">
        <w:rPr>
          <w:rFonts w:ascii="Courier New" w:hAnsi="Courier New" w:cs="Courier New"/>
          <w:noProof/>
          <w:sz w:val="24"/>
          <w:szCs w:val="24"/>
          <w:lang w:val="ru-RU" w:eastAsia="ru-RU"/>
        </w:rPr>
        <w:t>_____________________________________________________________________</w:t>
      </w:r>
    </w:p>
    <w:p w:rsidR="00220874" w:rsidRPr="003B3279" w:rsidRDefault="00220874" w:rsidP="00695794">
      <w:pPr>
        <w:autoSpaceDE w:val="0"/>
        <w:autoSpaceDN w:val="0"/>
        <w:adjustRightInd w:val="0"/>
        <w:spacing w:before="100" w:before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(наименование юридического, физического лица)</w:t>
      </w:r>
    </w:p>
    <w:p w:rsidR="00220874" w:rsidRPr="003B3279" w:rsidRDefault="00220874" w:rsidP="00241B84">
      <w:pPr>
        <w:autoSpaceDE w:val="0"/>
        <w:autoSpaceDN w:val="0"/>
        <w:adjustRightInd w:val="0"/>
        <w:spacing w:before="100" w:beforeAutospacing="1"/>
        <w:jc w:val="center"/>
        <w:rPr>
          <w:rFonts w:ascii="Times New Roman" w:hAnsi="Times New Roman" w:cs="Times New Roman"/>
          <w:sz w:val="24"/>
          <w:szCs w:val="24"/>
          <w:lang w:val="ru-RU" w:eastAsia="ru-RU"/>
        </w:rPr>
      </w:pPr>
      <w:r w:rsidRPr="003B3279">
        <w:rPr>
          <w:rFonts w:ascii="Courier New" w:hAnsi="Courier New" w:cs="Courier New"/>
          <w:b/>
          <w:bCs/>
          <w:sz w:val="26"/>
          <w:szCs w:val="26"/>
          <w:lang w:val="ru-RU" w:eastAsia="ru-RU"/>
        </w:rPr>
        <w:t>Уведомление о проведении проверки</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noProof/>
          <w:sz w:val="26"/>
          <w:szCs w:val="26"/>
          <w:lang w:val="ru-RU" w:eastAsia="ru-RU"/>
        </w:rPr>
        <w:t xml:space="preserve">« </w:t>
      </w:r>
      <w:r w:rsidRPr="00241B84">
        <w:rPr>
          <w:rFonts w:ascii="Times New Roman" w:hAnsi="Times New Roman" w:cs="Times New Roman"/>
          <w:noProof/>
          <w:sz w:val="26"/>
          <w:szCs w:val="26"/>
          <w:u w:val="single"/>
          <w:lang w:eastAsia="ru-RU"/>
        </w:rPr>
        <w:t>      </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 xml:space="preserve">» </w:t>
      </w:r>
      <w:r w:rsidRPr="00241B84">
        <w:rPr>
          <w:rFonts w:ascii="Times New Roman" w:hAnsi="Times New Roman" w:cs="Times New Roman"/>
          <w:noProof/>
          <w:sz w:val="26"/>
          <w:szCs w:val="26"/>
          <w:u w:val="single"/>
          <w:lang w:eastAsia="ru-RU"/>
        </w:rPr>
        <w:t>                   </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20__г.</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 xml:space="preserve"> №_____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5778BD">
        <w:rPr>
          <w:rFonts w:ascii="Times New Roman" w:hAnsi="Times New Roman" w:cs="Times New Roman"/>
          <w:sz w:val="24"/>
          <w:szCs w:val="24"/>
          <w:lang w:val="ru-RU" w:eastAsia="ru-RU"/>
        </w:rPr>
        <w:t>В соответствии с Административным регламентом по исполнени</w:t>
      </w:r>
      <w:r w:rsidRPr="003B3279">
        <w:rPr>
          <w:rFonts w:ascii="Courier New" w:hAnsi="Courier New" w:cs="Courier New"/>
          <w:sz w:val="24"/>
          <w:szCs w:val="24"/>
          <w:lang w:val="ru-RU" w:eastAsia="ru-RU"/>
        </w:rPr>
        <w:t xml:space="preserve">ю </w:t>
      </w:r>
      <w:r w:rsidRPr="003B3279">
        <w:rPr>
          <w:rFonts w:ascii="Times New Roman" w:hAnsi="Times New Roman" w:cs="Times New Roman"/>
          <w:sz w:val="24"/>
          <w:szCs w:val="24"/>
          <w:lang w:val="ru-RU" w:eastAsia="ru-RU"/>
        </w:rPr>
        <w:t xml:space="preserve">функции осуществления муниципального контроля на территории </w:t>
      </w:r>
      <w:r w:rsidR="008F38E3">
        <w:rPr>
          <w:rFonts w:ascii="Times New Roman" w:hAnsi="Times New Roman" w:cs="Times New Roman"/>
          <w:sz w:val="24"/>
          <w:szCs w:val="24"/>
          <w:lang w:val="ru-RU" w:eastAsia="ru-RU"/>
        </w:rPr>
        <w:t>Ивантеевского</w:t>
      </w:r>
      <w:r w:rsidRPr="003B3279">
        <w:rPr>
          <w:rFonts w:ascii="Times New Roman" w:hAnsi="Times New Roman" w:cs="Times New Roman"/>
          <w:sz w:val="24"/>
          <w:szCs w:val="24"/>
          <w:lang w:val="ru-RU" w:eastAsia="ru-RU"/>
        </w:rPr>
        <w:t xml:space="preserve">муниципального образования, </w:t>
      </w:r>
      <w:proofErr w:type="gramStart"/>
      <w:r w:rsidRPr="003B3279">
        <w:rPr>
          <w:rFonts w:ascii="Times New Roman" w:hAnsi="Times New Roman" w:cs="Times New Roman"/>
          <w:sz w:val="24"/>
          <w:szCs w:val="24"/>
          <w:lang w:val="ru-RU" w:eastAsia="ru-RU"/>
        </w:rPr>
        <w:t>утвержденный</w:t>
      </w:r>
      <w:proofErr w:type="gramEnd"/>
      <w:r w:rsidRPr="003B3279">
        <w:rPr>
          <w:rFonts w:ascii="Times New Roman" w:hAnsi="Times New Roman" w:cs="Times New Roman"/>
          <w:sz w:val="24"/>
          <w:szCs w:val="24"/>
          <w:lang w:val="ru-RU" w:eastAsia="ru-RU"/>
        </w:rPr>
        <w:t xml:space="preserve"> постановлением администрации, прошу</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Вас</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(или</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вашего представителя с доверенностью) прибыть в</w:t>
      </w:r>
    </w:p>
    <w:p w:rsidR="00220874" w:rsidRPr="003B3279" w:rsidRDefault="00220874" w:rsidP="0069579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__________________________________________________________________ </w:t>
      </w:r>
      <w:r w:rsidRPr="003B3279">
        <w:rPr>
          <w:rFonts w:ascii="Times New Roman" w:hAnsi="Times New Roman" w:cs="Times New Roman"/>
          <w:noProof/>
          <w:sz w:val="24"/>
          <w:szCs w:val="24"/>
          <w:lang w:val="ru-RU" w:eastAsia="ru-RU"/>
        </w:rPr>
        <w:t>(наименование администрации осуществляюий муниципальный контроль, адрес)</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noProof/>
          <w:sz w:val="24"/>
          <w:szCs w:val="24"/>
          <w:lang w:val="ru-RU" w:eastAsia="ru-RU"/>
        </w:rPr>
        <w:t>При себе необходимо иметь оригиналы</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и</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копии</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следующих</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документов</w:t>
      </w:r>
      <w:r w:rsidRPr="003B3279">
        <w:rPr>
          <w:rFonts w:ascii="Times New Roman" w:hAnsi="Times New Roman" w:cs="Times New Roman"/>
          <w:sz w:val="24"/>
          <w:szCs w:val="24"/>
          <w:lang w:val="ru-RU" w:eastAsia="ru-RU"/>
        </w:rPr>
        <w:t xml:space="preserve"> (при наличии): 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_______________________________________________________________________</w:t>
      </w:r>
    </w:p>
    <w:p w:rsidR="00220874" w:rsidRPr="00D56960"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D56960">
        <w:rPr>
          <w:rFonts w:ascii="Times New Roman" w:hAnsi="Times New Roman" w:cs="Times New Roman"/>
          <w:sz w:val="24"/>
          <w:szCs w:val="24"/>
          <w:lang w:val="ru-RU" w:eastAsia="ru-RU"/>
        </w:rPr>
        <w:t>Дата и время прибытия: "_____" _____________ 20___ г. к __________ часам</w:t>
      </w:r>
    </w:p>
    <w:p w:rsidR="00220874" w:rsidRPr="00D56960" w:rsidRDefault="00220874" w:rsidP="00695794">
      <w:pPr>
        <w:autoSpaceDE w:val="0"/>
        <w:autoSpaceDN w:val="0"/>
        <w:adjustRightInd w:val="0"/>
        <w:spacing w:before="100" w:beforeAutospacing="1"/>
        <w:rPr>
          <w:rFonts w:ascii="Times New Roman" w:hAnsi="Times New Roman" w:cs="Times New Roman"/>
          <w:sz w:val="24"/>
          <w:szCs w:val="24"/>
          <w:lang w:val="ru-RU" w:eastAsia="ru-RU"/>
        </w:rPr>
      </w:pPr>
      <w:r w:rsidRPr="00D56960">
        <w:rPr>
          <w:rFonts w:ascii="Times New Roman" w:hAnsi="Times New Roman" w:cs="Times New Roman"/>
          <w:sz w:val="24"/>
          <w:szCs w:val="24"/>
          <w:lang w:val="ru-RU" w:eastAsia="ru-RU"/>
        </w:rPr>
        <w:t>Специалист по муниципальному контролю</w:t>
      </w:r>
      <w:r w:rsidRPr="00D56960">
        <w:rPr>
          <w:rFonts w:ascii="Times New Roman" w:hAnsi="Times New Roman" w:cs="Times New Roman"/>
          <w:sz w:val="24"/>
          <w:szCs w:val="24"/>
          <w:lang w:eastAsia="ru-RU"/>
        </w:rPr>
        <w:t>                                                           </w:t>
      </w:r>
      <w:r w:rsidRPr="00D56960">
        <w:rPr>
          <w:rFonts w:ascii="Times New Roman" w:hAnsi="Times New Roman" w:cs="Times New Roman"/>
          <w:sz w:val="24"/>
          <w:szCs w:val="24"/>
          <w:lang w:val="ru-RU" w:eastAsia="ru-RU"/>
        </w:rPr>
        <w:t>________________</w:t>
      </w:r>
      <w:r w:rsidRPr="00D56960">
        <w:rPr>
          <w:rFonts w:ascii="Times New Roman" w:hAnsi="Times New Roman" w:cs="Times New Roman"/>
          <w:sz w:val="24"/>
          <w:szCs w:val="24"/>
          <w:lang w:eastAsia="ru-RU"/>
        </w:rPr>
        <w:t>                            </w:t>
      </w:r>
      <w:r w:rsidRPr="00D56960">
        <w:rPr>
          <w:rFonts w:ascii="Times New Roman" w:hAnsi="Times New Roman" w:cs="Times New Roman"/>
          <w:sz w:val="24"/>
          <w:szCs w:val="24"/>
          <w:lang w:val="ru-RU" w:eastAsia="ru-RU"/>
        </w:rPr>
        <w:t>________________</w:t>
      </w:r>
    </w:p>
    <w:p w:rsidR="00220874" w:rsidRPr="00D56960"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D56960">
        <w:rPr>
          <w:rFonts w:ascii="Times New Roman" w:hAnsi="Times New Roman" w:cs="Times New Roman"/>
          <w:sz w:val="24"/>
          <w:szCs w:val="24"/>
          <w:lang w:eastAsia="ru-RU"/>
        </w:rPr>
        <w:t>                                                                </w:t>
      </w:r>
      <w:r w:rsidRPr="00D56960">
        <w:rPr>
          <w:rFonts w:ascii="Times New Roman" w:hAnsi="Times New Roman" w:cs="Times New Roman"/>
          <w:sz w:val="24"/>
          <w:szCs w:val="24"/>
          <w:lang w:val="ru-RU" w:eastAsia="ru-RU"/>
        </w:rPr>
        <w:t>(подпись)</w:t>
      </w:r>
      <w:r w:rsidRPr="00D56960">
        <w:rPr>
          <w:rFonts w:ascii="Times New Roman" w:hAnsi="Times New Roman" w:cs="Times New Roman"/>
          <w:sz w:val="24"/>
          <w:szCs w:val="24"/>
          <w:lang w:eastAsia="ru-RU"/>
        </w:rPr>
        <w:t>                                                   </w:t>
      </w:r>
      <w:r w:rsidRPr="00D56960">
        <w:rPr>
          <w:rFonts w:ascii="Times New Roman" w:hAnsi="Times New Roman" w:cs="Times New Roman"/>
          <w:sz w:val="24"/>
          <w:szCs w:val="24"/>
          <w:lang w:val="ru-RU" w:eastAsia="ru-RU"/>
        </w:rPr>
        <w:t xml:space="preserve">      (Ф.И.О.)</w:t>
      </w:r>
    </w:p>
    <w:p w:rsidR="00220874" w:rsidRPr="00D56960" w:rsidRDefault="00220874" w:rsidP="005778BD">
      <w:pPr>
        <w:autoSpaceDE w:val="0"/>
        <w:autoSpaceDN w:val="0"/>
        <w:adjustRightInd w:val="0"/>
        <w:spacing w:before="100" w:beforeAutospacing="1"/>
        <w:jc w:val="both"/>
        <w:rPr>
          <w:rFonts w:ascii="Times New Roman" w:hAnsi="Times New Roman" w:cs="Times New Roman"/>
          <w:sz w:val="24"/>
          <w:szCs w:val="24"/>
          <w:lang w:val="ru-RU" w:eastAsia="ru-RU"/>
        </w:rPr>
      </w:pPr>
      <w:r w:rsidRPr="00D56960">
        <w:rPr>
          <w:rFonts w:ascii="Times New Roman" w:hAnsi="Times New Roman" w:cs="Times New Roman"/>
          <w:sz w:val="24"/>
          <w:szCs w:val="24"/>
          <w:lang w:eastAsia="ru-RU"/>
        </w:rPr>
        <w:t> </w:t>
      </w:r>
      <w:r w:rsidRPr="00D56960">
        <w:rPr>
          <w:rFonts w:ascii="Times New Roman" w:hAnsi="Times New Roman" w:cs="Times New Roman"/>
          <w:sz w:val="24"/>
          <w:szCs w:val="24"/>
          <w:lang w:val="ru-RU" w:eastAsia="ru-RU"/>
        </w:rPr>
        <w:t>Уведомление получил:   (подпись)         (Ф.И.О.)</w:t>
      </w:r>
    </w:p>
    <w:p w:rsidR="005778BD" w:rsidRPr="00D56960" w:rsidRDefault="005778BD" w:rsidP="005778BD">
      <w:pPr>
        <w:autoSpaceDE w:val="0"/>
        <w:autoSpaceDN w:val="0"/>
        <w:adjustRightInd w:val="0"/>
        <w:spacing w:before="100" w:beforeAutospacing="1"/>
        <w:jc w:val="both"/>
        <w:rPr>
          <w:rFonts w:ascii="Times New Roman" w:hAnsi="Times New Roman" w:cs="Times New Roman"/>
          <w:sz w:val="24"/>
          <w:szCs w:val="24"/>
          <w:lang w:val="ru-RU" w:eastAsia="ru-RU"/>
        </w:rPr>
      </w:pPr>
    </w:p>
    <w:p w:rsidR="00D56960" w:rsidRDefault="00D56960" w:rsidP="00241B84">
      <w:pPr>
        <w:spacing w:before="100" w:beforeAutospacing="1"/>
        <w:ind w:firstLine="698"/>
        <w:jc w:val="right"/>
        <w:rPr>
          <w:rFonts w:ascii="Times New Roman" w:hAnsi="Times New Roman" w:cs="Times New Roman"/>
          <w:lang w:val="ru-RU" w:eastAsia="ru-RU"/>
        </w:rPr>
      </w:pPr>
    </w:p>
    <w:p w:rsidR="00220874" w:rsidRPr="00D56960" w:rsidRDefault="00220874" w:rsidP="00241B84">
      <w:pPr>
        <w:spacing w:before="100" w:beforeAutospacing="1"/>
        <w:ind w:firstLine="698"/>
        <w:jc w:val="right"/>
        <w:rPr>
          <w:rFonts w:ascii="Times New Roman" w:hAnsi="Times New Roman" w:cs="Times New Roman"/>
          <w:sz w:val="24"/>
          <w:szCs w:val="24"/>
          <w:lang w:val="ru-RU" w:eastAsia="ru-RU"/>
        </w:rPr>
      </w:pPr>
      <w:r w:rsidRPr="00D56960">
        <w:rPr>
          <w:rFonts w:ascii="Times New Roman" w:hAnsi="Times New Roman" w:cs="Times New Roman"/>
          <w:lang w:val="ru-RU" w:eastAsia="ru-RU"/>
        </w:rPr>
        <w:lastRenderedPageBreak/>
        <w:t>Приложение №</w:t>
      </w:r>
      <w:r w:rsidR="00D56960" w:rsidRPr="00D56960">
        <w:rPr>
          <w:rFonts w:ascii="Times New Roman" w:hAnsi="Times New Roman" w:cs="Times New Roman"/>
          <w:lang w:val="ru-RU" w:eastAsia="ru-RU"/>
        </w:rPr>
        <w:t>7</w:t>
      </w:r>
    </w:p>
    <w:p w:rsidR="00220874" w:rsidRPr="00EA5FE3"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z w:val="24"/>
          <w:szCs w:val="24"/>
          <w:lang w:val="ru-RU"/>
        </w:rPr>
        <w:t>Приложение к административному регламенту</w:t>
      </w:r>
    </w:p>
    <w:p w:rsidR="00220874" w:rsidRPr="00EA5FE3" w:rsidRDefault="00220874" w:rsidP="00EA5FE3">
      <w:pPr>
        <w:spacing w:line="274" w:lineRule="exact"/>
        <w:ind w:right="5"/>
        <w:jc w:val="right"/>
        <w:rPr>
          <w:rFonts w:ascii="Times New Roman" w:hAnsi="Times New Roman" w:cs="Times New Roman"/>
          <w:spacing w:val="-1"/>
          <w:sz w:val="24"/>
          <w:szCs w:val="24"/>
          <w:lang w:val="ru-RU"/>
        </w:rPr>
      </w:pPr>
      <w:r w:rsidRPr="00EA5FE3">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pacing w:val="-1"/>
          <w:sz w:val="24"/>
          <w:szCs w:val="24"/>
          <w:lang w:val="ru-RU"/>
        </w:rPr>
        <w:t>в сфере торговой деятельности</w:t>
      </w:r>
    </w:p>
    <w:p w:rsidR="005778BD"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220874" w:rsidRPr="003F6370" w:rsidRDefault="005778BD" w:rsidP="00AA5355">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Pr="003B3279" w:rsidRDefault="00220874" w:rsidP="00241B84">
      <w:pPr>
        <w:spacing w:before="100" w:beforeAutospacing="1" w:after="100" w:afterAutospacing="1"/>
        <w:jc w:val="right"/>
        <w:rPr>
          <w:rFonts w:ascii="Times New Roman" w:hAnsi="Times New Roman" w:cs="Times New Roman"/>
          <w:sz w:val="24"/>
          <w:szCs w:val="24"/>
          <w:lang w:val="ru-RU" w:eastAsia="ru-RU"/>
        </w:rPr>
      </w:pPr>
      <w:r w:rsidRPr="00241B84">
        <w:rPr>
          <w:rFonts w:ascii="Courier New" w:hAnsi="Courier New" w:cs="Courier New"/>
          <w:b/>
          <w:bCs/>
          <w:sz w:val="26"/>
          <w:szCs w:val="26"/>
          <w:lang w:eastAsia="ru-RU"/>
        </w:rPr>
        <w:t> </w:t>
      </w:r>
    </w:p>
    <w:p w:rsidR="00220874" w:rsidRPr="003B3279" w:rsidRDefault="00220874" w:rsidP="009F1DD7">
      <w:pPr>
        <w:jc w:val="center"/>
        <w:rPr>
          <w:rFonts w:ascii="Times New Roman" w:hAnsi="Times New Roman" w:cs="Times New Roman"/>
          <w:b/>
          <w:bCs/>
          <w:sz w:val="26"/>
          <w:szCs w:val="26"/>
          <w:lang w:val="ru-RU" w:eastAsia="ru-RU"/>
        </w:rPr>
      </w:pPr>
      <w:r w:rsidRPr="003B3279">
        <w:rPr>
          <w:rFonts w:ascii="Times New Roman" w:hAnsi="Times New Roman" w:cs="Times New Roman"/>
          <w:b/>
          <w:bCs/>
          <w:sz w:val="26"/>
          <w:szCs w:val="26"/>
          <w:lang w:val="ru-RU" w:eastAsia="ru-RU"/>
        </w:rPr>
        <w:t>АДМИНИСТРАЦИЯ</w:t>
      </w:r>
    </w:p>
    <w:p w:rsidR="00220874" w:rsidRPr="003B3279" w:rsidRDefault="008F38E3" w:rsidP="009F1DD7">
      <w:pPr>
        <w:jc w:val="center"/>
        <w:rPr>
          <w:rFonts w:ascii="Times New Roman" w:hAnsi="Times New Roman" w:cs="Times New Roman"/>
          <w:sz w:val="24"/>
          <w:szCs w:val="24"/>
          <w:lang w:val="ru-RU" w:eastAsia="ru-RU"/>
        </w:rPr>
      </w:pPr>
      <w:r>
        <w:rPr>
          <w:rFonts w:ascii="Times New Roman" w:hAnsi="Times New Roman" w:cs="Times New Roman"/>
          <w:b/>
          <w:bCs/>
          <w:sz w:val="26"/>
          <w:szCs w:val="26"/>
          <w:lang w:val="ru-RU" w:eastAsia="ru-RU"/>
        </w:rPr>
        <w:t>ИВАНТЕЕВСКОГО</w:t>
      </w:r>
      <w:r w:rsidR="00220874" w:rsidRPr="003B3279">
        <w:rPr>
          <w:rFonts w:ascii="Times New Roman" w:hAnsi="Times New Roman" w:cs="Times New Roman"/>
          <w:b/>
          <w:bCs/>
          <w:sz w:val="26"/>
          <w:szCs w:val="26"/>
          <w:lang w:val="ru-RU" w:eastAsia="ru-RU"/>
        </w:rPr>
        <w:t xml:space="preserve"> МУНИЦИПАЛЬНОГО РАЙОНА САРАТОВСКОЙ ОБЛАСТИ</w:t>
      </w:r>
    </w:p>
    <w:p w:rsidR="00220874" w:rsidRPr="003B3279" w:rsidRDefault="00220874" w:rsidP="00241B84">
      <w:pPr>
        <w:spacing w:before="100" w:beforeAutospacing="1" w:after="100" w:afterAutospacing="1"/>
        <w:ind w:right="-54"/>
        <w:jc w:val="center"/>
        <w:rPr>
          <w:rFonts w:ascii="Times New Roman" w:hAnsi="Times New Roman" w:cs="Times New Roman"/>
          <w:sz w:val="24"/>
          <w:szCs w:val="24"/>
          <w:lang w:val="ru-RU" w:eastAsia="ru-RU"/>
        </w:rPr>
      </w:pPr>
      <w:r w:rsidRPr="003B3279">
        <w:rPr>
          <w:rFonts w:ascii="Times New Roman" w:hAnsi="Times New Roman" w:cs="Times New Roman"/>
          <w:b/>
          <w:bCs/>
          <w:sz w:val="26"/>
          <w:szCs w:val="26"/>
          <w:lang w:val="ru-RU" w:eastAsia="ru-RU"/>
        </w:rPr>
        <w:t>ФОТОТАБЛИЦА</w:t>
      </w:r>
    </w:p>
    <w:p w:rsidR="00220874" w:rsidRPr="003B3279" w:rsidRDefault="00220874" w:rsidP="00241B84">
      <w:pPr>
        <w:spacing w:before="100" w:beforeAutospacing="1" w:after="100" w:afterAutospacing="1"/>
        <w:ind w:right="-54"/>
        <w:jc w:val="center"/>
        <w:rPr>
          <w:rFonts w:ascii="Times New Roman" w:hAnsi="Times New Roman" w:cs="Times New Roman"/>
          <w:sz w:val="24"/>
          <w:szCs w:val="24"/>
          <w:lang w:val="ru-RU" w:eastAsia="ru-RU"/>
        </w:rPr>
      </w:pPr>
      <w:r w:rsidRPr="003B3279">
        <w:rPr>
          <w:rFonts w:ascii="Times New Roman" w:hAnsi="Times New Roman" w:cs="Times New Roman"/>
          <w:b/>
          <w:bCs/>
          <w:sz w:val="26"/>
          <w:szCs w:val="26"/>
          <w:lang w:val="ru-RU" w:eastAsia="ru-RU"/>
        </w:rPr>
        <w:t xml:space="preserve">приложение к акту проверки соблюдения </w:t>
      </w:r>
    </w:p>
    <w:tbl>
      <w:tblPr>
        <w:tblW w:w="0" w:type="auto"/>
        <w:tblInd w:w="2" w:type="dxa"/>
        <w:tblLook w:val="00A0"/>
      </w:tblPr>
      <w:tblGrid>
        <w:gridCol w:w="815"/>
        <w:gridCol w:w="1296"/>
        <w:gridCol w:w="5933"/>
        <w:gridCol w:w="709"/>
        <w:gridCol w:w="1134"/>
      </w:tblGrid>
      <w:tr w:rsidR="00220874" w:rsidRPr="00417FD8" w:rsidTr="004F3FF4">
        <w:tc>
          <w:tcPr>
            <w:tcW w:w="815"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proofErr w:type="spellStart"/>
            <w:r w:rsidRPr="009F1DD7">
              <w:rPr>
                <w:rFonts w:ascii="Times New Roman" w:hAnsi="Times New Roman" w:cs="Times New Roman"/>
                <w:sz w:val="24"/>
                <w:szCs w:val="24"/>
                <w:lang w:eastAsia="ru-RU"/>
              </w:rPr>
              <w:t>от</w:t>
            </w:r>
            <w:proofErr w:type="spellEnd"/>
          </w:p>
        </w:tc>
        <w:tc>
          <w:tcPr>
            <w:tcW w:w="1296" w:type="dxa"/>
            <w:tcBorders>
              <w:top w:val="nil"/>
              <w:left w:val="nil"/>
              <w:bottom w:val="single" w:sz="4" w:space="0" w:color="auto"/>
              <w:right w:val="nil"/>
            </w:tcBorders>
            <w:vAlign w:val="bottom"/>
          </w:tcPr>
          <w:p w:rsidR="00220874" w:rsidRPr="009F1DD7" w:rsidRDefault="00220874" w:rsidP="00241B84">
            <w:pPr>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tc>
        <w:tc>
          <w:tcPr>
            <w:tcW w:w="5933"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r w:rsidRPr="009F1DD7">
              <w:rPr>
                <w:rFonts w:ascii="Times New Roman" w:hAnsi="Times New Roman" w:cs="Times New Roman"/>
                <w:b/>
                <w:bCs/>
                <w:sz w:val="24"/>
                <w:szCs w:val="24"/>
                <w:lang w:eastAsia="ru-RU"/>
              </w:rPr>
              <w:t> </w:t>
            </w:r>
          </w:p>
        </w:tc>
        <w:tc>
          <w:tcPr>
            <w:tcW w:w="709"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r w:rsidRPr="009F1DD7">
              <w:rPr>
                <w:rFonts w:ascii="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220874" w:rsidRPr="009F1DD7" w:rsidRDefault="00220874" w:rsidP="00241B84">
            <w:pPr>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tc>
      </w:tr>
    </w:tbl>
    <w:p w:rsidR="00220874" w:rsidRPr="009F1DD7" w:rsidRDefault="00220874" w:rsidP="00241B84">
      <w:pPr>
        <w:ind w:left="-57" w:right="-54"/>
        <w:jc w:val="center"/>
        <w:rPr>
          <w:rFonts w:ascii="Times New Roman" w:hAnsi="Times New Roman" w:cs="Times New Roman"/>
          <w:sz w:val="24"/>
          <w:szCs w:val="24"/>
          <w:lang w:eastAsia="ru-RU"/>
        </w:rPr>
      </w:pPr>
      <w:r w:rsidRPr="009F1DD7">
        <w:rPr>
          <w:rFonts w:ascii="Times New Roman" w:hAnsi="Times New Roman" w:cs="Times New Roman"/>
          <w:b/>
          <w:bCs/>
          <w:sz w:val="18"/>
          <w:szCs w:val="18"/>
          <w:lang w:eastAsia="ru-RU"/>
        </w:rPr>
        <w:t> </w:t>
      </w:r>
    </w:p>
    <w:p w:rsidR="00220874" w:rsidRPr="009F1DD7" w:rsidRDefault="00220874" w:rsidP="00241B84">
      <w:pPr>
        <w:ind w:left="-57" w:right="-54"/>
        <w:rPr>
          <w:rFonts w:ascii="Times New Roman" w:hAnsi="Times New Roman" w:cs="Times New Roman"/>
          <w:sz w:val="24"/>
          <w:szCs w:val="24"/>
          <w:lang w:eastAsia="ru-RU"/>
        </w:rPr>
      </w:pPr>
      <w:r w:rsidRPr="009F1DD7">
        <w:rPr>
          <w:rFonts w:ascii="Times New Roman" w:hAnsi="Times New Roman" w:cs="Times New Roman"/>
          <w:b/>
          <w:bCs/>
          <w:sz w:val="24"/>
          <w:szCs w:val="24"/>
          <w:lang w:eastAsia="ru-RU"/>
        </w:rPr>
        <w:t xml:space="preserve">__________________________________________________________________________ </w:t>
      </w:r>
    </w:p>
    <w:p w:rsidR="00220874" w:rsidRPr="003B3279" w:rsidRDefault="00220874" w:rsidP="00241B84">
      <w:pPr>
        <w:ind w:left="-57" w:right="-54"/>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(Ф.И.О. должностного лица, наименование юридического лица, Ф.И.О. индивидуального предпринимателя)</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w:t>
      </w:r>
      <w:r w:rsidRPr="009F1DD7">
        <w:rPr>
          <w:rFonts w:ascii="Times New Roman" w:hAnsi="Times New Roman" w:cs="Times New Roman"/>
          <w:b/>
          <w:bCs/>
          <w:sz w:val="24"/>
          <w:szCs w:val="24"/>
          <w:lang w:eastAsia="ru-RU"/>
        </w:rPr>
        <w:t> </w:t>
      </w:r>
    </w:p>
    <w:p w:rsidR="00220874" w:rsidRPr="003B3279" w:rsidRDefault="00220874" w:rsidP="00241B84">
      <w:pPr>
        <w:ind w:left="-57" w:right="-54"/>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(адрес осматриваемого</w:t>
      </w:r>
      <w:r w:rsidRPr="009F1DD7">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объекта)</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______________________________________________________________________________</w:t>
      </w:r>
    </w:p>
    <w:p w:rsidR="00220874" w:rsidRPr="003B3279" w:rsidRDefault="00220874" w:rsidP="00241B84">
      <w:pPr>
        <w:spacing w:before="100" w:beforeAutospacing="1" w:after="100" w:afterAutospacing="1"/>
        <w:ind w:left="60" w:firstLine="64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ind w:left="60" w:firstLine="64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8"/>
          <w:szCs w:val="28"/>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
    <w:p w:rsidR="00220874" w:rsidRPr="00BF2DA5" w:rsidRDefault="00220874" w:rsidP="00241B84">
      <w:pPr>
        <w:spacing w:before="100" w:beforeAutospacing="1"/>
        <w:jc w:val="center"/>
        <w:rPr>
          <w:rFonts w:ascii="Times New Roman" w:hAnsi="Times New Roman" w:cs="Times New Roman"/>
          <w:sz w:val="28"/>
          <w:szCs w:val="28"/>
          <w:lang w:val="ru-RU" w:eastAsia="ru-RU"/>
        </w:rPr>
      </w:pPr>
      <w:r w:rsidRPr="00BF2DA5">
        <w:rPr>
          <w:rFonts w:ascii="Times New Roman" w:hAnsi="Times New Roman" w:cs="Times New Roman"/>
          <w:b/>
          <w:bCs/>
          <w:sz w:val="28"/>
          <w:szCs w:val="28"/>
          <w:lang w:val="ru-RU" w:eastAsia="ru-RU"/>
        </w:rPr>
        <w:lastRenderedPageBreak/>
        <w:t>Журнал</w:t>
      </w:r>
      <w:r w:rsidRPr="00BF2DA5">
        <w:rPr>
          <w:rFonts w:ascii="Times New Roman" w:hAnsi="Times New Roman" w:cs="Times New Roman"/>
          <w:b/>
          <w:bCs/>
          <w:sz w:val="28"/>
          <w:szCs w:val="28"/>
          <w:lang w:val="ru-RU" w:eastAsia="ru-RU"/>
        </w:rPr>
        <w:br/>
        <w:t>учета проверок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w:t>
      </w:r>
    </w:p>
    <w:p w:rsidR="00220874" w:rsidRPr="00BF2DA5" w:rsidRDefault="00220874" w:rsidP="00241B84">
      <w:pPr>
        <w:spacing w:before="100" w:beforeAutospacing="1"/>
        <w:jc w:val="center"/>
        <w:rPr>
          <w:rFonts w:ascii="Times New Roman" w:hAnsi="Times New Roman" w:cs="Times New Roman"/>
          <w:sz w:val="28"/>
          <w:szCs w:val="28"/>
          <w:lang w:val="ru-RU" w:eastAsia="ru-RU"/>
        </w:rPr>
      </w:pPr>
      <w:r w:rsidRPr="00BF2DA5">
        <w:rPr>
          <w:rFonts w:ascii="Times New Roman" w:hAnsi="Times New Roman" w:cs="Times New Roman"/>
          <w:b/>
          <w:bCs/>
          <w:sz w:val="28"/>
          <w:szCs w:val="28"/>
          <w:lang w:eastAsia="ru-RU"/>
        </w:rPr>
        <w:t> </w:t>
      </w:r>
    </w:p>
    <w:p w:rsidR="00220874" w:rsidRPr="003B3279" w:rsidRDefault="00220874" w:rsidP="009F1DD7">
      <w:pPr>
        <w:pBdr>
          <w:top w:val="single" w:sz="4" w:space="1" w:color="auto"/>
        </w:pBdr>
        <w:spacing w:before="100" w:beforeAutospacing="1"/>
        <w:ind w:right="3402"/>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(дата начала ведения журнала)</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r w:rsidRPr="00241B84">
        <w:rPr>
          <w:rFonts w:ascii="Courier New" w:hAnsi="Courier New" w:cs="Courier New"/>
          <w:sz w:val="24"/>
          <w:szCs w:val="24"/>
          <w:lang w:eastAsia="ru-RU"/>
        </w:rPr>
        <w:t> </w:t>
      </w:r>
    </w:p>
    <w:p w:rsidR="00220874" w:rsidRPr="003B3279" w:rsidRDefault="00220874" w:rsidP="00241B84">
      <w:pPr>
        <w:pBdr>
          <w:top w:val="single" w:sz="4" w:space="1" w:color="auto"/>
        </w:pBd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roofErr w:type="gramStart"/>
      <w:r w:rsidRPr="003B3279">
        <w:rPr>
          <w:rFonts w:ascii="Courier New" w:hAnsi="Courier New" w:cs="Courier New"/>
          <w:sz w:val="24"/>
          <w:szCs w:val="24"/>
          <w:lang w:val="ru-RU" w:eastAsia="ru-RU"/>
        </w:rPr>
        <w:t>(</w:t>
      </w:r>
      <w:r w:rsidRPr="003B3279">
        <w:rPr>
          <w:rFonts w:ascii="Times New Roman" w:hAnsi="Times New Roman" w:cs="Times New Roman"/>
          <w:sz w:val="24"/>
          <w:szCs w:val="24"/>
          <w:lang w:val="ru-RU"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220874" w:rsidRPr="003B3279" w:rsidRDefault="00220874" w:rsidP="00241B84">
      <w:pPr>
        <w:spacing w:before="100" w:before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20874" w:rsidRPr="003B3279" w:rsidRDefault="00220874" w:rsidP="00BF2DA5">
      <w:pPr>
        <w:spacing w:before="100" w:before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Ответственное лицо:</w:t>
      </w: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ind w:left="2268"/>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(в случае, если имеется), должность лица (лиц), ответственного</w:t>
      </w:r>
      <w:r w:rsidRPr="003B3279">
        <w:rPr>
          <w:rFonts w:ascii="Times New Roman" w:hAnsi="Times New Roman" w:cs="Times New Roman"/>
          <w:sz w:val="24"/>
          <w:szCs w:val="24"/>
          <w:lang w:val="ru-RU" w:eastAsia="ru-RU"/>
        </w:rPr>
        <w:br/>
        <w:t>за ведение журнала учета проверок)</w:t>
      </w:r>
    </w:p>
    <w:p w:rsidR="00220874" w:rsidRPr="003B3279" w:rsidRDefault="00220874" w:rsidP="00241B84">
      <w:pPr>
        <w:ind w:left="226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BF2DA5">
      <w:pPr>
        <w:pBdr>
          <w:top w:val="single" w:sz="4" w:space="1" w:color="auto"/>
        </w:pBdr>
        <w:spacing w:before="100" w:beforeAutospacing="1"/>
        <w:ind w:left="226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ind w:left="2268"/>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(в случае, если имеется) руководителя юридического лица, индивидуального предпринимателя)</w:t>
      </w:r>
    </w:p>
    <w:p w:rsidR="00220874" w:rsidRDefault="00220874" w:rsidP="00BF2DA5">
      <w:pPr>
        <w:ind w:left="2268"/>
        <w:rPr>
          <w:rFonts w:ascii="Times New Roman" w:hAnsi="Times New Roman" w:cs="Times New Roman"/>
          <w:sz w:val="24"/>
          <w:szCs w:val="24"/>
          <w:lang w:val="ru-RU" w:eastAsia="ru-RU"/>
        </w:rPr>
      </w:pPr>
    </w:p>
    <w:p w:rsidR="00220874" w:rsidRDefault="00220874" w:rsidP="00BF2DA5">
      <w:pPr>
        <w:ind w:left="2268"/>
        <w:rPr>
          <w:rFonts w:ascii="Times New Roman" w:hAnsi="Times New Roman" w:cs="Times New Roman"/>
          <w:sz w:val="24"/>
          <w:szCs w:val="24"/>
          <w:lang w:val="ru-RU" w:eastAsia="ru-RU"/>
        </w:rPr>
      </w:pPr>
      <w:proofErr w:type="spellStart"/>
      <w:r w:rsidRPr="009F1DD7">
        <w:rPr>
          <w:rFonts w:ascii="Times New Roman" w:hAnsi="Times New Roman" w:cs="Times New Roman"/>
          <w:sz w:val="24"/>
          <w:szCs w:val="24"/>
          <w:lang w:eastAsia="ru-RU"/>
        </w:rPr>
        <w:t>Подпись</w:t>
      </w:r>
      <w:proofErr w:type="spellEnd"/>
      <w:r w:rsidRPr="009F1DD7">
        <w:rPr>
          <w:rFonts w:ascii="Times New Roman" w:hAnsi="Times New Roman" w:cs="Times New Roman"/>
          <w:sz w:val="24"/>
          <w:szCs w:val="24"/>
          <w:lang w:eastAsia="ru-RU"/>
        </w:rPr>
        <w:t xml:space="preserve">:  </w:t>
      </w:r>
    </w:p>
    <w:p w:rsidR="00220874" w:rsidRPr="009F1DD7" w:rsidRDefault="00220874" w:rsidP="00BF2DA5">
      <w:pPr>
        <w:ind w:left="2268"/>
        <w:rPr>
          <w:rFonts w:ascii="Times New Roman" w:hAnsi="Times New Roman" w:cs="Times New Roman"/>
          <w:sz w:val="24"/>
          <w:szCs w:val="24"/>
          <w:lang w:eastAsia="ru-RU"/>
        </w:rPr>
      </w:pPr>
      <w:proofErr w:type="gramStart"/>
      <w:r w:rsidRPr="009F1DD7">
        <w:rPr>
          <w:rFonts w:ascii="Times New Roman" w:hAnsi="Times New Roman" w:cs="Times New Roman"/>
          <w:sz w:val="24"/>
          <w:szCs w:val="24"/>
          <w:lang w:eastAsia="ru-RU"/>
        </w:rPr>
        <w:t>М.П.</w:t>
      </w:r>
      <w:proofErr w:type="gramEnd"/>
    </w:p>
    <w:p w:rsidR="00220874" w:rsidRPr="009F1DD7" w:rsidRDefault="00220874" w:rsidP="00241B84">
      <w:pPr>
        <w:spacing w:before="100" w:beforeAutospacing="1" w:after="100" w:afterAutospacing="1"/>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lang w:eastAsia="ru-RU"/>
        </w:rPr>
        <w:sectPr w:rsidR="00220874" w:rsidRPr="00241B84" w:rsidSect="004F3FF4">
          <w:pgSz w:w="12240" w:h="15840"/>
          <w:pgMar w:top="851" w:right="850" w:bottom="1134" w:left="1701" w:header="720" w:footer="720" w:gutter="0"/>
          <w:cols w:space="720"/>
          <w:rtlGutter/>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1357"/>
        <w:gridCol w:w="1129"/>
        <w:gridCol w:w="901"/>
        <w:gridCol w:w="673"/>
        <w:gridCol w:w="1300"/>
        <w:gridCol w:w="1072"/>
        <w:gridCol w:w="901"/>
        <w:gridCol w:w="844"/>
        <w:gridCol w:w="1072"/>
        <w:gridCol w:w="1015"/>
        <w:gridCol w:w="901"/>
      </w:tblGrid>
      <w:tr w:rsidR="00220874" w:rsidRPr="008970F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lastRenderedPageBreak/>
              <w:t>Дата начала и окончания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Общее время проведения проверки (для субъектов малого и среднего предпринимательства, в часах)</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Наименование органа государственного контроля (надзора), наименование органа муниципального контроля</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и номер распоряжения или</w:t>
            </w:r>
            <w:r w:rsidRPr="00241B84">
              <w:rPr>
                <w:rFonts w:ascii="Courier New" w:hAnsi="Courier New" w:cs="Courier New"/>
                <w:sz w:val="16"/>
                <w:szCs w:val="16"/>
                <w:lang w:eastAsia="ru-RU"/>
              </w:rPr>
              <w:t> </w:t>
            </w:r>
            <w:r w:rsidRPr="003B3279">
              <w:rPr>
                <w:rFonts w:ascii="Courier New" w:hAnsi="Courier New" w:cs="Courier New"/>
                <w:sz w:val="16"/>
                <w:szCs w:val="16"/>
                <w:lang w:val="ru-RU" w:eastAsia="ru-RU"/>
              </w:rPr>
              <w:t xml:space="preserve"> о проведении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Цель, задачи и предмет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Вид проверки (плановая или внеплановая):</w:t>
            </w:r>
            <w:r w:rsidRPr="003B3279">
              <w:rPr>
                <w:rFonts w:ascii="Courier New" w:hAnsi="Courier New" w:cs="Courier New"/>
                <w:sz w:val="16"/>
                <w:szCs w:val="16"/>
                <w:lang w:val="ru-RU" w:eastAsia="ru-RU"/>
              </w:rPr>
              <w:br/>
              <w:t>для плановой проверки – ссылка на ежегодный план проведения проверок;</w:t>
            </w:r>
            <w:r w:rsidRPr="003B3279">
              <w:rPr>
                <w:rFonts w:ascii="Courier New" w:hAnsi="Courier New" w:cs="Courier New"/>
                <w:sz w:val="16"/>
                <w:szCs w:val="16"/>
                <w:lang w:val="ru-RU" w:eastAsia="ru-RU"/>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номер и содержание выданного предписания об устранении выявленных нарушений</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Фамилия, имя, отчество (в случае, если имеется), должность должностного лица (должностных лиц), проводящег</w:t>
            </w:r>
            <w:proofErr w:type="gramStart"/>
            <w:r w:rsidRPr="003B3279">
              <w:rPr>
                <w:rFonts w:ascii="Courier New" w:hAnsi="Courier New" w:cs="Courier New"/>
                <w:sz w:val="16"/>
                <w:szCs w:val="16"/>
                <w:lang w:val="ru-RU" w:eastAsia="ru-RU"/>
              </w:rPr>
              <w:t>о(</w:t>
            </w:r>
            <w:proofErr w:type="gramEnd"/>
            <w:r w:rsidRPr="003B3279">
              <w:rPr>
                <w:rFonts w:ascii="Courier New" w:hAnsi="Courier New" w:cs="Courier New"/>
                <w:sz w:val="16"/>
                <w:szCs w:val="16"/>
                <w:lang w:val="ru-RU" w:eastAsia="ru-RU"/>
              </w:rPr>
              <w:t>их) проверку</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Подпись должностного лица (лиц), проводившего проверку</w:t>
            </w:r>
          </w:p>
        </w:tc>
      </w:tr>
      <w:tr w:rsidR="00220874" w:rsidRPr="00417FD8">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2</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3</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4</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5</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6</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7</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8</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9</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10</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11</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12</w:t>
            </w:r>
          </w:p>
        </w:tc>
      </w:tr>
      <w:tr w:rsidR="00220874" w:rsidRPr="00417FD8">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r>
    </w:tbl>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ind w:firstLine="698"/>
        <w:jc w:val="right"/>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Default="00220874" w:rsidP="00241B84">
      <w:pPr>
        <w:spacing w:before="100" w:beforeAutospacing="1"/>
        <w:ind w:firstLine="698"/>
        <w:jc w:val="right"/>
        <w:rPr>
          <w:rFonts w:ascii="Courier New" w:hAnsi="Courier New" w:cs="Courier New"/>
          <w:lang w:eastAsia="ru-RU"/>
        </w:rPr>
      </w:pPr>
    </w:p>
    <w:p w:rsidR="00220874" w:rsidRDefault="00220874" w:rsidP="00241B84">
      <w:pPr>
        <w:spacing w:before="100" w:beforeAutospacing="1"/>
        <w:ind w:firstLine="698"/>
        <w:jc w:val="right"/>
        <w:rPr>
          <w:rFonts w:ascii="Courier New" w:hAnsi="Courier New" w:cs="Courier New"/>
          <w:lang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D56960" w:rsidRDefault="00D56960" w:rsidP="00241B84">
      <w:pPr>
        <w:spacing w:before="100" w:beforeAutospacing="1"/>
        <w:ind w:firstLine="698"/>
        <w:jc w:val="right"/>
        <w:rPr>
          <w:rFonts w:ascii="Times New Roman" w:hAnsi="Times New Roman" w:cs="Times New Roman"/>
          <w:sz w:val="24"/>
          <w:szCs w:val="24"/>
          <w:lang w:val="ru-RU" w:eastAsia="ru-RU"/>
        </w:rPr>
      </w:pPr>
      <w:r w:rsidRPr="00D56960">
        <w:rPr>
          <w:rFonts w:ascii="Times New Roman" w:hAnsi="Times New Roman" w:cs="Times New Roman"/>
          <w:lang w:val="ru-RU" w:eastAsia="ru-RU"/>
        </w:rPr>
        <w:lastRenderedPageBreak/>
        <w:t>Приложение №8</w:t>
      </w:r>
    </w:p>
    <w:p w:rsidR="00220874" w:rsidRPr="004F3FF4" w:rsidRDefault="0022087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 xml:space="preserve">к </w:t>
      </w:r>
      <w:hyperlink r:id="rId23" w:anchor="sub_1000" w:history="1">
        <w:r w:rsidRPr="004F3FF4">
          <w:rPr>
            <w:rFonts w:ascii="Times New Roman" w:hAnsi="Times New Roman" w:cs="Times New Roman"/>
            <w:sz w:val="24"/>
            <w:szCs w:val="24"/>
            <w:u w:val="single"/>
            <w:lang w:val="ru-RU" w:eastAsia="ru-RU"/>
          </w:rPr>
          <w:t>Административному регламенту</w:t>
        </w:r>
      </w:hyperlink>
      <w:r w:rsidRPr="004F3FF4">
        <w:rPr>
          <w:rFonts w:ascii="Times New Roman" w:hAnsi="Times New Roman" w:cs="Times New Roman"/>
          <w:sz w:val="24"/>
          <w:szCs w:val="24"/>
          <w:lang w:val="ru-RU" w:eastAsia="ru-RU"/>
        </w:rPr>
        <w:t xml:space="preserve"> по осуществлению</w:t>
      </w:r>
    </w:p>
    <w:p w:rsidR="00220874" w:rsidRPr="004F3FF4" w:rsidRDefault="0022087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муниципального контроля на территории</w:t>
      </w:r>
    </w:p>
    <w:p w:rsidR="0022087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Ивантеевского</w:t>
      </w:r>
      <w:r w:rsidR="00220874" w:rsidRPr="004F3FF4">
        <w:rPr>
          <w:rFonts w:ascii="Times New Roman" w:hAnsi="Times New Roman" w:cs="Times New Roman"/>
          <w:sz w:val="24"/>
          <w:szCs w:val="24"/>
          <w:lang w:val="ru-RU" w:eastAsia="ru-RU"/>
        </w:rPr>
        <w:t xml:space="preserve"> муниципального образования</w:t>
      </w:r>
    </w:p>
    <w:p w:rsidR="004F3FF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Ивантеевского муниципального района</w:t>
      </w:r>
    </w:p>
    <w:p w:rsidR="004F3FF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Саратовской области</w:t>
      </w:r>
    </w:p>
    <w:p w:rsidR="00220874" w:rsidRPr="004F3FF4" w:rsidRDefault="00220874" w:rsidP="00241B84">
      <w:pPr>
        <w:spacing w:after="100" w:afterAutospacing="1"/>
        <w:outlineLvl w:val="0"/>
        <w:rPr>
          <w:rFonts w:ascii="Times New Roman" w:hAnsi="Times New Roman" w:cs="Times New Roman"/>
          <w:b/>
          <w:bCs/>
          <w:kern w:val="36"/>
          <w:sz w:val="48"/>
          <w:szCs w:val="48"/>
          <w:lang w:eastAsia="ru-RU"/>
        </w:rPr>
      </w:pPr>
      <w:r w:rsidRPr="004F3FF4">
        <w:rPr>
          <w:rFonts w:ascii="Times New Roman" w:hAnsi="Times New Roman" w:cs="Times New Roman"/>
          <w:b/>
          <w:bCs/>
          <w:kern w:val="36"/>
          <w:sz w:val="26"/>
          <w:szCs w:val="26"/>
          <w:lang w:eastAsia="ru-RU"/>
        </w:rPr>
        <w:t> </w:t>
      </w:r>
    </w:p>
    <w:p w:rsidR="00220874" w:rsidRPr="00241B84" w:rsidRDefault="00220874" w:rsidP="009F1DD7">
      <w:pPr>
        <w:spacing w:after="100" w:afterAutospacing="1"/>
        <w:jc w:val="center"/>
        <w:outlineLvl w:val="0"/>
        <w:rPr>
          <w:rFonts w:ascii="Times New Roman" w:hAnsi="Times New Roman" w:cs="Times New Roman"/>
          <w:b/>
          <w:bCs/>
          <w:kern w:val="36"/>
          <w:sz w:val="48"/>
          <w:szCs w:val="48"/>
          <w:lang w:eastAsia="ru-RU"/>
        </w:rPr>
      </w:pPr>
      <w:proofErr w:type="spellStart"/>
      <w:r w:rsidRPr="00241B84">
        <w:rPr>
          <w:rFonts w:ascii="Times New Roman" w:hAnsi="Times New Roman" w:cs="Times New Roman"/>
          <w:b/>
          <w:bCs/>
          <w:kern w:val="36"/>
          <w:sz w:val="26"/>
          <w:szCs w:val="26"/>
          <w:lang w:eastAsia="ru-RU"/>
        </w:rPr>
        <w:t>Блок-схема</w:t>
      </w:r>
      <w:proofErr w:type="spellEnd"/>
      <w:r w:rsidRPr="00241B84">
        <w:rPr>
          <w:rFonts w:ascii="Times New Roman" w:hAnsi="Times New Roman" w:cs="Times New Roman"/>
          <w:b/>
          <w:bCs/>
          <w:kern w:val="36"/>
          <w:sz w:val="26"/>
          <w:szCs w:val="26"/>
          <w:lang w:eastAsia="ru-RU"/>
        </w:rPr>
        <w:br/>
      </w:r>
      <w:proofErr w:type="spellStart"/>
      <w:r w:rsidRPr="00241B84">
        <w:rPr>
          <w:rFonts w:ascii="Times New Roman" w:hAnsi="Times New Roman" w:cs="Times New Roman"/>
          <w:b/>
          <w:bCs/>
          <w:kern w:val="36"/>
          <w:sz w:val="26"/>
          <w:szCs w:val="26"/>
          <w:lang w:eastAsia="ru-RU"/>
        </w:rPr>
        <w:t>исполнениямуниципальнойфункции</w:t>
      </w:r>
      <w:proofErr w:type="spellEnd"/>
    </w:p>
    <w:p w:rsidR="00220874" w:rsidRPr="00241B84" w:rsidRDefault="00220874" w:rsidP="009F1DD7">
      <w:pPr>
        <w:spacing w:before="100" w:beforeAutospacing="1" w:after="100" w:afterAutospacing="1"/>
        <w:jc w:val="center"/>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                     │ Составление ежегодного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Обращения, заявления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│плана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roofErr w:type="gramStart"/>
      <w:r w:rsidRPr="003B3279">
        <w:rPr>
          <w:rFonts w:ascii="Times New Roman" w:hAnsi="Times New Roman" w:cs="Times New Roman"/>
          <w:sz w:val="24"/>
          <w:szCs w:val="24"/>
          <w:lang w:val="ru-RU" w:eastAsia="ru-RU"/>
        </w:rPr>
        <w:t>фактах</w:t>
      </w:r>
      <w:proofErr w:type="gramEnd"/>
      <w:r w:rsidRPr="003B3279">
        <w:rPr>
          <w:rFonts w:ascii="Times New Roman" w:hAnsi="Times New Roman" w:cs="Times New Roman"/>
          <w:sz w:val="24"/>
          <w:szCs w:val="24"/>
          <w:lang w:val="ru-RU" w:eastAsia="ru-RU"/>
        </w:rPr>
        <w:t xml:space="preserve"> возникновения угрозы│</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│причинения вреда </w:t>
      </w:r>
      <w:proofErr w:type="gramStart"/>
      <w:r w:rsidRPr="003B3279">
        <w:rPr>
          <w:rFonts w:ascii="Times New Roman" w:hAnsi="Times New Roman" w:cs="Times New Roman"/>
          <w:sz w:val="24"/>
          <w:szCs w:val="24"/>
          <w:lang w:val="ru-RU" w:eastAsia="ru-RU"/>
        </w:rPr>
        <w:t>окружающей</w:t>
      </w:r>
      <w:proofErr w:type="gramEnd"/>
      <w:r w:rsidRPr="003B3279">
        <w:rPr>
          <w:rFonts w:ascii="Times New Roman" w:hAnsi="Times New Roman" w:cs="Times New Roman"/>
          <w:sz w:val="24"/>
          <w:szCs w:val="24"/>
          <w:lang w:val="ru-RU" w:eastAsia="ru-RU"/>
        </w:rPr>
        <w:t>│</w:t>
      </w:r>
    </w:p>
    <w:p w:rsidR="00220874" w:rsidRPr="004F3FF4"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среде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4F3FF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Распоряжение </w:t>
      </w:r>
      <w:proofErr w:type="gramStart"/>
      <w:r w:rsidRPr="003B3279">
        <w:rPr>
          <w:rFonts w:ascii="Times New Roman" w:hAnsi="Times New Roman" w:cs="Times New Roman"/>
          <w:sz w:val="24"/>
          <w:szCs w:val="24"/>
          <w:lang w:val="ru-RU" w:eastAsia="ru-RU"/>
        </w:rPr>
        <w:t>об</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утверждении</w:t>
      </w:r>
      <w:proofErr w:type="gramEnd"/>
      <w:r w:rsidRPr="003B3279">
        <w:rPr>
          <w:rFonts w:ascii="Times New Roman" w:hAnsi="Times New Roman" w:cs="Times New Roman"/>
          <w:sz w:val="24"/>
          <w:szCs w:val="24"/>
          <w:lang w:val="ru-RU" w:eastAsia="ru-RU"/>
        </w:rPr>
        <w:t xml:space="preserve"> плана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Поручение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Согласование плана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проверок с органами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прокуратуры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4F3FF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│Размещение плана проверок</w:t>
      </w:r>
      <w:r w:rsidR="004F3FF4">
        <w:rPr>
          <w:rFonts w:ascii="Times New Roman" w:hAnsi="Times New Roman" w:cs="Times New Roman"/>
          <w:sz w:val="24"/>
          <w:szCs w:val="24"/>
          <w:lang w:val="ru-RU" w:eastAsia="ru-RU"/>
        </w:rPr>
        <w:t xml:space="preserve"> на сайте</w:t>
      </w:r>
      <w:r w:rsidRPr="003B3279">
        <w:rPr>
          <w:rFonts w:ascii="Times New Roman" w:hAnsi="Times New Roman" w:cs="Times New Roman"/>
          <w:sz w:val="24"/>
          <w:szCs w:val="24"/>
          <w:lang w:val="ru-RU" w:eastAsia="ru-RU"/>
        </w:rPr>
        <w:t>│</w:t>
      </w:r>
      <w:r w:rsidR="004F3FF4">
        <w:rPr>
          <w:rFonts w:ascii="Times New Roman" w:hAnsi="Times New Roman" w:cs="Times New Roman"/>
          <w:sz w:val="24"/>
          <w:szCs w:val="24"/>
          <w:lang w:eastAsia="ru-RU"/>
        </w:rPr>
        <w:t>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004F3FF4">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Подготовка решения о проведении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4F3FF4" w:rsidP="009F1DD7">
      <w:pPr>
        <w:spacing w:before="100" w:beforeAutospacing="1" w:after="100" w:after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220874" w:rsidRPr="003B3279">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w:t>
      </w:r>
    </w:p>
    <w:p w:rsidR="00220874" w:rsidRPr="003B3279" w:rsidRDefault="00220874" w:rsidP="004F3FF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004F3FF4">
        <w:rPr>
          <w:rFonts w:ascii="Times New Roman" w:hAnsi="Times New Roman" w:cs="Times New Roman"/>
          <w:sz w:val="24"/>
          <w:szCs w:val="24"/>
          <w:lang w:eastAsia="ru-RU"/>
        </w:rPr>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 проведении </w:t>
      </w:r>
      <w:proofErr w:type="gramStart"/>
      <w:r w:rsidRPr="003B3279">
        <w:rPr>
          <w:rFonts w:ascii="Times New Roman" w:hAnsi="Times New Roman" w:cs="Times New Roman"/>
          <w:sz w:val="24"/>
          <w:szCs w:val="24"/>
          <w:lang w:val="ru-RU" w:eastAsia="ru-RU"/>
        </w:rPr>
        <w:t>плановой</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 о проведении внеплановой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проверки</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eastAsia="ru-RU"/>
        </w:rPr>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│проверка исполнения││проверка по обращению,│</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заявлению граждан</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Распоряжение о проведении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│Уведомление о проведении проверки││</w:t>
      </w:r>
      <w:proofErr w:type="gramStart"/>
      <w:r w:rsidRPr="003B3279">
        <w:rPr>
          <w:rFonts w:ascii="Times New Roman" w:hAnsi="Times New Roman" w:cs="Times New Roman"/>
          <w:sz w:val="24"/>
          <w:szCs w:val="24"/>
          <w:lang w:val="ru-RU" w:eastAsia="ru-RU"/>
        </w:rPr>
        <w:t>Заявление</w:t>
      </w:r>
      <w:proofErr w:type="gramEnd"/>
      <w:r w:rsidRPr="003B3279">
        <w:rPr>
          <w:rFonts w:ascii="Times New Roman" w:hAnsi="Times New Roman" w:cs="Times New Roman"/>
          <w:sz w:val="24"/>
          <w:szCs w:val="24"/>
          <w:lang w:val="ru-RU" w:eastAsia="ru-RU"/>
        </w:rPr>
        <w:t xml:space="preserve"> о согласовании проведения │</w:t>
      </w:r>
    </w:p>
    <w:p w:rsidR="004F3FF4"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 проверки </w:t>
      </w:r>
      <w:proofErr w:type="gramStart"/>
      <w:r w:rsidRPr="003B3279">
        <w:rPr>
          <w:rFonts w:ascii="Times New Roman" w:hAnsi="Times New Roman" w:cs="Times New Roman"/>
          <w:sz w:val="24"/>
          <w:szCs w:val="24"/>
          <w:lang w:val="ru-RU" w:eastAsia="ru-RU"/>
        </w:rPr>
        <w:t>с</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органами прокуратуры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Разрешение органов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Решение об отказе </w:t>
      </w:r>
      <w:proofErr w:type="gramStart"/>
      <w:r w:rsidRPr="003B3279">
        <w:rPr>
          <w:rFonts w:ascii="Times New Roman" w:hAnsi="Times New Roman" w:cs="Times New Roman"/>
          <w:sz w:val="24"/>
          <w:szCs w:val="24"/>
          <w:lang w:val="ru-RU" w:eastAsia="ru-RU"/>
        </w:rPr>
        <w:t>в</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│прокуратуры о проведении││</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проведении</w:t>
      </w:r>
      <w:proofErr w:type="gramEnd"/>
      <w:r w:rsidRPr="003B3279">
        <w:rPr>
          <w:rFonts w:ascii="Times New Roman" w:hAnsi="Times New Roman" w:cs="Times New Roman"/>
          <w:sz w:val="24"/>
          <w:szCs w:val="24"/>
          <w:lang w:val="ru-RU" w:eastAsia="ru-RU"/>
        </w:rPr>
        <w:t xml:space="preserve"> внеплановой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выездной</w:t>
      </w:r>
      <w:proofErr w:type="gramEnd"/>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Проведение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Проверка не проводится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│Проведение </w:t>
      </w:r>
      <w:proofErr w:type="gramStart"/>
      <w:r w:rsidRPr="003B3279">
        <w:rPr>
          <w:rFonts w:ascii="Times New Roman" w:hAnsi="Times New Roman" w:cs="Times New Roman"/>
          <w:sz w:val="24"/>
          <w:szCs w:val="24"/>
          <w:lang w:val="ru-RU" w:eastAsia="ru-RU"/>
        </w:rPr>
        <w:t>документарной</w:t>
      </w:r>
      <w:proofErr w:type="gramEnd"/>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Проведение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 │</w:t>
      </w:r>
      <w:r w:rsidRPr="00241B84">
        <w:rPr>
          <w:rFonts w:ascii="Times New Roman" w:hAnsi="Times New Roman" w:cs="Times New Roman"/>
          <w:sz w:val="24"/>
          <w:szCs w:val="24"/>
          <w:lang w:eastAsia="ru-RU"/>
        </w:rPr>
        <w:t>       </w:t>
      </w:r>
      <w:proofErr w:type="gramStart"/>
      <w:r w:rsidRPr="003B3279">
        <w:rPr>
          <w:rFonts w:ascii="Times New Roman" w:hAnsi="Times New Roman" w:cs="Times New Roman"/>
          <w:sz w:val="24"/>
          <w:szCs w:val="24"/>
          <w:lang w:val="ru-RU" w:eastAsia="ru-RU"/>
        </w:rPr>
        <w:t>проверки</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Оформление результатов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Предписание - в случае если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выявлены нарушения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Уведомление субъекта проверки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проведенной проверке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│Вручение под роспись││ Направление акта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roofErr w:type="gramStart"/>
      <w:r w:rsidRPr="003B3279">
        <w:rPr>
          <w:rFonts w:ascii="Times New Roman" w:hAnsi="Times New Roman" w:cs="Times New Roman"/>
          <w:sz w:val="24"/>
          <w:szCs w:val="24"/>
          <w:lang w:val="ru-RU" w:eastAsia="ru-RU"/>
        </w:rPr>
        <w:t>предписания</w:t>
      </w:r>
      <w:proofErr w:type="gramEnd"/>
      <w:r w:rsidRPr="003B3279">
        <w:rPr>
          <w:rFonts w:ascii="Times New Roman" w:hAnsi="Times New Roman" w:cs="Times New Roman"/>
          <w:sz w:val="24"/>
          <w:szCs w:val="24"/>
          <w:lang w:val="ru-RU" w:eastAsia="ru-RU"/>
        </w:rPr>
        <w:t xml:space="preserve"> почтой│</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│Направление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копии акта проверки </w:t>
      </w:r>
      <w:proofErr w:type="gramStart"/>
      <w:r w:rsidRPr="003B3279">
        <w:rPr>
          <w:rFonts w:ascii="Times New Roman" w:hAnsi="Times New Roman" w:cs="Times New Roman"/>
          <w:sz w:val="24"/>
          <w:szCs w:val="24"/>
          <w:lang w:val="ru-RU" w:eastAsia="ru-RU"/>
        </w:rPr>
        <w:t>в</w:t>
      </w:r>
      <w:proofErr w:type="gramEnd"/>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│органы прокуратуры если ранее было│</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получено решение о проведении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7945BF" w:rsidRDefault="00220874" w:rsidP="00166A4A">
      <w:pPr>
        <w:spacing w:before="100" w:beforeAutospacing="1" w:after="100" w:afterAutospacing="1"/>
        <w:jc w:val="center"/>
        <w:rPr>
          <w:lang w:val="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sectPr w:rsidR="00220874" w:rsidRPr="007945BF" w:rsidSect="004F3FF4">
      <w:pgSz w:w="16840" w:h="16838"/>
      <w:pgMar w:top="851" w:right="2580" w:bottom="1843" w:left="25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57A"/>
    <w:multiLevelType w:val="multilevel"/>
    <w:tmpl w:val="6180D9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96A49E0"/>
    <w:multiLevelType w:val="multilevel"/>
    <w:tmpl w:val="99105F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3A715D1"/>
    <w:multiLevelType w:val="hybridMultilevel"/>
    <w:tmpl w:val="A85A0F1E"/>
    <w:lvl w:ilvl="0" w:tplc="73F02C18">
      <w:start w:val="1"/>
      <w:numFmt w:val="bullet"/>
      <w:lvlText w:val=""/>
      <w:lvlJc w:val="left"/>
      <w:pPr>
        <w:ind w:left="1571" w:hanging="360"/>
      </w:pPr>
      <w:rPr>
        <w:rFonts w:ascii="Symbol" w:hAnsi="Symbol" w:hint="default"/>
        <w:sz w:val="20"/>
        <w:szCs w:val="20"/>
      </w:rPr>
    </w:lvl>
    <w:lvl w:ilvl="1" w:tplc="39D04DE4">
      <w:start w:val="1"/>
      <w:numFmt w:val="bullet"/>
      <w:lvlText w:val=""/>
      <w:lvlJc w:val="left"/>
      <w:pPr>
        <w:ind w:left="2291" w:hanging="360"/>
      </w:pPr>
      <w:rPr>
        <w:rFonts w:ascii="Symbol" w:hAnsi="Symbol" w:hint="default"/>
        <w:sz w:val="20"/>
        <w:szCs w:val="20"/>
      </w:rPr>
    </w:lvl>
    <w:lvl w:ilvl="2" w:tplc="D6A4F7D4">
      <w:start w:val="1"/>
      <w:numFmt w:val="bullet"/>
      <w:lvlText w:val=""/>
      <w:lvlJc w:val="left"/>
      <w:pPr>
        <w:ind w:left="3011" w:hanging="360"/>
      </w:pPr>
      <w:rPr>
        <w:rFonts w:ascii="Symbol" w:hAnsi="Symbol" w:hint="default"/>
        <w:sz w:val="20"/>
        <w:szCs w:val="20"/>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F103CA"/>
    <w:multiLevelType w:val="hybridMultilevel"/>
    <w:tmpl w:val="F162D0D4"/>
    <w:lvl w:ilvl="0" w:tplc="06BC9D16">
      <w:start w:val="1"/>
      <w:numFmt w:val="bullet"/>
      <w:lvlText w:val=""/>
      <w:lvlJc w:val="left"/>
      <w:pPr>
        <w:ind w:left="2970" w:hanging="360"/>
      </w:pPr>
      <w:rPr>
        <w:rFonts w:ascii="Symbol" w:hAnsi="Symbol" w:hint="default"/>
        <w:sz w:val="20"/>
        <w:szCs w:val="20"/>
      </w:rPr>
    </w:lvl>
    <w:lvl w:ilvl="1" w:tplc="04190003" w:tentative="1">
      <w:start w:val="1"/>
      <w:numFmt w:val="bullet"/>
      <w:lvlText w:val="o"/>
      <w:lvlJc w:val="left"/>
      <w:pPr>
        <w:ind w:left="3690" w:hanging="360"/>
      </w:pPr>
      <w:rPr>
        <w:rFonts w:ascii="Courier New" w:hAnsi="Courier New" w:cs="Courier New" w:hint="default"/>
      </w:rPr>
    </w:lvl>
    <w:lvl w:ilvl="2" w:tplc="04190005" w:tentative="1">
      <w:start w:val="1"/>
      <w:numFmt w:val="bullet"/>
      <w:lvlText w:val=""/>
      <w:lvlJc w:val="left"/>
      <w:pPr>
        <w:ind w:left="4410" w:hanging="360"/>
      </w:pPr>
      <w:rPr>
        <w:rFonts w:ascii="Wingdings" w:hAnsi="Wingdings" w:hint="default"/>
      </w:rPr>
    </w:lvl>
    <w:lvl w:ilvl="3" w:tplc="04190001" w:tentative="1">
      <w:start w:val="1"/>
      <w:numFmt w:val="bullet"/>
      <w:lvlText w:val=""/>
      <w:lvlJc w:val="left"/>
      <w:pPr>
        <w:ind w:left="5130" w:hanging="360"/>
      </w:pPr>
      <w:rPr>
        <w:rFonts w:ascii="Symbol" w:hAnsi="Symbol" w:hint="default"/>
      </w:rPr>
    </w:lvl>
    <w:lvl w:ilvl="4" w:tplc="04190003" w:tentative="1">
      <w:start w:val="1"/>
      <w:numFmt w:val="bullet"/>
      <w:lvlText w:val="o"/>
      <w:lvlJc w:val="left"/>
      <w:pPr>
        <w:ind w:left="5850" w:hanging="360"/>
      </w:pPr>
      <w:rPr>
        <w:rFonts w:ascii="Courier New" w:hAnsi="Courier New" w:cs="Courier New" w:hint="default"/>
      </w:rPr>
    </w:lvl>
    <w:lvl w:ilvl="5" w:tplc="04190005" w:tentative="1">
      <w:start w:val="1"/>
      <w:numFmt w:val="bullet"/>
      <w:lvlText w:val=""/>
      <w:lvlJc w:val="left"/>
      <w:pPr>
        <w:ind w:left="6570" w:hanging="360"/>
      </w:pPr>
      <w:rPr>
        <w:rFonts w:ascii="Wingdings" w:hAnsi="Wingdings" w:hint="default"/>
      </w:rPr>
    </w:lvl>
    <w:lvl w:ilvl="6" w:tplc="04190001" w:tentative="1">
      <w:start w:val="1"/>
      <w:numFmt w:val="bullet"/>
      <w:lvlText w:val=""/>
      <w:lvlJc w:val="left"/>
      <w:pPr>
        <w:ind w:left="7290" w:hanging="360"/>
      </w:pPr>
      <w:rPr>
        <w:rFonts w:ascii="Symbol" w:hAnsi="Symbol" w:hint="default"/>
      </w:rPr>
    </w:lvl>
    <w:lvl w:ilvl="7" w:tplc="04190003" w:tentative="1">
      <w:start w:val="1"/>
      <w:numFmt w:val="bullet"/>
      <w:lvlText w:val="o"/>
      <w:lvlJc w:val="left"/>
      <w:pPr>
        <w:ind w:left="8010" w:hanging="360"/>
      </w:pPr>
      <w:rPr>
        <w:rFonts w:ascii="Courier New" w:hAnsi="Courier New" w:cs="Courier New" w:hint="default"/>
      </w:rPr>
    </w:lvl>
    <w:lvl w:ilvl="8" w:tplc="04190005" w:tentative="1">
      <w:start w:val="1"/>
      <w:numFmt w:val="bullet"/>
      <w:lvlText w:val=""/>
      <w:lvlJc w:val="left"/>
      <w:pPr>
        <w:ind w:left="8730" w:hanging="360"/>
      </w:pPr>
      <w:rPr>
        <w:rFonts w:ascii="Wingdings" w:hAnsi="Wingdings" w:hint="default"/>
      </w:rPr>
    </w:lvl>
  </w:abstractNum>
  <w:abstractNum w:abstractNumId="4">
    <w:nsid w:val="1C594170"/>
    <w:multiLevelType w:val="hybridMultilevel"/>
    <w:tmpl w:val="99F4A138"/>
    <w:lvl w:ilvl="0" w:tplc="851645C8">
      <w:start w:val="1"/>
      <w:numFmt w:val="bullet"/>
      <w:lvlText w:val=""/>
      <w:lvlJc w:val="left"/>
      <w:pPr>
        <w:ind w:left="1500" w:hanging="360"/>
      </w:pPr>
      <w:rPr>
        <w:rFonts w:ascii="Symbol" w:hAnsi="Symbol" w:hint="default"/>
        <w:sz w:val="20"/>
        <w:szCs w:val="2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1FC73C5"/>
    <w:multiLevelType w:val="singleLevel"/>
    <w:tmpl w:val="3D10DC8C"/>
    <w:lvl w:ilvl="0">
      <w:start w:val="1"/>
      <w:numFmt w:val="decimal"/>
      <w:lvlText w:val="%1."/>
      <w:legacy w:legacy="1" w:legacySpace="0" w:legacyIndent="346"/>
      <w:lvlJc w:val="left"/>
      <w:rPr>
        <w:rFonts w:ascii="Times New Roman" w:hAnsi="Times New Roman" w:cs="Times New Roman" w:hint="default"/>
      </w:rPr>
    </w:lvl>
  </w:abstractNum>
  <w:abstractNum w:abstractNumId="6">
    <w:nsid w:val="23983FA3"/>
    <w:multiLevelType w:val="hybridMultilevel"/>
    <w:tmpl w:val="6F848988"/>
    <w:lvl w:ilvl="0" w:tplc="BCE66AC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C13D76"/>
    <w:multiLevelType w:val="multilevel"/>
    <w:tmpl w:val="4798FB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28E47C49"/>
    <w:multiLevelType w:val="hybridMultilevel"/>
    <w:tmpl w:val="0BC275DA"/>
    <w:lvl w:ilvl="0" w:tplc="8F66D43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F3047"/>
    <w:multiLevelType w:val="hybridMultilevel"/>
    <w:tmpl w:val="6598EF7E"/>
    <w:lvl w:ilvl="0" w:tplc="411E856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D600CF"/>
    <w:multiLevelType w:val="multilevel"/>
    <w:tmpl w:val="4FACF2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CC7654B"/>
    <w:multiLevelType w:val="multilevel"/>
    <w:tmpl w:val="20DE5F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45E704B0"/>
    <w:multiLevelType w:val="multilevel"/>
    <w:tmpl w:val="F77023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6CC4249"/>
    <w:multiLevelType w:val="hybridMultilevel"/>
    <w:tmpl w:val="AB92760A"/>
    <w:lvl w:ilvl="0" w:tplc="DAEC2D12">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D00B6C"/>
    <w:multiLevelType w:val="hybridMultilevel"/>
    <w:tmpl w:val="88C2F54A"/>
    <w:lvl w:ilvl="0" w:tplc="C5E8013E">
      <w:start w:val="1"/>
      <w:numFmt w:val="bullet"/>
      <w:lvlText w:val=""/>
      <w:lvlJc w:val="left"/>
      <w:pPr>
        <w:ind w:left="2717" w:hanging="360"/>
      </w:pPr>
      <w:rPr>
        <w:rFonts w:ascii="Symbol" w:hAnsi="Symbol" w:hint="default"/>
        <w:sz w:val="20"/>
        <w:szCs w:val="20"/>
      </w:rPr>
    </w:lvl>
    <w:lvl w:ilvl="1" w:tplc="04190003" w:tentative="1">
      <w:start w:val="1"/>
      <w:numFmt w:val="bullet"/>
      <w:lvlText w:val="o"/>
      <w:lvlJc w:val="left"/>
      <w:pPr>
        <w:ind w:left="3437" w:hanging="360"/>
      </w:pPr>
      <w:rPr>
        <w:rFonts w:ascii="Courier New" w:hAnsi="Courier New" w:cs="Courier New" w:hint="default"/>
      </w:rPr>
    </w:lvl>
    <w:lvl w:ilvl="2" w:tplc="04190005" w:tentative="1">
      <w:start w:val="1"/>
      <w:numFmt w:val="bullet"/>
      <w:lvlText w:val=""/>
      <w:lvlJc w:val="left"/>
      <w:pPr>
        <w:ind w:left="4157" w:hanging="360"/>
      </w:pPr>
      <w:rPr>
        <w:rFonts w:ascii="Wingdings" w:hAnsi="Wingdings" w:hint="default"/>
      </w:rPr>
    </w:lvl>
    <w:lvl w:ilvl="3" w:tplc="04190001" w:tentative="1">
      <w:start w:val="1"/>
      <w:numFmt w:val="bullet"/>
      <w:lvlText w:val=""/>
      <w:lvlJc w:val="left"/>
      <w:pPr>
        <w:ind w:left="4877" w:hanging="360"/>
      </w:pPr>
      <w:rPr>
        <w:rFonts w:ascii="Symbol" w:hAnsi="Symbol" w:hint="default"/>
      </w:rPr>
    </w:lvl>
    <w:lvl w:ilvl="4" w:tplc="04190003" w:tentative="1">
      <w:start w:val="1"/>
      <w:numFmt w:val="bullet"/>
      <w:lvlText w:val="o"/>
      <w:lvlJc w:val="left"/>
      <w:pPr>
        <w:ind w:left="5597" w:hanging="360"/>
      </w:pPr>
      <w:rPr>
        <w:rFonts w:ascii="Courier New" w:hAnsi="Courier New" w:cs="Courier New" w:hint="default"/>
      </w:rPr>
    </w:lvl>
    <w:lvl w:ilvl="5" w:tplc="04190005" w:tentative="1">
      <w:start w:val="1"/>
      <w:numFmt w:val="bullet"/>
      <w:lvlText w:val=""/>
      <w:lvlJc w:val="left"/>
      <w:pPr>
        <w:ind w:left="6317" w:hanging="360"/>
      </w:pPr>
      <w:rPr>
        <w:rFonts w:ascii="Wingdings" w:hAnsi="Wingdings" w:hint="default"/>
      </w:rPr>
    </w:lvl>
    <w:lvl w:ilvl="6" w:tplc="04190001" w:tentative="1">
      <w:start w:val="1"/>
      <w:numFmt w:val="bullet"/>
      <w:lvlText w:val=""/>
      <w:lvlJc w:val="left"/>
      <w:pPr>
        <w:ind w:left="7037" w:hanging="360"/>
      </w:pPr>
      <w:rPr>
        <w:rFonts w:ascii="Symbol" w:hAnsi="Symbol" w:hint="default"/>
      </w:rPr>
    </w:lvl>
    <w:lvl w:ilvl="7" w:tplc="04190003" w:tentative="1">
      <w:start w:val="1"/>
      <w:numFmt w:val="bullet"/>
      <w:lvlText w:val="o"/>
      <w:lvlJc w:val="left"/>
      <w:pPr>
        <w:ind w:left="7757" w:hanging="360"/>
      </w:pPr>
      <w:rPr>
        <w:rFonts w:ascii="Courier New" w:hAnsi="Courier New" w:cs="Courier New" w:hint="default"/>
      </w:rPr>
    </w:lvl>
    <w:lvl w:ilvl="8" w:tplc="04190005" w:tentative="1">
      <w:start w:val="1"/>
      <w:numFmt w:val="bullet"/>
      <w:lvlText w:val=""/>
      <w:lvlJc w:val="left"/>
      <w:pPr>
        <w:ind w:left="8477" w:hanging="360"/>
      </w:pPr>
      <w:rPr>
        <w:rFonts w:ascii="Wingdings" w:hAnsi="Wingdings" w:hint="default"/>
      </w:rPr>
    </w:lvl>
  </w:abstractNum>
  <w:abstractNum w:abstractNumId="15">
    <w:nsid w:val="4BC6309C"/>
    <w:multiLevelType w:val="hybridMultilevel"/>
    <w:tmpl w:val="D7C65FC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005EEE"/>
    <w:multiLevelType w:val="hybridMultilevel"/>
    <w:tmpl w:val="5CDA990E"/>
    <w:lvl w:ilvl="0" w:tplc="8B047A40">
      <w:start w:val="1"/>
      <w:numFmt w:val="bullet"/>
      <w:lvlText w:val=""/>
      <w:lvlJc w:val="left"/>
      <w:pPr>
        <w:ind w:left="3596" w:hanging="274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4E1703C5"/>
    <w:multiLevelType w:val="multilevel"/>
    <w:tmpl w:val="75441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37157F"/>
    <w:multiLevelType w:val="multilevel"/>
    <w:tmpl w:val="D4149D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5AAA74F8"/>
    <w:multiLevelType w:val="multilevel"/>
    <w:tmpl w:val="426C7C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23F4762"/>
    <w:multiLevelType w:val="multilevel"/>
    <w:tmpl w:val="6B7E2C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736A7628"/>
    <w:multiLevelType w:val="hybridMultilevel"/>
    <w:tmpl w:val="0C08E648"/>
    <w:lvl w:ilvl="0" w:tplc="1FC42AD0">
      <w:start w:val="1"/>
      <w:numFmt w:val="bullet"/>
      <w:lvlText w:val=""/>
      <w:lvlJc w:val="left"/>
      <w:pPr>
        <w:ind w:left="3360" w:hanging="360"/>
      </w:pPr>
      <w:rPr>
        <w:rFonts w:ascii="Symbol" w:hAnsi="Symbol" w:hint="default"/>
        <w:sz w:val="20"/>
        <w:szCs w:val="20"/>
      </w:rPr>
    </w:lvl>
    <w:lvl w:ilvl="1" w:tplc="04190003" w:tentative="1">
      <w:start w:val="1"/>
      <w:numFmt w:val="bullet"/>
      <w:lvlText w:val="o"/>
      <w:lvlJc w:val="left"/>
      <w:pPr>
        <w:ind w:left="4080" w:hanging="360"/>
      </w:pPr>
      <w:rPr>
        <w:rFonts w:ascii="Courier New" w:hAnsi="Courier New" w:cs="Courier New" w:hint="default"/>
      </w:rPr>
    </w:lvl>
    <w:lvl w:ilvl="2" w:tplc="04190005" w:tentative="1">
      <w:start w:val="1"/>
      <w:numFmt w:val="bullet"/>
      <w:lvlText w:val=""/>
      <w:lvlJc w:val="left"/>
      <w:pPr>
        <w:ind w:left="4800" w:hanging="360"/>
      </w:pPr>
      <w:rPr>
        <w:rFonts w:ascii="Wingdings" w:hAnsi="Wingdings" w:hint="default"/>
      </w:rPr>
    </w:lvl>
    <w:lvl w:ilvl="3" w:tplc="04190001" w:tentative="1">
      <w:start w:val="1"/>
      <w:numFmt w:val="bullet"/>
      <w:lvlText w:val=""/>
      <w:lvlJc w:val="left"/>
      <w:pPr>
        <w:ind w:left="5520" w:hanging="360"/>
      </w:pPr>
      <w:rPr>
        <w:rFonts w:ascii="Symbol" w:hAnsi="Symbol" w:hint="default"/>
      </w:rPr>
    </w:lvl>
    <w:lvl w:ilvl="4" w:tplc="04190003" w:tentative="1">
      <w:start w:val="1"/>
      <w:numFmt w:val="bullet"/>
      <w:lvlText w:val="o"/>
      <w:lvlJc w:val="left"/>
      <w:pPr>
        <w:ind w:left="6240" w:hanging="360"/>
      </w:pPr>
      <w:rPr>
        <w:rFonts w:ascii="Courier New" w:hAnsi="Courier New" w:cs="Courier New" w:hint="default"/>
      </w:rPr>
    </w:lvl>
    <w:lvl w:ilvl="5" w:tplc="04190005" w:tentative="1">
      <w:start w:val="1"/>
      <w:numFmt w:val="bullet"/>
      <w:lvlText w:val=""/>
      <w:lvlJc w:val="left"/>
      <w:pPr>
        <w:ind w:left="6960" w:hanging="360"/>
      </w:pPr>
      <w:rPr>
        <w:rFonts w:ascii="Wingdings" w:hAnsi="Wingdings" w:hint="default"/>
      </w:rPr>
    </w:lvl>
    <w:lvl w:ilvl="6" w:tplc="04190001" w:tentative="1">
      <w:start w:val="1"/>
      <w:numFmt w:val="bullet"/>
      <w:lvlText w:val=""/>
      <w:lvlJc w:val="left"/>
      <w:pPr>
        <w:ind w:left="7680" w:hanging="360"/>
      </w:pPr>
      <w:rPr>
        <w:rFonts w:ascii="Symbol" w:hAnsi="Symbol" w:hint="default"/>
      </w:rPr>
    </w:lvl>
    <w:lvl w:ilvl="7" w:tplc="04190003" w:tentative="1">
      <w:start w:val="1"/>
      <w:numFmt w:val="bullet"/>
      <w:lvlText w:val="o"/>
      <w:lvlJc w:val="left"/>
      <w:pPr>
        <w:ind w:left="8400" w:hanging="360"/>
      </w:pPr>
      <w:rPr>
        <w:rFonts w:ascii="Courier New" w:hAnsi="Courier New" w:cs="Courier New" w:hint="default"/>
      </w:rPr>
    </w:lvl>
    <w:lvl w:ilvl="8" w:tplc="04190005" w:tentative="1">
      <w:start w:val="1"/>
      <w:numFmt w:val="bullet"/>
      <w:lvlText w:val=""/>
      <w:lvlJc w:val="left"/>
      <w:pPr>
        <w:ind w:left="9120" w:hanging="360"/>
      </w:pPr>
      <w:rPr>
        <w:rFonts w:ascii="Wingdings" w:hAnsi="Wingdings" w:hint="default"/>
      </w:rPr>
    </w:lvl>
  </w:abstractNum>
  <w:abstractNum w:abstractNumId="22">
    <w:nsid w:val="7F0B2CDE"/>
    <w:multiLevelType w:val="hybridMultilevel"/>
    <w:tmpl w:val="D9366D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18"/>
  </w:num>
  <w:num w:numId="3">
    <w:abstractNumId w:val="12"/>
  </w:num>
  <w:num w:numId="4">
    <w:abstractNumId w:val="19"/>
  </w:num>
  <w:num w:numId="5">
    <w:abstractNumId w:val="7"/>
  </w:num>
  <w:num w:numId="6">
    <w:abstractNumId w:val="0"/>
  </w:num>
  <w:num w:numId="7">
    <w:abstractNumId w:val="10"/>
  </w:num>
  <w:num w:numId="8">
    <w:abstractNumId w:val="1"/>
  </w:num>
  <w:num w:numId="9">
    <w:abstractNumId w:val="20"/>
  </w:num>
  <w:num w:numId="10">
    <w:abstractNumId w:val="17"/>
  </w:num>
  <w:num w:numId="11">
    <w:abstractNumId w:val="5"/>
  </w:num>
  <w:num w:numId="12">
    <w:abstractNumId w:val="15"/>
  </w:num>
  <w:num w:numId="13">
    <w:abstractNumId w:val="4"/>
  </w:num>
  <w:num w:numId="14">
    <w:abstractNumId w:val="22"/>
  </w:num>
  <w:num w:numId="15">
    <w:abstractNumId w:val="16"/>
  </w:num>
  <w:num w:numId="16">
    <w:abstractNumId w:val="13"/>
  </w:num>
  <w:num w:numId="17">
    <w:abstractNumId w:val="21"/>
  </w:num>
  <w:num w:numId="18">
    <w:abstractNumId w:val="3"/>
  </w:num>
  <w:num w:numId="19">
    <w:abstractNumId w:val="2"/>
  </w:num>
  <w:num w:numId="20">
    <w:abstractNumId w:val="9"/>
  </w:num>
  <w:num w:numId="21">
    <w:abstractNumId w:val="14"/>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displayVerticalDrawingGridEvery w:val="2"/>
  <w:characterSpacingControl w:val="doNotCompress"/>
  <w:doNotValidateAgainstSchema/>
  <w:doNotDemarcateInvalidXml/>
  <w:compat/>
  <w:rsids>
    <w:rsidRoot w:val="00241B84"/>
    <w:rsid w:val="0001316B"/>
    <w:rsid w:val="0003119F"/>
    <w:rsid w:val="000566C4"/>
    <w:rsid w:val="00062F9E"/>
    <w:rsid w:val="00066B12"/>
    <w:rsid w:val="000804CE"/>
    <w:rsid w:val="00096585"/>
    <w:rsid w:val="000A3569"/>
    <w:rsid w:val="000A62F2"/>
    <w:rsid w:val="000B48E8"/>
    <w:rsid w:val="000D44A3"/>
    <w:rsid w:val="000F5E52"/>
    <w:rsid w:val="00124E60"/>
    <w:rsid w:val="0016519F"/>
    <w:rsid w:val="00166355"/>
    <w:rsid w:val="00166A4A"/>
    <w:rsid w:val="001A195A"/>
    <w:rsid w:val="001C2C15"/>
    <w:rsid w:val="001F4F8C"/>
    <w:rsid w:val="002072C5"/>
    <w:rsid w:val="00220874"/>
    <w:rsid w:val="00232200"/>
    <w:rsid w:val="00241B84"/>
    <w:rsid w:val="00272966"/>
    <w:rsid w:val="00272A29"/>
    <w:rsid w:val="0028340B"/>
    <w:rsid w:val="002D035A"/>
    <w:rsid w:val="002D061B"/>
    <w:rsid w:val="00337952"/>
    <w:rsid w:val="00343283"/>
    <w:rsid w:val="00367D71"/>
    <w:rsid w:val="003A7E4B"/>
    <w:rsid w:val="003B3279"/>
    <w:rsid w:val="003C0D38"/>
    <w:rsid w:val="003F6370"/>
    <w:rsid w:val="00405019"/>
    <w:rsid w:val="00405487"/>
    <w:rsid w:val="00417FD8"/>
    <w:rsid w:val="00467F30"/>
    <w:rsid w:val="00486661"/>
    <w:rsid w:val="00495A93"/>
    <w:rsid w:val="004F3FF4"/>
    <w:rsid w:val="0050217B"/>
    <w:rsid w:val="00524425"/>
    <w:rsid w:val="00541258"/>
    <w:rsid w:val="005504D7"/>
    <w:rsid w:val="00561CF2"/>
    <w:rsid w:val="005645C1"/>
    <w:rsid w:val="005738C4"/>
    <w:rsid w:val="005778BD"/>
    <w:rsid w:val="005A25B8"/>
    <w:rsid w:val="005A6AF8"/>
    <w:rsid w:val="005E2304"/>
    <w:rsid w:val="005F6711"/>
    <w:rsid w:val="00600B3F"/>
    <w:rsid w:val="00601F32"/>
    <w:rsid w:val="00605C98"/>
    <w:rsid w:val="00640F51"/>
    <w:rsid w:val="00651CB5"/>
    <w:rsid w:val="00654A7A"/>
    <w:rsid w:val="00660A13"/>
    <w:rsid w:val="006746F7"/>
    <w:rsid w:val="00695794"/>
    <w:rsid w:val="006A11D5"/>
    <w:rsid w:val="006D7581"/>
    <w:rsid w:val="006F1ECA"/>
    <w:rsid w:val="00712FA9"/>
    <w:rsid w:val="00725C34"/>
    <w:rsid w:val="0074030F"/>
    <w:rsid w:val="00793932"/>
    <w:rsid w:val="007945BF"/>
    <w:rsid w:val="007F4A5A"/>
    <w:rsid w:val="00827E0E"/>
    <w:rsid w:val="0088458D"/>
    <w:rsid w:val="008970FC"/>
    <w:rsid w:val="008A20CB"/>
    <w:rsid w:val="008A3BA1"/>
    <w:rsid w:val="008B1855"/>
    <w:rsid w:val="008C2002"/>
    <w:rsid w:val="008E0027"/>
    <w:rsid w:val="008E2872"/>
    <w:rsid w:val="008F18C2"/>
    <w:rsid w:val="008F38E3"/>
    <w:rsid w:val="00940B30"/>
    <w:rsid w:val="00952EA3"/>
    <w:rsid w:val="00977B45"/>
    <w:rsid w:val="009A15F0"/>
    <w:rsid w:val="009D2BBE"/>
    <w:rsid w:val="009E2EDF"/>
    <w:rsid w:val="009F16F9"/>
    <w:rsid w:val="009F1DD7"/>
    <w:rsid w:val="009F3A67"/>
    <w:rsid w:val="009F56E0"/>
    <w:rsid w:val="00A02BD5"/>
    <w:rsid w:val="00A456DE"/>
    <w:rsid w:val="00A82424"/>
    <w:rsid w:val="00AA5355"/>
    <w:rsid w:val="00AA78B1"/>
    <w:rsid w:val="00AC4B49"/>
    <w:rsid w:val="00AD347F"/>
    <w:rsid w:val="00AE17D7"/>
    <w:rsid w:val="00B021EC"/>
    <w:rsid w:val="00B1572E"/>
    <w:rsid w:val="00B41D19"/>
    <w:rsid w:val="00B96EC9"/>
    <w:rsid w:val="00BB414A"/>
    <w:rsid w:val="00BB4AE8"/>
    <w:rsid w:val="00BF00FA"/>
    <w:rsid w:val="00BF2DA5"/>
    <w:rsid w:val="00C17C22"/>
    <w:rsid w:val="00C30B72"/>
    <w:rsid w:val="00C5073A"/>
    <w:rsid w:val="00C54155"/>
    <w:rsid w:val="00C6070B"/>
    <w:rsid w:val="00C64BBA"/>
    <w:rsid w:val="00C71C1E"/>
    <w:rsid w:val="00C92B8D"/>
    <w:rsid w:val="00D02CCB"/>
    <w:rsid w:val="00D41F12"/>
    <w:rsid w:val="00D56960"/>
    <w:rsid w:val="00D63F34"/>
    <w:rsid w:val="00D71DFF"/>
    <w:rsid w:val="00D8643B"/>
    <w:rsid w:val="00D94286"/>
    <w:rsid w:val="00E30155"/>
    <w:rsid w:val="00E35E02"/>
    <w:rsid w:val="00E623CD"/>
    <w:rsid w:val="00E67EE9"/>
    <w:rsid w:val="00E752E8"/>
    <w:rsid w:val="00E8522A"/>
    <w:rsid w:val="00EA01CC"/>
    <w:rsid w:val="00EA04BF"/>
    <w:rsid w:val="00EA056E"/>
    <w:rsid w:val="00EA5FE3"/>
    <w:rsid w:val="00EC6978"/>
    <w:rsid w:val="00EE1DCB"/>
    <w:rsid w:val="00EF7961"/>
    <w:rsid w:val="00F06112"/>
    <w:rsid w:val="00F12DE5"/>
    <w:rsid w:val="00F27717"/>
    <w:rsid w:val="00F573AA"/>
    <w:rsid w:val="00F85121"/>
    <w:rsid w:val="00FA2763"/>
    <w:rsid w:val="00FA5AB8"/>
    <w:rsid w:val="00FA5B4E"/>
    <w:rsid w:val="00FA67B7"/>
    <w:rsid w:val="00FB4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A15F0"/>
    <w:pPr>
      <w:ind w:firstLine="360"/>
    </w:pPr>
    <w:rPr>
      <w:rFonts w:cs="Calibri"/>
      <w:sz w:val="22"/>
      <w:szCs w:val="22"/>
      <w:lang w:val="en-US" w:eastAsia="en-US"/>
    </w:rPr>
  </w:style>
  <w:style w:type="paragraph" w:styleId="1">
    <w:name w:val="heading 1"/>
    <w:basedOn w:val="a"/>
    <w:next w:val="a"/>
    <w:link w:val="10"/>
    <w:uiPriority w:val="99"/>
    <w:qFormat/>
    <w:locked/>
    <w:rsid w:val="009A15F0"/>
    <w:pPr>
      <w:pBdr>
        <w:bottom w:val="single" w:sz="12" w:space="1" w:color="365F91"/>
      </w:pBdr>
      <w:spacing w:before="600" w:after="80"/>
      <w:ind w:firstLine="0"/>
      <w:outlineLvl w:val="0"/>
    </w:pPr>
    <w:rPr>
      <w:rFonts w:ascii="Cambria" w:hAnsi="Cambria" w:cs="Cambria"/>
      <w:b/>
      <w:bCs/>
      <w:color w:val="365F91"/>
      <w:sz w:val="24"/>
      <w:szCs w:val="24"/>
    </w:rPr>
  </w:style>
  <w:style w:type="paragraph" w:styleId="2">
    <w:name w:val="heading 2"/>
    <w:basedOn w:val="a"/>
    <w:next w:val="a"/>
    <w:link w:val="20"/>
    <w:uiPriority w:val="99"/>
    <w:qFormat/>
    <w:locked/>
    <w:rsid w:val="009A15F0"/>
    <w:pPr>
      <w:pBdr>
        <w:bottom w:val="single" w:sz="8" w:space="1" w:color="4F81BD"/>
      </w:pBdr>
      <w:spacing w:before="200" w:after="80"/>
      <w:ind w:firstLine="0"/>
      <w:outlineLvl w:val="1"/>
    </w:pPr>
    <w:rPr>
      <w:rFonts w:ascii="Cambria" w:hAnsi="Cambria" w:cs="Cambria"/>
      <w:color w:val="365F91"/>
      <w:sz w:val="24"/>
      <w:szCs w:val="24"/>
    </w:rPr>
  </w:style>
  <w:style w:type="paragraph" w:styleId="3">
    <w:name w:val="heading 3"/>
    <w:basedOn w:val="a"/>
    <w:next w:val="a"/>
    <w:link w:val="30"/>
    <w:uiPriority w:val="99"/>
    <w:qFormat/>
    <w:locked/>
    <w:rsid w:val="009A15F0"/>
    <w:pPr>
      <w:pBdr>
        <w:bottom w:val="single" w:sz="4" w:space="1" w:color="95B3D7"/>
      </w:pBdr>
      <w:spacing w:before="200" w:after="80"/>
      <w:ind w:firstLine="0"/>
      <w:outlineLvl w:val="2"/>
    </w:pPr>
    <w:rPr>
      <w:rFonts w:ascii="Cambria" w:hAnsi="Cambria" w:cs="Cambria"/>
      <w:color w:val="4F81BD"/>
      <w:sz w:val="24"/>
      <w:szCs w:val="24"/>
    </w:rPr>
  </w:style>
  <w:style w:type="paragraph" w:styleId="4">
    <w:name w:val="heading 4"/>
    <w:basedOn w:val="a"/>
    <w:next w:val="a"/>
    <w:link w:val="40"/>
    <w:uiPriority w:val="99"/>
    <w:qFormat/>
    <w:locked/>
    <w:rsid w:val="009A15F0"/>
    <w:pPr>
      <w:pBdr>
        <w:bottom w:val="single" w:sz="4" w:space="2" w:color="B8CCE4"/>
      </w:pBdr>
      <w:spacing w:before="200" w:after="80"/>
      <w:ind w:firstLine="0"/>
      <w:outlineLvl w:val="3"/>
    </w:pPr>
    <w:rPr>
      <w:rFonts w:ascii="Cambria" w:hAnsi="Cambria" w:cs="Cambria"/>
      <w:i/>
      <w:iCs/>
      <w:color w:val="4F81BD"/>
      <w:sz w:val="24"/>
      <w:szCs w:val="24"/>
    </w:rPr>
  </w:style>
  <w:style w:type="paragraph" w:styleId="5">
    <w:name w:val="heading 5"/>
    <w:basedOn w:val="a"/>
    <w:next w:val="a"/>
    <w:link w:val="50"/>
    <w:uiPriority w:val="99"/>
    <w:qFormat/>
    <w:locked/>
    <w:rsid w:val="009A15F0"/>
    <w:pPr>
      <w:spacing w:before="200" w:after="80"/>
      <w:ind w:firstLine="0"/>
      <w:outlineLvl w:val="4"/>
    </w:pPr>
    <w:rPr>
      <w:rFonts w:ascii="Cambria" w:hAnsi="Cambria" w:cs="Cambria"/>
      <w:color w:val="4F81BD"/>
    </w:rPr>
  </w:style>
  <w:style w:type="paragraph" w:styleId="6">
    <w:name w:val="heading 6"/>
    <w:basedOn w:val="a"/>
    <w:next w:val="a"/>
    <w:link w:val="60"/>
    <w:uiPriority w:val="99"/>
    <w:qFormat/>
    <w:locked/>
    <w:rsid w:val="009A15F0"/>
    <w:pPr>
      <w:spacing w:before="280" w:after="100"/>
      <w:ind w:firstLine="0"/>
      <w:outlineLvl w:val="5"/>
    </w:pPr>
    <w:rPr>
      <w:rFonts w:ascii="Cambria" w:hAnsi="Cambria" w:cs="Cambria"/>
      <w:i/>
      <w:iCs/>
      <w:color w:val="4F81BD"/>
    </w:rPr>
  </w:style>
  <w:style w:type="paragraph" w:styleId="7">
    <w:name w:val="heading 7"/>
    <w:basedOn w:val="a"/>
    <w:next w:val="a"/>
    <w:link w:val="70"/>
    <w:uiPriority w:val="99"/>
    <w:qFormat/>
    <w:locked/>
    <w:rsid w:val="009A15F0"/>
    <w:pPr>
      <w:spacing w:before="320" w:after="100"/>
      <w:ind w:firstLine="0"/>
      <w:outlineLvl w:val="6"/>
    </w:pPr>
    <w:rPr>
      <w:rFonts w:ascii="Cambria" w:hAnsi="Cambria" w:cs="Cambria"/>
      <w:b/>
      <w:bCs/>
      <w:color w:val="9BBB59"/>
      <w:sz w:val="20"/>
      <w:szCs w:val="20"/>
    </w:rPr>
  </w:style>
  <w:style w:type="paragraph" w:styleId="8">
    <w:name w:val="heading 8"/>
    <w:basedOn w:val="a"/>
    <w:next w:val="a"/>
    <w:link w:val="80"/>
    <w:uiPriority w:val="99"/>
    <w:qFormat/>
    <w:locked/>
    <w:rsid w:val="009A15F0"/>
    <w:pPr>
      <w:spacing w:before="320" w:after="100"/>
      <w:ind w:firstLine="0"/>
      <w:outlineLvl w:val="7"/>
    </w:pPr>
    <w:rPr>
      <w:rFonts w:ascii="Cambria" w:hAnsi="Cambria" w:cs="Cambria"/>
      <w:b/>
      <w:bCs/>
      <w:i/>
      <w:iCs/>
      <w:color w:val="9BBB59"/>
      <w:sz w:val="20"/>
      <w:szCs w:val="20"/>
    </w:rPr>
  </w:style>
  <w:style w:type="paragraph" w:styleId="9">
    <w:name w:val="heading 9"/>
    <w:basedOn w:val="a"/>
    <w:next w:val="a"/>
    <w:link w:val="90"/>
    <w:uiPriority w:val="99"/>
    <w:qFormat/>
    <w:locked/>
    <w:rsid w:val="009A15F0"/>
    <w:pPr>
      <w:spacing w:before="320" w:after="100"/>
      <w:ind w:firstLine="0"/>
      <w:outlineLvl w:val="8"/>
    </w:pPr>
    <w:rPr>
      <w:rFonts w:ascii="Cambria" w:hAnsi="Cambria" w:cs="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15F0"/>
    <w:rPr>
      <w:rFonts w:ascii="Cambria" w:hAnsi="Cambria" w:cs="Cambria"/>
      <w:b/>
      <w:bCs/>
      <w:color w:val="365F91"/>
      <w:sz w:val="24"/>
      <w:szCs w:val="24"/>
    </w:rPr>
  </w:style>
  <w:style w:type="character" w:customStyle="1" w:styleId="20">
    <w:name w:val="Заголовок 2 Знак"/>
    <w:basedOn w:val="a0"/>
    <w:link w:val="2"/>
    <w:uiPriority w:val="99"/>
    <w:semiHidden/>
    <w:locked/>
    <w:rsid w:val="009A15F0"/>
    <w:rPr>
      <w:rFonts w:ascii="Cambria" w:hAnsi="Cambria" w:cs="Cambria"/>
      <w:color w:val="365F91"/>
      <w:sz w:val="24"/>
      <w:szCs w:val="24"/>
    </w:rPr>
  </w:style>
  <w:style w:type="character" w:customStyle="1" w:styleId="30">
    <w:name w:val="Заголовок 3 Знак"/>
    <w:basedOn w:val="a0"/>
    <w:link w:val="3"/>
    <w:uiPriority w:val="99"/>
    <w:semiHidden/>
    <w:locked/>
    <w:rsid w:val="009A15F0"/>
    <w:rPr>
      <w:rFonts w:ascii="Cambria" w:hAnsi="Cambria" w:cs="Cambria"/>
      <w:color w:val="4F81BD"/>
      <w:sz w:val="24"/>
      <w:szCs w:val="24"/>
    </w:rPr>
  </w:style>
  <w:style w:type="character" w:customStyle="1" w:styleId="40">
    <w:name w:val="Заголовок 4 Знак"/>
    <w:basedOn w:val="a0"/>
    <w:link w:val="4"/>
    <w:uiPriority w:val="99"/>
    <w:semiHidden/>
    <w:locked/>
    <w:rsid w:val="009A15F0"/>
    <w:rPr>
      <w:rFonts w:ascii="Cambria" w:hAnsi="Cambria" w:cs="Cambria"/>
      <w:i/>
      <w:iCs/>
      <w:color w:val="4F81BD"/>
      <w:sz w:val="24"/>
      <w:szCs w:val="24"/>
    </w:rPr>
  </w:style>
  <w:style w:type="character" w:customStyle="1" w:styleId="50">
    <w:name w:val="Заголовок 5 Знак"/>
    <w:basedOn w:val="a0"/>
    <w:link w:val="5"/>
    <w:uiPriority w:val="99"/>
    <w:semiHidden/>
    <w:locked/>
    <w:rsid w:val="009A15F0"/>
    <w:rPr>
      <w:rFonts w:ascii="Cambria" w:hAnsi="Cambria" w:cs="Cambria"/>
      <w:color w:val="4F81BD"/>
    </w:rPr>
  </w:style>
  <w:style w:type="character" w:customStyle="1" w:styleId="60">
    <w:name w:val="Заголовок 6 Знак"/>
    <w:basedOn w:val="a0"/>
    <w:link w:val="6"/>
    <w:uiPriority w:val="99"/>
    <w:semiHidden/>
    <w:locked/>
    <w:rsid w:val="009A15F0"/>
    <w:rPr>
      <w:rFonts w:ascii="Cambria" w:hAnsi="Cambria" w:cs="Cambria"/>
      <w:i/>
      <w:iCs/>
      <w:color w:val="4F81BD"/>
    </w:rPr>
  </w:style>
  <w:style w:type="character" w:customStyle="1" w:styleId="70">
    <w:name w:val="Заголовок 7 Знак"/>
    <w:basedOn w:val="a0"/>
    <w:link w:val="7"/>
    <w:uiPriority w:val="99"/>
    <w:semiHidden/>
    <w:locked/>
    <w:rsid w:val="009A15F0"/>
    <w:rPr>
      <w:rFonts w:ascii="Cambria" w:hAnsi="Cambria" w:cs="Cambria"/>
      <w:b/>
      <w:bCs/>
      <w:color w:val="9BBB59"/>
      <w:sz w:val="20"/>
      <w:szCs w:val="20"/>
    </w:rPr>
  </w:style>
  <w:style w:type="character" w:customStyle="1" w:styleId="80">
    <w:name w:val="Заголовок 8 Знак"/>
    <w:basedOn w:val="a0"/>
    <w:link w:val="8"/>
    <w:uiPriority w:val="99"/>
    <w:semiHidden/>
    <w:locked/>
    <w:rsid w:val="009A15F0"/>
    <w:rPr>
      <w:rFonts w:ascii="Cambria" w:hAnsi="Cambria" w:cs="Cambria"/>
      <w:b/>
      <w:bCs/>
      <w:i/>
      <w:iCs/>
      <w:color w:val="9BBB59"/>
      <w:sz w:val="20"/>
      <w:szCs w:val="20"/>
    </w:rPr>
  </w:style>
  <w:style w:type="character" w:customStyle="1" w:styleId="90">
    <w:name w:val="Заголовок 9 Знак"/>
    <w:basedOn w:val="a0"/>
    <w:link w:val="9"/>
    <w:uiPriority w:val="99"/>
    <w:semiHidden/>
    <w:locked/>
    <w:rsid w:val="009A15F0"/>
    <w:rPr>
      <w:rFonts w:ascii="Cambria" w:hAnsi="Cambria" w:cs="Cambria"/>
      <w:i/>
      <w:iCs/>
      <w:color w:val="9BBB59"/>
      <w:sz w:val="20"/>
      <w:szCs w:val="20"/>
    </w:rPr>
  </w:style>
  <w:style w:type="character" w:styleId="a3">
    <w:name w:val="Strong"/>
    <w:basedOn w:val="a0"/>
    <w:uiPriority w:val="99"/>
    <w:qFormat/>
    <w:locked/>
    <w:rsid w:val="009A15F0"/>
    <w:rPr>
      <w:b/>
      <w:bCs/>
      <w:spacing w:val="0"/>
    </w:rPr>
  </w:style>
  <w:style w:type="paragraph" w:styleId="a4">
    <w:name w:val="List Paragraph"/>
    <w:basedOn w:val="a"/>
    <w:uiPriority w:val="99"/>
    <w:qFormat/>
    <w:rsid w:val="009A15F0"/>
    <w:pPr>
      <w:ind w:left="720"/>
    </w:pPr>
  </w:style>
  <w:style w:type="character" w:styleId="a5">
    <w:name w:val="Hyperlink"/>
    <w:basedOn w:val="a0"/>
    <w:uiPriority w:val="99"/>
    <w:rsid w:val="00241B84"/>
    <w:rPr>
      <w:color w:val="0000FF"/>
      <w:u w:val="single"/>
    </w:rPr>
  </w:style>
  <w:style w:type="character" w:styleId="a6">
    <w:name w:val="FollowedHyperlink"/>
    <w:basedOn w:val="a0"/>
    <w:uiPriority w:val="99"/>
    <w:semiHidden/>
    <w:rsid w:val="00241B84"/>
    <w:rPr>
      <w:color w:val="800080"/>
      <w:u w:val="single"/>
    </w:rPr>
  </w:style>
  <w:style w:type="character" w:customStyle="1" w:styleId="apple-converted-space">
    <w:name w:val="apple-converted-space"/>
    <w:basedOn w:val="a0"/>
    <w:rsid w:val="00241B84"/>
  </w:style>
  <w:style w:type="character" w:customStyle="1" w:styleId="a7">
    <w:name w:val="a"/>
    <w:basedOn w:val="a0"/>
    <w:uiPriority w:val="99"/>
    <w:rsid w:val="00241B84"/>
  </w:style>
  <w:style w:type="character" w:customStyle="1" w:styleId="a30">
    <w:name w:val="a3"/>
    <w:basedOn w:val="a0"/>
    <w:uiPriority w:val="99"/>
    <w:rsid w:val="00241B84"/>
  </w:style>
  <w:style w:type="paragraph" w:customStyle="1" w:styleId="a00">
    <w:name w:val="a0"/>
    <w:basedOn w:val="a"/>
    <w:uiPriority w:val="99"/>
    <w:rsid w:val="00241B84"/>
    <w:pPr>
      <w:spacing w:before="100" w:beforeAutospacing="1" w:after="100" w:afterAutospacing="1"/>
    </w:pPr>
    <w:rPr>
      <w:sz w:val="24"/>
      <w:szCs w:val="24"/>
      <w:lang w:eastAsia="ru-RU"/>
    </w:rPr>
  </w:style>
  <w:style w:type="paragraph" w:customStyle="1" w:styleId="consplusnormal">
    <w:name w:val="consplusnormal"/>
    <w:basedOn w:val="a"/>
    <w:uiPriority w:val="99"/>
    <w:rsid w:val="00241B84"/>
    <w:pPr>
      <w:spacing w:before="100" w:beforeAutospacing="1" w:after="100" w:afterAutospacing="1"/>
    </w:pPr>
    <w:rPr>
      <w:sz w:val="24"/>
      <w:szCs w:val="24"/>
      <w:lang w:eastAsia="ru-RU"/>
    </w:rPr>
  </w:style>
  <w:style w:type="paragraph" w:customStyle="1" w:styleId="consplusnonformat">
    <w:name w:val="consplusnonformat"/>
    <w:basedOn w:val="a"/>
    <w:uiPriority w:val="99"/>
    <w:rsid w:val="00241B84"/>
    <w:pPr>
      <w:spacing w:before="100" w:beforeAutospacing="1" w:after="100" w:afterAutospacing="1"/>
    </w:pPr>
    <w:rPr>
      <w:sz w:val="24"/>
      <w:szCs w:val="24"/>
      <w:lang w:eastAsia="ru-RU"/>
    </w:rPr>
  </w:style>
  <w:style w:type="paragraph" w:styleId="a8">
    <w:name w:val="Normal (Web)"/>
    <w:basedOn w:val="a"/>
    <w:uiPriority w:val="99"/>
    <w:semiHidden/>
    <w:rsid w:val="00241B84"/>
    <w:pPr>
      <w:spacing w:before="100" w:beforeAutospacing="1" w:after="100" w:afterAutospacing="1"/>
    </w:pPr>
    <w:rPr>
      <w:sz w:val="24"/>
      <w:szCs w:val="24"/>
      <w:lang w:eastAsia="ru-RU"/>
    </w:rPr>
  </w:style>
  <w:style w:type="paragraph" w:styleId="a9">
    <w:name w:val="caption"/>
    <w:basedOn w:val="a"/>
    <w:next w:val="a"/>
    <w:uiPriority w:val="99"/>
    <w:qFormat/>
    <w:locked/>
    <w:rsid w:val="009A15F0"/>
    <w:rPr>
      <w:b/>
      <w:bCs/>
      <w:sz w:val="18"/>
      <w:szCs w:val="18"/>
    </w:rPr>
  </w:style>
  <w:style w:type="paragraph" w:styleId="aa">
    <w:name w:val="Title"/>
    <w:basedOn w:val="a"/>
    <w:next w:val="a"/>
    <w:link w:val="ab"/>
    <w:uiPriority w:val="99"/>
    <w:qFormat/>
    <w:locked/>
    <w:rsid w:val="009A15F0"/>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ab">
    <w:name w:val="Название Знак"/>
    <w:basedOn w:val="a0"/>
    <w:link w:val="aa"/>
    <w:uiPriority w:val="99"/>
    <w:locked/>
    <w:rsid w:val="009A15F0"/>
    <w:rPr>
      <w:rFonts w:ascii="Cambria" w:hAnsi="Cambria" w:cs="Cambria"/>
      <w:i/>
      <w:iCs/>
      <w:color w:val="243F60"/>
      <w:sz w:val="60"/>
      <w:szCs w:val="60"/>
    </w:rPr>
  </w:style>
  <w:style w:type="paragraph" w:styleId="ac">
    <w:name w:val="Subtitle"/>
    <w:basedOn w:val="a"/>
    <w:next w:val="a"/>
    <w:link w:val="ad"/>
    <w:uiPriority w:val="99"/>
    <w:qFormat/>
    <w:locked/>
    <w:rsid w:val="009A15F0"/>
    <w:pPr>
      <w:spacing w:before="200" w:after="900"/>
      <w:ind w:firstLine="0"/>
      <w:jc w:val="right"/>
    </w:pPr>
    <w:rPr>
      <w:i/>
      <w:iCs/>
      <w:sz w:val="24"/>
      <w:szCs w:val="24"/>
    </w:rPr>
  </w:style>
  <w:style w:type="character" w:customStyle="1" w:styleId="ad">
    <w:name w:val="Подзаголовок Знак"/>
    <w:basedOn w:val="a0"/>
    <w:link w:val="ac"/>
    <w:uiPriority w:val="99"/>
    <w:locked/>
    <w:rsid w:val="009A15F0"/>
    <w:rPr>
      <w:rFonts w:ascii="Calibri" w:cs="Calibri"/>
      <w:i/>
      <w:iCs/>
      <w:sz w:val="24"/>
      <w:szCs w:val="24"/>
    </w:rPr>
  </w:style>
  <w:style w:type="character" w:styleId="ae">
    <w:name w:val="Emphasis"/>
    <w:basedOn w:val="a0"/>
    <w:uiPriority w:val="99"/>
    <w:qFormat/>
    <w:locked/>
    <w:rsid w:val="009A15F0"/>
    <w:rPr>
      <w:b/>
      <w:bCs/>
      <w:i/>
      <w:iCs/>
      <w:color w:val="5A5A5A"/>
    </w:rPr>
  </w:style>
  <w:style w:type="paragraph" w:styleId="af">
    <w:name w:val="No Spacing"/>
    <w:basedOn w:val="a"/>
    <w:link w:val="af0"/>
    <w:uiPriority w:val="99"/>
    <w:qFormat/>
    <w:rsid w:val="009A15F0"/>
    <w:pPr>
      <w:ind w:firstLine="0"/>
    </w:pPr>
  </w:style>
  <w:style w:type="character" w:customStyle="1" w:styleId="af0">
    <w:name w:val="Без интервала Знак"/>
    <w:basedOn w:val="a0"/>
    <w:link w:val="af"/>
    <w:uiPriority w:val="99"/>
    <w:locked/>
    <w:rsid w:val="009A15F0"/>
  </w:style>
  <w:style w:type="paragraph" w:styleId="21">
    <w:name w:val="Quote"/>
    <w:basedOn w:val="a"/>
    <w:next w:val="a"/>
    <w:link w:val="22"/>
    <w:uiPriority w:val="99"/>
    <w:qFormat/>
    <w:rsid w:val="009A15F0"/>
    <w:rPr>
      <w:rFonts w:ascii="Cambria" w:hAnsi="Cambria" w:cs="Cambria"/>
      <w:i/>
      <w:iCs/>
      <w:color w:val="5A5A5A"/>
    </w:rPr>
  </w:style>
  <w:style w:type="character" w:customStyle="1" w:styleId="22">
    <w:name w:val="Цитата 2 Знак"/>
    <w:basedOn w:val="a0"/>
    <w:link w:val="21"/>
    <w:uiPriority w:val="99"/>
    <w:locked/>
    <w:rsid w:val="009A15F0"/>
    <w:rPr>
      <w:rFonts w:ascii="Cambria" w:hAnsi="Cambria" w:cs="Cambria"/>
      <w:i/>
      <w:iCs/>
      <w:color w:val="5A5A5A"/>
    </w:rPr>
  </w:style>
  <w:style w:type="paragraph" w:styleId="af1">
    <w:name w:val="Intense Quote"/>
    <w:basedOn w:val="a"/>
    <w:next w:val="a"/>
    <w:link w:val="af2"/>
    <w:uiPriority w:val="99"/>
    <w:qFormat/>
    <w:rsid w:val="009A15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af2">
    <w:name w:val="Выделенная цитата Знак"/>
    <w:basedOn w:val="a0"/>
    <w:link w:val="af1"/>
    <w:uiPriority w:val="99"/>
    <w:locked/>
    <w:rsid w:val="009A15F0"/>
    <w:rPr>
      <w:rFonts w:ascii="Cambria" w:hAnsi="Cambria" w:cs="Cambria"/>
      <w:i/>
      <w:iCs/>
      <w:color w:val="FFFFFF"/>
      <w:sz w:val="24"/>
      <w:szCs w:val="24"/>
      <w:shd w:val="clear" w:color="auto" w:fill="4F81BD"/>
    </w:rPr>
  </w:style>
  <w:style w:type="character" w:styleId="af3">
    <w:name w:val="Subtle Emphasis"/>
    <w:basedOn w:val="a0"/>
    <w:uiPriority w:val="99"/>
    <w:qFormat/>
    <w:rsid w:val="009A15F0"/>
    <w:rPr>
      <w:i/>
      <w:iCs/>
      <w:color w:val="5A5A5A"/>
    </w:rPr>
  </w:style>
  <w:style w:type="character" w:styleId="af4">
    <w:name w:val="Intense Emphasis"/>
    <w:basedOn w:val="a0"/>
    <w:uiPriority w:val="99"/>
    <w:qFormat/>
    <w:rsid w:val="009A15F0"/>
    <w:rPr>
      <w:b/>
      <w:bCs/>
      <w:i/>
      <w:iCs/>
      <w:color w:val="4F81BD"/>
      <w:sz w:val="22"/>
      <w:szCs w:val="22"/>
    </w:rPr>
  </w:style>
  <w:style w:type="character" w:styleId="af5">
    <w:name w:val="Subtle Reference"/>
    <w:basedOn w:val="a0"/>
    <w:uiPriority w:val="99"/>
    <w:qFormat/>
    <w:rsid w:val="009A15F0"/>
    <w:rPr>
      <w:color w:val="auto"/>
      <w:u w:val="single" w:color="9BBB59"/>
    </w:rPr>
  </w:style>
  <w:style w:type="character" w:styleId="af6">
    <w:name w:val="Intense Reference"/>
    <w:basedOn w:val="a0"/>
    <w:uiPriority w:val="99"/>
    <w:qFormat/>
    <w:rsid w:val="009A15F0"/>
    <w:rPr>
      <w:b/>
      <w:bCs/>
      <w:color w:val="auto"/>
      <w:u w:val="single" w:color="9BBB59"/>
    </w:rPr>
  </w:style>
  <w:style w:type="character" w:styleId="af7">
    <w:name w:val="Book Title"/>
    <w:basedOn w:val="a0"/>
    <w:uiPriority w:val="99"/>
    <w:qFormat/>
    <w:rsid w:val="009A15F0"/>
    <w:rPr>
      <w:rFonts w:ascii="Cambria" w:hAnsi="Cambria" w:cs="Cambria"/>
      <w:b/>
      <w:bCs/>
      <w:i/>
      <w:iCs/>
      <w:color w:val="auto"/>
    </w:rPr>
  </w:style>
  <w:style w:type="paragraph" w:styleId="af8">
    <w:name w:val="TOC Heading"/>
    <w:basedOn w:val="1"/>
    <w:next w:val="a"/>
    <w:uiPriority w:val="99"/>
    <w:qFormat/>
    <w:rsid w:val="009A15F0"/>
    <w:pPr>
      <w:outlineLvl w:val="9"/>
    </w:pPr>
  </w:style>
  <w:style w:type="paragraph" w:styleId="af9">
    <w:name w:val="Balloon Text"/>
    <w:basedOn w:val="a"/>
    <w:link w:val="afa"/>
    <w:uiPriority w:val="99"/>
    <w:semiHidden/>
    <w:unhideWhenUsed/>
    <w:locked/>
    <w:rsid w:val="00A82424"/>
    <w:rPr>
      <w:rFonts w:ascii="Tahoma" w:hAnsi="Tahoma" w:cs="Tahoma"/>
      <w:sz w:val="16"/>
      <w:szCs w:val="16"/>
    </w:rPr>
  </w:style>
  <w:style w:type="character" w:customStyle="1" w:styleId="afa">
    <w:name w:val="Текст выноски Знак"/>
    <w:basedOn w:val="a0"/>
    <w:link w:val="af9"/>
    <w:uiPriority w:val="99"/>
    <w:semiHidden/>
    <w:rsid w:val="00A82424"/>
    <w:rPr>
      <w:rFonts w:ascii="Tahoma" w:hAnsi="Tahoma" w:cs="Tahoma"/>
      <w:sz w:val="16"/>
      <w:szCs w:val="16"/>
      <w:lang w:val="en-US" w:eastAsia="en-US"/>
    </w:rPr>
  </w:style>
  <w:style w:type="paragraph" w:customStyle="1" w:styleId="ConsPlusNormal0">
    <w:name w:val="ConsPlusNormal"/>
    <w:rsid w:val="003C0D38"/>
    <w:pPr>
      <w:widowControl w:val="0"/>
      <w:autoSpaceDE w:val="0"/>
      <w:autoSpaceDN w:val="0"/>
    </w:pPr>
    <w:rPr>
      <w:rFonts w:cs="Calibri"/>
      <w:sz w:val="22"/>
    </w:rPr>
  </w:style>
  <w:style w:type="paragraph" w:customStyle="1" w:styleId="ConsPlusTitle">
    <w:name w:val="ConsPlusTitle"/>
    <w:rsid w:val="001A195A"/>
    <w:pPr>
      <w:widowControl w:val="0"/>
      <w:autoSpaceDE w:val="0"/>
      <w:autoSpaceDN w:val="0"/>
    </w:pPr>
    <w:rPr>
      <w:rFonts w:cs="Calibri"/>
      <w:b/>
      <w:sz w:val="22"/>
    </w:rPr>
  </w:style>
  <w:style w:type="character" w:customStyle="1" w:styleId="blk">
    <w:name w:val="blk"/>
    <w:basedOn w:val="a0"/>
    <w:rsid w:val="00E62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674773">
      <w:marLeft w:val="0"/>
      <w:marRight w:val="0"/>
      <w:marTop w:val="0"/>
      <w:marBottom w:val="0"/>
      <w:divBdr>
        <w:top w:val="none" w:sz="0" w:space="0" w:color="auto"/>
        <w:left w:val="none" w:sz="0" w:space="0" w:color="auto"/>
        <w:bottom w:val="none" w:sz="0" w:space="0" w:color="auto"/>
        <w:right w:val="none" w:sz="0" w:space="0" w:color="auto"/>
      </w:divBdr>
      <w:divsChild>
        <w:div w:id="487674774">
          <w:marLeft w:val="0"/>
          <w:marRight w:val="0"/>
          <w:marTop w:val="0"/>
          <w:marBottom w:val="0"/>
          <w:divBdr>
            <w:top w:val="none" w:sz="0" w:space="0" w:color="auto"/>
            <w:left w:val="none" w:sz="0" w:space="0" w:color="auto"/>
            <w:bottom w:val="none" w:sz="0" w:space="0" w:color="auto"/>
            <w:right w:val="none" w:sz="0" w:space="0" w:color="auto"/>
          </w:divBdr>
        </w:div>
      </w:divsChild>
    </w:div>
    <w:div w:id="857308319">
      <w:bodyDiv w:val="1"/>
      <w:marLeft w:val="0"/>
      <w:marRight w:val="0"/>
      <w:marTop w:val="0"/>
      <w:marBottom w:val="0"/>
      <w:divBdr>
        <w:top w:val="none" w:sz="0" w:space="0" w:color="auto"/>
        <w:left w:val="none" w:sz="0" w:space="0" w:color="auto"/>
        <w:bottom w:val="none" w:sz="0" w:space="0" w:color="auto"/>
        <w:right w:val="none" w:sz="0" w:space="0" w:color="auto"/>
      </w:divBdr>
      <w:divsChild>
        <w:div w:id="472337499">
          <w:marLeft w:val="0"/>
          <w:marRight w:val="0"/>
          <w:marTop w:val="120"/>
          <w:marBottom w:val="0"/>
          <w:divBdr>
            <w:top w:val="none" w:sz="0" w:space="0" w:color="auto"/>
            <w:left w:val="none" w:sz="0" w:space="0" w:color="auto"/>
            <w:bottom w:val="none" w:sz="0" w:space="0" w:color="auto"/>
            <w:right w:val="none" w:sz="0" w:space="0" w:color="auto"/>
          </w:divBdr>
        </w:div>
        <w:div w:id="1437217209">
          <w:marLeft w:val="0"/>
          <w:marRight w:val="0"/>
          <w:marTop w:val="120"/>
          <w:marBottom w:val="0"/>
          <w:divBdr>
            <w:top w:val="none" w:sz="0" w:space="0" w:color="auto"/>
            <w:left w:val="none" w:sz="0" w:space="0" w:color="auto"/>
            <w:bottom w:val="none" w:sz="0" w:space="0" w:color="auto"/>
            <w:right w:val="none" w:sz="0" w:space="0" w:color="auto"/>
          </w:divBdr>
        </w:div>
        <w:div w:id="461388865">
          <w:marLeft w:val="0"/>
          <w:marRight w:val="0"/>
          <w:marTop w:val="120"/>
          <w:marBottom w:val="0"/>
          <w:divBdr>
            <w:top w:val="none" w:sz="0" w:space="0" w:color="auto"/>
            <w:left w:val="none" w:sz="0" w:space="0" w:color="auto"/>
            <w:bottom w:val="none" w:sz="0" w:space="0" w:color="auto"/>
            <w:right w:val="none" w:sz="0" w:space="0" w:color="auto"/>
          </w:divBdr>
        </w:div>
        <w:div w:id="372926574">
          <w:marLeft w:val="0"/>
          <w:marRight w:val="0"/>
          <w:marTop w:val="120"/>
          <w:marBottom w:val="0"/>
          <w:divBdr>
            <w:top w:val="none" w:sz="0" w:space="0" w:color="auto"/>
            <w:left w:val="none" w:sz="0" w:space="0" w:color="auto"/>
            <w:bottom w:val="none" w:sz="0" w:space="0" w:color="auto"/>
            <w:right w:val="none" w:sz="0" w:space="0" w:color="auto"/>
          </w:divBdr>
        </w:div>
        <w:div w:id="2094618601">
          <w:marLeft w:val="0"/>
          <w:marRight w:val="0"/>
          <w:marTop w:val="120"/>
          <w:marBottom w:val="0"/>
          <w:divBdr>
            <w:top w:val="none" w:sz="0" w:space="0" w:color="auto"/>
            <w:left w:val="none" w:sz="0" w:space="0" w:color="auto"/>
            <w:bottom w:val="none" w:sz="0" w:space="0" w:color="auto"/>
            <w:right w:val="none" w:sz="0" w:space="0" w:color="auto"/>
          </w:divBdr>
        </w:div>
      </w:divsChild>
    </w:div>
    <w:div w:id="962035106">
      <w:bodyDiv w:val="1"/>
      <w:marLeft w:val="0"/>
      <w:marRight w:val="0"/>
      <w:marTop w:val="0"/>
      <w:marBottom w:val="0"/>
      <w:divBdr>
        <w:top w:val="none" w:sz="0" w:space="0" w:color="auto"/>
        <w:left w:val="none" w:sz="0" w:space="0" w:color="auto"/>
        <w:bottom w:val="none" w:sz="0" w:space="0" w:color="auto"/>
        <w:right w:val="none" w:sz="0" w:space="0" w:color="auto"/>
      </w:divBdr>
      <w:divsChild>
        <w:div w:id="1976444">
          <w:marLeft w:val="0"/>
          <w:marRight w:val="0"/>
          <w:marTop w:val="120"/>
          <w:marBottom w:val="0"/>
          <w:divBdr>
            <w:top w:val="none" w:sz="0" w:space="0" w:color="auto"/>
            <w:left w:val="none" w:sz="0" w:space="0" w:color="auto"/>
            <w:bottom w:val="none" w:sz="0" w:space="0" w:color="auto"/>
            <w:right w:val="none" w:sz="0" w:space="0" w:color="auto"/>
          </w:divBdr>
        </w:div>
        <w:div w:id="865875941">
          <w:marLeft w:val="0"/>
          <w:marRight w:val="0"/>
          <w:marTop w:val="120"/>
          <w:marBottom w:val="0"/>
          <w:divBdr>
            <w:top w:val="none" w:sz="0" w:space="0" w:color="auto"/>
            <w:left w:val="none" w:sz="0" w:space="0" w:color="auto"/>
            <w:bottom w:val="none" w:sz="0" w:space="0" w:color="auto"/>
            <w:right w:val="none" w:sz="0" w:space="0" w:color="auto"/>
          </w:divBdr>
        </w:div>
        <w:div w:id="1777402803">
          <w:marLeft w:val="0"/>
          <w:marRight w:val="0"/>
          <w:marTop w:val="120"/>
          <w:marBottom w:val="0"/>
          <w:divBdr>
            <w:top w:val="none" w:sz="0" w:space="0" w:color="auto"/>
            <w:left w:val="none" w:sz="0" w:space="0" w:color="auto"/>
            <w:bottom w:val="none" w:sz="0" w:space="0" w:color="auto"/>
            <w:right w:val="none" w:sz="0" w:space="0" w:color="auto"/>
          </w:divBdr>
        </w:div>
        <w:div w:id="1982342084">
          <w:marLeft w:val="0"/>
          <w:marRight w:val="0"/>
          <w:marTop w:val="120"/>
          <w:marBottom w:val="0"/>
          <w:divBdr>
            <w:top w:val="none" w:sz="0" w:space="0" w:color="auto"/>
            <w:left w:val="none" w:sz="0" w:space="0" w:color="auto"/>
            <w:bottom w:val="none" w:sz="0" w:space="0" w:color="auto"/>
            <w:right w:val="none" w:sz="0" w:space="0" w:color="auto"/>
          </w:divBdr>
        </w:div>
        <w:div w:id="859857204">
          <w:marLeft w:val="0"/>
          <w:marRight w:val="0"/>
          <w:marTop w:val="120"/>
          <w:marBottom w:val="0"/>
          <w:divBdr>
            <w:top w:val="none" w:sz="0" w:space="0" w:color="auto"/>
            <w:left w:val="none" w:sz="0" w:space="0" w:color="auto"/>
            <w:bottom w:val="none" w:sz="0" w:space="0" w:color="auto"/>
            <w:right w:val="none" w:sz="0" w:space="0" w:color="auto"/>
          </w:divBdr>
        </w:div>
      </w:divsChild>
    </w:div>
    <w:div w:id="1369718043">
      <w:bodyDiv w:val="1"/>
      <w:marLeft w:val="0"/>
      <w:marRight w:val="0"/>
      <w:marTop w:val="0"/>
      <w:marBottom w:val="0"/>
      <w:divBdr>
        <w:top w:val="none" w:sz="0" w:space="0" w:color="auto"/>
        <w:left w:val="none" w:sz="0" w:space="0" w:color="auto"/>
        <w:bottom w:val="none" w:sz="0" w:space="0" w:color="auto"/>
        <w:right w:val="none" w:sz="0" w:space="0" w:color="auto"/>
      </w:divBdr>
      <w:divsChild>
        <w:div w:id="1488085576">
          <w:marLeft w:val="0"/>
          <w:marRight w:val="0"/>
          <w:marTop w:val="120"/>
          <w:marBottom w:val="0"/>
          <w:divBdr>
            <w:top w:val="none" w:sz="0" w:space="0" w:color="auto"/>
            <w:left w:val="none" w:sz="0" w:space="0" w:color="auto"/>
            <w:bottom w:val="none" w:sz="0" w:space="0" w:color="auto"/>
            <w:right w:val="none" w:sz="0" w:space="0" w:color="auto"/>
          </w:divBdr>
        </w:div>
        <w:div w:id="36469826">
          <w:marLeft w:val="0"/>
          <w:marRight w:val="0"/>
          <w:marTop w:val="120"/>
          <w:marBottom w:val="0"/>
          <w:divBdr>
            <w:top w:val="none" w:sz="0" w:space="0" w:color="auto"/>
            <w:left w:val="none" w:sz="0" w:space="0" w:color="auto"/>
            <w:bottom w:val="none" w:sz="0" w:space="0" w:color="auto"/>
            <w:right w:val="none" w:sz="0" w:space="0" w:color="auto"/>
          </w:divBdr>
        </w:div>
        <w:div w:id="682129755">
          <w:marLeft w:val="0"/>
          <w:marRight w:val="0"/>
          <w:marTop w:val="120"/>
          <w:marBottom w:val="0"/>
          <w:divBdr>
            <w:top w:val="none" w:sz="0" w:space="0" w:color="auto"/>
            <w:left w:val="none" w:sz="0" w:space="0" w:color="auto"/>
            <w:bottom w:val="none" w:sz="0" w:space="0" w:color="auto"/>
            <w:right w:val="none" w:sz="0" w:space="0" w:color="auto"/>
          </w:divBdr>
        </w:div>
      </w:divsChild>
    </w:div>
    <w:div w:id="2092892266">
      <w:bodyDiv w:val="1"/>
      <w:marLeft w:val="0"/>
      <w:marRight w:val="0"/>
      <w:marTop w:val="0"/>
      <w:marBottom w:val="0"/>
      <w:divBdr>
        <w:top w:val="none" w:sz="0" w:space="0" w:color="auto"/>
        <w:left w:val="none" w:sz="0" w:space="0" w:color="auto"/>
        <w:bottom w:val="none" w:sz="0" w:space="0" w:color="auto"/>
        <w:right w:val="none" w:sz="0" w:space="0" w:color="auto"/>
      </w:divBdr>
      <w:divsChild>
        <w:div w:id="1172840497">
          <w:marLeft w:val="0"/>
          <w:marRight w:val="0"/>
          <w:marTop w:val="120"/>
          <w:marBottom w:val="0"/>
          <w:divBdr>
            <w:top w:val="none" w:sz="0" w:space="0" w:color="auto"/>
            <w:left w:val="none" w:sz="0" w:space="0" w:color="auto"/>
            <w:bottom w:val="none" w:sz="0" w:space="0" w:color="auto"/>
            <w:right w:val="none" w:sz="0" w:space="0" w:color="auto"/>
          </w:divBdr>
        </w:div>
        <w:div w:id="152572411">
          <w:marLeft w:val="0"/>
          <w:marRight w:val="0"/>
          <w:marTop w:val="120"/>
          <w:marBottom w:val="0"/>
          <w:divBdr>
            <w:top w:val="none" w:sz="0" w:space="0" w:color="auto"/>
            <w:left w:val="none" w:sz="0" w:space="0" w:color="auto"/>
            <w:bottom w:val="none" w:sz="0" w:space="0" w:color="auto"/>
            <w:right w:val="none" w:sz="0" w:space="0" w:color="auto"/>
          </w:divBdr>
        </w:div>
        <w:div w:id="1788424915">
          <w:marLeft w:val="0"/>
          <w:marRight w:val="0"/>
          <w:marTop w:val="120"/>
          <w:marBottom w:val="0"/>
          <w:divBdr>
            <w:top w:val="none" w:sz="0" w:space="0" w:color="auto"/>
            <w:left w:val="none" w:sz="0" w:space="0" w:color="auto"/>
            <w:bottom w:val="none" w:sz="0" w:space="0" w:color="auto"/>
            <w:right w:val="none" w:sz="0" w:space="0" w:color="auto"/>
          </w:divBdr>
        </w:div>
        <w:div w:id="1600674749">
          <w:marLeft w:val="0"/>
          <w:marRight w:val="0"/>
          <w:marTop w:val="120"/>
          <w:marBottom w:val="0"/>
          <w:divBdr>
            <w:top w:val="none" w:sz="0" w:space="0" w:color="auto"/>
            <w:left w:val="none" w:sz="0" w:space="0" w:color="auto"/>
            <w:bottom w:val="none" w:sz="0" w:space="0" w:color="auto"/>
            <w:right w:val="none" w:sz="0" w:space="0" w:color="auto"/>
          </w:divBdr>
        </w:div>
        <w:div w:id="21162461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7CCA35F00A2321102E3B72ED0E6F72467D0CB4F4B3290090AE20802C5884C34E9953CCC7627BEDBF16CD660DBi5L" TargetMode="External"/><Relationship Id="rId13" Type="http://schemas.openxmlformats.org/officeDocument/2006/relationships/hyperlink" Target="consultantplus://offline/ref=D587CCA35F00A2321102E3B72ED0E6F72766DAC64C443290090AE20802C5884C34E9953CCC7627BEDBF16CD660DBi5L" TargetMode="External"/><Relationship Id="rId18" Type="http://schemas.openxmlformats.org/officeDocument/2006/relationships/hyperlink" Target="http://www.consultant.ru/document/cons_doc_LAW_314898/27650359c98f25ee0dd36771b5c50565552b6eb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nsultant.ru/document/cons_doc_LAW_206323/db4206bcc3a561992970ff0388d160a8c3be8759/" TargetMode="External"/><Relationship Id="rId7" Type="http://schemas.openxmlformats.org/officeDocument/2006/relationships/hyperlink" Target="consultantplus://offline/ref=D587CCA35F00A2321102E3B72ED0E6F7256FDBCC4D433290090AE20802C5884C26E9CD30CE7238B9DFE43A8725E813BFDABAE039BCCE092BD6i1L" TargetMode="External"/><Relationship Id="rId12" Type="http://schemas.openxmlformats.org/officeDocument/2006/relationships/hyperlink" Target="consultantplus://offline/ref=D587CCA35F00A2321102E3B72ED0E6F7246EDFCD4E413290090AE20802C5884C34E9953CCC7627BEDBF16CD660DBi5L" TargetMode="External"/><Relationship Id="rId17" Type="http://schemas.openxmlformats.org/officeDocument/2006/relationships/hyperlink" Target="http://www.consultant.ru/document/cons_doc_LAW_314898/27650359c98f25ee0dd36771b5c50565552b6eb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14898/27650359c98f25ee0dd36771b5c50565552b6eb3/" TargetMode="External"/><Relationship Id="rId20" Type="http://schemas.openxmlformats.org/officeDocument/2006/relationships/hyperlink" Target="http://www.consultant.ru/document/cons_doc_LAW_18380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587CCA35F00A2321102E3B72ED0E6F7246CDACC4A4A3290090AE20802C5884C34E9953CCC7627BEDBF16CD660DBi5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587CCA35F00A2321102E3B72ED0E6F72767DFC74B4A3290090AE20802C5884C26E9CD30CE7239BEDDE43A8725E813BFDABAE039BCCE092BD6i1L" TargetMode="External"/><Relationship Id="rId23"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 Id="rId10" Type="http://schemas.openxmlformats.org/officeDocument/2006/relationships/hyperlink" Target="consultantplus://offline/ref=D587CCA35F00A2321102E3B72ED0E6F7256EDBC74F443290090AE20802C5884C34E9953CCC7627BEDBF16CD660DBi5L" TargetMode="External"/><Relationship Id="rId19" Type="http://schemas.openxmlformats.org/officeDocument/2006/relationships/hyperlink" Target="http://www.consultant.ru/document/cons_doc_LAW_314898/27650359c98f25ee0dd36771b5c50565552b6eb3/" TargetMode="External"/><Relationship Id="rId4" Type="http://schemas.openxmlformats.org/officeDocument/2006/relationships/settings" Target="settings.xml"/><Relationship Id="rId9" Type="http://schemas.openxmlformats.org/officeDocument/2006/relationships/hyperlink" Target="consultantplus://offline/ref=D587CCA35F00A2321102E3B72ED0E6F72466DACB4B4A3290090AE20802C5884C34E9953CCC7627BEDBF16CD660DBi5L" TargetMode="External"/><Relationship Id="rId14" Type="http://schemas.openxmlformats.org/officeDocument/2006/relationships/hyperlink" Target="http://www.ivanteevka.sarmo.ru/" TargetMode="External"/><Relationship Id="rId22" Type="http://schemas.openxmlformats.org/officeDocument/2006/relationships/hyperlink" Target="http://www.consultant.ru/document/cons_doc_LAW_183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D8D7-FF61-48F0-B1A0-9CAAC3EA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44</Pages>
  <Words>8187</Words>
  <Characters>74632</Characters>
  <Application>Microsoft Office Word</Application>
  <DocSecurity>0</DocSecurity>
  <Lines>621</Lines>
  <Paragraphs>165</Paragraphs>
  <ScaleCrop>false</ScaleCrop>
  <HeadingPairs>
    <vt:vector size="2" baseType="variant">
      <vt:variant>
        <vt:lpstr>Название</vt:lpstr>
      </vt:variant>
      <vt:variant>
        <vt:i4>1</vt:i4>
      </vt:variant>
    </vt:vector>
  </HeadingPairs>
  <TitlesOfParts>
    <vt:vector size="1" baseType="lpstr">
      <vt:lpstr>ПРОЕКТ – ( приложения  возьмите из принятых регламентов по муниципальному контролю</vt:lpstr>
    </vt:vector>
  </TitlesOfParts>
  <Company>Reanimator Extreme Edition</Company>
  <LinksUpToDate>false</LinksUpToDate>
  <CharactersWithSpaces>82654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 приложения  возьмите из принятых регламентов по муниципальному контролю</dc:title>
  <dc:creator>Администратор</dc:creator>
  <cp:lastModifiedBy>1</cp:lastModifiedBy>
  <cp:revision>25</cp:revision>
  <cp:lastPrinted>2019-06-27T06:51:00Z</cp:lastPrinted>
  <dcterms:created xsi:type="dcterms:W3CDTF">2019-01-23T05:08:00Z</dcterms:created>
  <dcterms:modified xsi:type="dcterms:W3CDTF">2019-06-27T05:59:00Z</dcterms:modified>
</cp:coreProperties>
</file>