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72"/>
        <w:tblW w:w="9645" w:type="dxa"/>
        <w:tblCellMar>
          <w:left w:w="0" w:type="dxa"/>
          <w:right w:w="0" w:type="dxa"/>
        </w:tblCellMar>
        <w:tblLook w:val="04A0" w:firstRow="1" w:lastRow="0" w:firstColumn="1" w:lastColumn="0" w:noHBand="0" w:noVBand="1"/>
      </w:tblPr>
      <w:tblGrid>
        <w:gridCol w:w="9645"/>
      </w:tblGrid>
      <w:tr w:rsidR="00197D47" w:rsidRPr="000E1BD3" w:rsidTr="00197D47">
        <w:trPr>
          <w:trHeight w:val="100"/>
        </w:trPr>
        <w:tc>
          <w:tcPr>
            <w:tcW w:w="9645" w:type="dxa"/>
            <w:tcMar>
              <w:top w:w="0" w:type="dxa"/>
              <w:left w:w="108" w:type="dxa"/>
              <w:bottom w:w="0" w:type="dxa"/>
              <w:right w:w="108" w:type="dxa"/>
            </w:tcMar>
            <w:hideMark/>
          </w:tcPr>
          <w:p w:rsidR="00197D47" w:rsidRPr="000E1BD3" w:rsidRDefault="00197D47" w:rsidP="00197D47">
            <w:pPr>
              <w:spacing w:after="0" w:line="240" w:lineRule="auto"/>
              <w:ind w:firstLine="567"/>
              <w:jc w:val="center"/>
              <w:rPr>
                <w:rFonts w:ascii="Times New Roman" w:eastAsia="Times New Roman" w:hAnsi="Times New Roman" w:cs="Times New Roman"/>
                <w:sz w:val="32"/>
                <w:szCs w:val="32"/>
                <w:lang w:eastAsia="ru-RU"/>
              </w:rPr>
            </w:pPr>
            <w:r w:rsidRPr="000E1BD3">
              <w:rPr>
                <w:rFonts w:ascii="Times New Roman" w:eastAsia="Times New Roman" w:hAnsi="Times New Roman" w:cs="Times New Roman"/>
                <w:b/>
                <w:bCs/>
                <w:sz w:val="28"/>
                <w:szCs w:val="28"/>
                <w:lang w:eastAsia="ru-RU"/>
              </w:rPr>
              <w:t>С О В Е Т</w:t>
            </w:r>
          </w:p>
          <w:p w:rsidR="00197D47" w:rsidRPr="000E1BD3" w:rsidRDefault="00427229" w:rsidP="00197D47">
            <w:pPr>
              <w:spacing w:after="0" w:line="240" w:lineRule="auto"/>
              <w:ind w:firstLine="567"/>
              <w:jc w:val="center"/>
              <w:rPr>
                <w:rFonts w:ascii="Arial" w:eastAsia="Times New Roman" w:hAnsi="Arial" w:cs="Arial"/>
                <w:sz w:val="24"/>
                <w:szCs w:val="24"/>
                <w:lang w:eastAsia="ru-RU"/>
              </w:rPr>
            </w:pPr>
            <w:r>
              <w:rPr>
                <w:rFonts w:ascii="Times New Roman" w:eastAsia="Times New Roman" w:hAnsi="Times New Roman" w:cs="Times New Roman"/>
                <w:b/>
                <w:bCs/>
                <w:sz w:val="28"/>
                <w:szCs w:val="28"/>
                <w:lang w:eastAsia="ru-RU"/>
              </w:rPr>
              <w:t>ЧЕРНАВСКОГО</w:t>
            </w:r>
            <w:r w:rsidR="00197D47" w:rsidRPr="000E1BD3">
              <w:rPr>
                <w:rFonts w:ascii="Times New Roman" w:eastAsia="Times New Roman" w:hAnsi="Times New Roman" w:cs="Times New Roman"/>
                <w:b/>
                <w:bCs/>
                <w:sz w:val="28"/>
                <w:szCs w:val="28"/>
                <w:lang w:eastAsia="ru-RU"/>
              </w:rPr>
              <w:t xml:space="preserve"> МУНИЦИПАЛЬНОГО ОБРАЗОВАНИЯ </w:t>
            </w:r>
            <w:r w:rsidR="00197D47">
              <w:rPr>
                <w:rFonts w:ascii="Times New Roman" w:eastAsia="Times New Roman" w:hAnsi="Times New Roman" w:cs="Times New Roman"/>
                <w:b/>
                <w:bCs/>
                <w:sz w:val="28"/>
                <w:szCs w:val="28"/>
                <w:lang w:eastAsia="ru-RU"/>
              </w:rPr>
              <w:t>ИВАНТЕЕВСКОГО</w:t>
            </w:r>
            <w:r w:rsidR="00197D47" w:rsidRPr="000E1BD3">
              <w:rPr>
                <w:rFonts w:ascii="Times New Roman" w:eastAsia="Times New Roman" w:hAnsi="Times New Roman" w:cs="Times New Roman"/>
                <w:b/>
                <w:bCs/>
                <w:sz w:val="28"/>
                <w:szCs w:val="28"/>
                <w:lang w:eastAsia="ru-RU"/>
              </w:rPr>
              <w:t xml:space="preserve"> МУНИЦИПАЛЬНОГО РАЙОНА</w:t>
            </w:r>
          </w:p>
          <w:p w:rsidR="00197D47" w:rsidRDefault="00197D47" w:rsidP="00197D47">
            <w:pPr>
              <w:spacing w:after="0" w:line="240" w:lineRule="auto"/>
              <w:ind w:firstLine="567"/>
              <w:jc w:val="center"/>
              <w:rPr>
                <w:rFonts w:ascii="Times New Roman" w:eastAsia="Times New Roman" w:hAnsi="Times New Roman" w:cs="Times New Roman"/>
                <w:b/>
                <w:bCs/>
                <w:sz w:val="28"/>
                <w:szCs w:val="28"/>
                <w:lang w:eastAsia="ru-RU"/>
              </w:rPr>
            </w:pPr>
            <w:r w:rsidRPr="000E1BD3">
              <w:rPr>
                <w:rFonts w:ascii="Times New Roman" w:eastAsia="Times New Roman" w:hAnsi="Times New Roman" w:cs="Times New Roman"/>
                <w:b/>
                <w:bCs/>
                <w:sz w:val="28"/>
                <w:szCs w:val="28"/>
                <w:lang w:eastAsia="ru-RU"/>
              </w:rPr>
              <w:t>САРАТОВСКОЙ ОБЛАСТИ</w:t>
            </w:r>
          </w:p>
          <w:p w:rsidR="000746DB" w:rsidRDefault="000746DB" w:rsidP="00197D47">
            <w:pPr>
              <w:spacing w:after="0" w:line="240" w:lineRule="auto"/>
              <w:ind w:firstLine="567"/>
              <w:jc w:val="center"/>
              <w:rPr>
                <w:rFonts w:ascii="Times New Roman" w:eastAsia="Times New Roman" w:hAnsi="Times New Roman" w:cs="Times New Roman"/>
                <w:b/>
                <w:bCs/>
                <w:sz w:val="28"/>
                <w:szCs w:val="28"/>
                <w:lang w:eastAsia="ru-RU"/>
              </w:rPr>
            </w:pPr>
          </w:p>
          <w:p w:rsidR="000746DB" w:rsidRPr="002851AD" w:rsidRDefault="002851AD" w:rsidP="000746DB">
            <w:pPr>
              <w:pStyle w:val="Oaenoaieoiaioa"/>
              <w:ind w:firstLine="0"/>
              <w:jc w:val="center"/>
              <w:rPr>
                <w:bCs/>
                <w:szCs w:val="28"/>
              </w:rPr>
            </w:pPr>
            <w:r>
              <w:rPr>
                <w:bCs/>
                <w:szCs w:val="28"/>
              </w:rPr>
              <w:t>Девяносто во</w:t>
            </w:r>
            <w:bookmarkStart w:id="0" w:name="_GoBack"/>
            <w:bookmarkEnd w:id="0"/>
            <w:r w:rsidRPr="002851AD">
              <w:rPr>
                <w:bCs/>
                <w:szCs w:val="28"/>
              </w:rPr>
              <w:t>сьмое</w:t>
            </w:r>
            <w:r w:rsidR="000746DB" w:rsidRPr="002851AD">
              <w:rPr>
                <w:bCs/>
                <w:szCs w:val="28"/>
              </w:rPr>
              <w:t xml:space="preserve">  заседание пятого созыва</w:t>
            </w:r>
          </w:p>
          <w:p w:rsidR="00197D47" w:rsidRPr="002851AD" w:rsidRDefault="00197D47" w:rsidP="00197D47">
            <w:pPr>
              <w:spacing w:after="0" w:line="240" w:lineRule="auto"/>
              <w:ind w:firstLine="567"/>
              <w:jc w:val="center"/>
              <w:rPr>
                <w:rFonts w:ascii="Arial" w:eastAsia="Times New Roman" w:hAnsi="Arial" w:cs="Arial"/>
                <w:sz w:val="24"/>
                <w:szCs w:val="24"/>
                <w:lang w:eastAsia="ru-RU"/>
              </w:rPr>
            </w:pPr>
          </w:p>
          <w:p w:rsidR="00197D47" w:rsidRPr="002851AD" w:rsidRDefault="00197D47" w:rsidP="00197D47">
            <w:pPr>
              <w:spacing w:after="0" w:line="240" w:lineRule="auto"/>
              <w:ind w:firstLine="567"/>
              <w:jc w:val="center"/>
              <w:rPr>
                <w:rFonts w:ascii="Arial" w:eastAsia="Times New Roman" w:hAnsi="Arial" w:cs="Arial"/>
                <w:sz w:val="24"/>
                <w:szCs w:val="24"/>
                <w:lang w:eastAsia="ru-RU"/>
              </w:rPr>
            </w:pPr>
            <w:r w:rsidRPr="002851AD">
              <w:rPr>
                <w:rFonts w:ascii="Times New Roman" w:eastAsia="Times New Roman" w:hAnsi="Times New Roman" w:cs="Times New Roman"/>
                <w:b/>
                <w:bCs/>
                <w:sz w:val="28"/>
                <w:szCs w:val="28"/>
                <w:lang w:eastAsia="ru-RU"/>
              </w:rPr>
              <w:t>Р Е Ш Е Н И Е</w:t>
            </w:r>
            <w:r w:rsidR="002851AD" w:rsidRPr="002851AD">
              <w:rPr>
                <w:rFonts w:ascii="Times New Roman" w:eastAsia="Times New Roman" w:hAnsi="Times New Roman" w:cs="Times New Roman"/>
                <w:b/>
                <w:bCs/>
                <w:sz w:val="28"/>
                <w:szCs w:val="28"/>
                <w:lang w:eastAsia="ru-RU"/>
              </w:rPr>
              <w:t xml:space="preserve"> </w:t>
            </w:r>
            <w:r w:rsidR="002851AD" w:rsidRPr="002851AD">
              <w:rPr>
                <w:rFonts w:ascii="Times New Roman" w:eastAsia="Times New Roman" w:hAnsi="Times New Roman" w:cs="Times New Roman"/>
                <w:sz w:val="28"/>
                <w:szCs w:val="28"/>
                <w:lang w:eastAsia="ru-RU"/>
              </w:rPr>
              <w:t>№   22</w:t>
            </w:r>
          </w:p>
          <w:p w:rsidR="00197D47" w:rsidRPr="000E1BD3" w:rsidRDefault="00197D47" w:rsidP="00197D47">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p w:rsidR="00197D47" w:rsidRPr="000746DB" w:rsidRDefault="000746DB" w:rsidP="00197D47">
            <w:pPr>
              <w:spacing w:after="0" w:line="240" w:lineRule="auto"/>
              <w:ind w:firstLine="567"/>
              <w:jc w:val="both"/>
              <w:rPr>
                <w:rFonts w:ascii="Arial" w:eastAsia="Times New Roman" w:hAnsi="Arial" w:cs="Arial"/>
                <w:sz w:val="24"/>
                <w:szCs w:val="24"/>
                <w:lang w:eastAsia="ru-RU"/>
              </w:rPr>
            </w:pPr>
            <w:r w:rsidRPr="000746DB">
              <w:rPr>
                <w:rFonts w:ascii="Times New Roman" w:eastAsia="Times New Roman" w:hAnsi="Times New Roman" w:cs="Times New Roman"/>
                <w:sz w:val="28"/>
                <w:szCs w:val="28"/>
                <w:lang w:eastAsia="ru-RU"/>
              </w:rPr>
              <w:t>от 23</w:t>
            </w:r>
            <w:r w:rsidR="00197D47" w:rsidRPr="000746DB">
              <w:rPr>
                <w:rFonts w:ascii="Times New Roman" w:eastAsia="Times New Roman" w:hAnsi="Times New Roman" w:cs="Times New Roman"/>
                <w:sz w:val="28"/>
                <w:szCs w:val="28"/>
                <w:lang w:eastAsia="ru-RU"/>
              </w:rPr>
              <w:t xml:space="preserve"> </w:t>
            </w:r>
            <w:r w:rsidRPr="000746DB">
              <w:rPr>
                <w:rFonts w:ascii="Times New Roman" w:eastAsia="Times New Roman" w:hAnsi="Times New Roman" w:cs="Times New Roman"/>
                <w:sz w:val="28"/>
                <w:szCs w:val="28"/>
                <w:lang w:eastAsia="ru-RU"/>
              </w:rPr>
              <w:t>сентября 2022</w:t>
            </w:r>
            <w:r w:rsidR="00197D47" w:rsidRPr="000746DB">
              <w:rPr>
                <w:rFonts w:ascii="Times New Roman" w:eastAsia="Times New Roman" w:hAnsi="Times New Roman" w:cs="Times New Roman"/>
                <w:sz w:val="28"/>
                <w:szCs w:val="28"/>
                <w:lang w:eastAsia="ru-RU"/>
              </w:rPr>
              <w:t xml:space="preserve"> года              </w:t>
            </w:r>
          </w:p>
          <w:p w:rsidR="00197D47" w:rsidRPr="000E1BD3" w:rsidRDefault="00197D47" w:rsidP="00197D47">
            <w:pPr>
              <w:spacing w:after="0" w:line="240" w:lineRule="auto"/>
              <w:ind w:firstLine="142"/>
              <w:jc w:val="center"/>
              <w:rPr>
                <w:rFonts w:ascii="Arial" w:eastAsia="Times New Roman" w:hAnsi="Arial" w:cs="Arial"/>
                <w:color w:val="FF0000"/>
                <w:sz w:val="24"/>
                <w:szCs w:val="24"/>
                <w:lang w:eastAsia="ru-RU"/>
              </w:rPr>
            </w:pPr>
            <w:r w:rsidRPr="000E1BD3">
              <w:rPr>
                <w:rFonts w:ascii="Times New Roman" w:eastAsia="Times New Roman" w:hAnsi="Times New Roman" w:cs="Times New Roman"/>
                <w:color w:val="FF0000"/>
                <w:sz w:val="28"/>
                <w:szCs w:val="28"/>
                <w:lang w:eastAsia="ru-RU"/>
              </w:rPr>
              <w:t> </w:t>
            </w:r>
          </w:p>
          <w:p w:rsidR="000E1BD3" w:rsidRPr="000E1BD3" w:rsidRDefault="00197D47" w:rsidP="00197D47">
            <w:pPr>
              <w:spacing w:after="0" w:line="100" w:lineRule="atLeast"/>
              <w:ind w:firstLine="142"/>
              <w:jc w:val="center"/>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r>
    </w:tbl>
    <w:p w:rsidR="000E1BD3" w:rsidRDefault="000E1BD3"/>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197D47" w:rsidRDefault="000E1BD3" w:rsidP="00197D47">
      <w:pPr>
        <w:spacing w:after="0" w:line="240" w:lineRule="auto"/>
        <w:jc w:val="both"/>
        <w:rPr>
          <w:rFonts w:ascii="Times New Roman" w:eastAsia="Times New Roman" w:hAnsi="Times New Roman" w:cs="Times New Roman"/>
          <w:b/>
          <w:bCs/>
          <w:color w:val="000000"/>
          <w:sz w:val="28"/>
          <w:szCs w:val="28"/>
          <w:lang w:eastAsia="ru-RU"/>
        </w:rPr>
      </w:pPr>
      <w:r w:rsidRPr="000E1BD3">
        <w:rPr>
          <w:rFonts w:ascii="Times New Roman" w:eastAsia="Times New Roman" w:hAnsi="Times New Roman" w:cs="Times New Roman"/>
          <w:b/>
          <w:bCs/>
          <w:color w:val="000000"/>
          <w:sz w:val="28"/>
          <w:szCs w:val="28"/>
          <w:lang w:eastAsia="ru-RU"/>
        </w:rPr>
        <w:t xml:space="preserve">Об утверждении Положения </w:t>
      </w:r>
    </w:p>
    <w:p w:rsidR="00197D47" w:rsidRDefault="000E1BD3" w:rsidP="00197D47">
      <w:pPr>
        <w:spacing w:after="0" w:line="240" w:lineRule="auto"/>
        <w:jc w:val="both"/>
        <w:rPr>
          <w:rFonts w:ascii="Times New Roman" w:eastAsia="Times New Roman" w:hAnsi="Times New Roman" w:cs="Times New Roman"/>
          <w:b/>
          <w:bCs/>
          <w:color w:val="000000"/>
          <w:sz w:val="28"/>
          <w:szCs w:val="28"/>
          <w:lang w:eastAsia="ru-RU"/>
        </w:rPr>
      </w:pPr>
      <w:r w:rsidRPr="000E1BD3">
        <w:rPr>
          <w:rFonts w:ascii="Times New Roman" w:eastAsia="Times New Roman" w:hAnsi="Times New Roman" w:cs="Times New Roman"/>
          <w:b/>
          <w:bCs/>
          <w:color w:val="000000"/>
          <w:sz w:val="28"/>
          <w:szCs w:val="28"/>
          <w:lang w:eastAsia="ru-RU"/>
        </w:rPr>
        <w:t>о старосте сельского населенного</w:t>
      </w:r>
    </w:p>
    <w:p w:rsidR="00197D47" w:rsidRDefault="000E1BD3" w:rsidP="00197D47">
      <w:pPr>
        <w:spacing w:after="0" w:line="240" w:lineRule="auto"/>
        <w:jc w:val="both"/>
        <w:rPr>
          <w:rFonts w:ascii="Times New Roman" w:eastAsia="Times New Roman" w:hAnsi="Times New Roman" w:cs="Times New Roman"/>
          <w:b/>
          <w:bCs/>
          <w:color w:val="000000"/>
          <w:sz w:val="28"/>
          <w:szCs w:val="28"/>
          <w:lang w:eastAsia="ru-RU"/>
        </w:rPr>
      </w:pPr>
      <w:r w:rsidRPr="000E1BD3">
        <w:rPr>
          <w:rFonts w:ascii="Times New Roman" w:eastAsia="Times New Roman" w:hAnsi="Times New Roman" w:cs="Times New Roman"/>
          <w:b/>
          <w:bCs/>
          <w:color w:val="000000"/>
          <w:sz w:val="28"/>
          <w:szCs w:val="28"/>
          <w:lang w:eastAsia="ru-RU"/>
        </w:rPr>
        <w:t xml:space="preserve">пункта </w:t>
      </w:r>
      <w:r w:rsidR="00427229">
        <w:rPr>
          <w:rFonts w:ascii="Times New Roman" w:eastAsia="Times New Roman" w:hAnsi="Times New Roman" w:cs="Times New Roman"/>
          <w:b/>
          <w:bCs/>
          <w:color w:val="000000"/>
          <w:sz w:val="28"/>
          <w:szCs w:val="28"/>
          <w:lang w:eastAsia="ru-RU"/>
        </w:rPr>
        <w:t>Чернавского</w:t>
      </w:r>
      <w:r w:rsidRPr="000E1BD3">
        <w:rPr>
          <w:rFonts w:ascii="Times New Roman" w:eastAsia="Times New Roman" w:hAnsi="Times New Roman" w:cs="Times New Roman"/>
          <w:b/>
          <w:bCs/>
          <w:color w:val="000000"/>
          <w:sz w:val="28"/>
          <w:szCs w:val="28"/>
          <w:lang w:eastAsia="ru-RU"/>
        </w:rPr>
        <w:t xml:space="preserve"> муниципального</w:t>
      </w:r>
    </w:p>
    <w:p w:rsidR="000E1BD3" w:rsidRPr="000E1BD3" w:rsidRDefault="000E1BD3" w:rsidP="00197D47">
      <w:pPr>
        <w:spacing w:after="0" w:line="240" w:lineRule="auto"/>
        <w:jc w:val="both"/>
        <w:rPr>
          <w:rFonts w:ascii="Arial" w:eastAsia="Times New Roman" w:hAnsi="Arial" w:cs="Arial"/>
          <w:color w:val="000000"/>
          <w:sz w:val="19"/>
          <w:szCs w:val="19"/>
          <w:lang w:eastAsia="ru-RU"/>
        </w:rPr>
      </w:pPr>
      <w:r w:rsidRPr="000E1BD3">
        <w:rPr>
          <w:rFonts w:ascii="Times New Roman" w:eastAsia="Times New Roman" w:hAnsi="Times New Roman" w:cs="Times New Roman"/>
          <w:b/>
          <w:bCs/>
          <w:color w:val="000000"/>
          <w:sz w:val="28"/>
          <w:szCs w:val="28"/>
          <w:lang w:eastAsia="ru-RU"/>
        </w:rPr>
        <w:t>образования</w:t>
      </w:r>
    </w:p>
    <w:p w:rsidR="000E1BD3" w:rsidRPr="000E1BD3" w:rsidRDefault="000E1BD3" w:rsidP="00197D47">
      <w:pPr>
        <w:spacing w:after="0" w:line="240" w:lineRule="auto"/>
        <w:ind w:firstLine="454"/>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708"/>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В соответствии с Федеральным законом от 06.10. 2003 года № 131- ФЗ «Об общих принципах организации местного самоуправления в Российской Федерации», законом Саратовской области № 110- ЗСО от 31.10.2018 года «О некоторых вопросах статуса и деятельности старосты сельского населенного пункта Саратовской области», на основании </w:t>
      </w:r>
      <w:hyperlink r:id="rId6" w:tgtFrame="_blank" w:history="1">
        <w:r w:rsidRPr="005712DB">
          <w:rPr>
            <w:rFonts w:ascii="Times New Roman" w:eastAsia="Times New Roman" w:hAnsi="Times New Roman" w:cs="Times New Roman"/>
            <w:sz w:val="28"/>
            <w:lang w:eastAsia="ru-RU"/>
          </w:rPr>
          <w:t xml:space="preserve">Устава </w:t>
        </w:r>
        <w:r w:rsidR="00427229">
          <w:rPr>
            <w:rFonts w:ascii="Times New Roman" w:eastAsia="Times New Roman" w:hAnsi="Times New Roman" w:cs="Times New Roman"/>
            <w:bCs/>
            <w:sz w:val="28"/>
            <w:szCs w:val="28"/>
            <w:lang w:eastAsia="ru-RU"/>
          </w:rPr>
          <w:t>Чернавского</w:t>
        </w:r>
        <w:r w:rsidRPr="005712DB">
          <w:rPr>
            <w:rFonts w:ascii="Times New Roman" w:eastAsia="Times New Roman" w:hAnsi="Times New Roman" w:cs="Times New Roman"/>
            <w:sz w:val="28"/>
            <w:lang w:eastAsia="ru-RU"/>
          </w:rPr>
          <w:t xml:space="preserve"> муниципального образования</w:t>
        </w:r>
      </w:hyperlink>
      <w:r w:rsidRPr="000E1BD3">
        <w:rPr>
          <w:rFonts w:ascii="Times New Roman" w:eastAsia="Times New Roman" w:hAnsi="Times New Roman" w:cs="Times New Roman"/>
          <w:color w:val="000000"/>
          <w:sz w:val="28"/>
          <w:szCs w:val="28"/>
          <w:lang w:eastAsia="ru-RU"/>
        </w:rPr>
        <w:t xml:space="preserve">, с целью приведения в соответствие с законодательством, Совет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w:t>
      </w:r>
    </w:p>
    <w:p w:rsidR="000E1BD3" w:rsidRPr="000E1BD3" w:rsidRDefault="000E1BD3" w:rsidP="000E1BD3">
      <w:pPr>
        <w:spacing w:after="0" w:line="240" w:lineRule="auto"/>
        <w:ind w:firstLine="454"/>
        <w:jc w:val="center"/>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РЕШИЛ:</w:t>
      </w:r>
    </w:p>
    <w:p w:rsidR="000E1BD3" w:rsidRPr="000E1BD3" w:rsidRDefault="000E1BD3" w:rsidP="000E1BD3">
      <w:pPr>
        <w:spacing w:after="0" w:line="240" w:lineRule="auto"/>
        <w:ind w:firstLine="708"/>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xml:space="preserve">1. Утвердить Положение о старосте сельского населенного пункта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 (Приложение №1).</w:t>
      </w:r>
    </w:p>
    <w:p w:rsidR="000E1BD3" w:rsidRPr="000E1BD3" w:rsidRDefault="000E1BD3" w:rsidP="000E1BD3">
      <w:pPr>
        <w:spacing w:after="0" w:line="240" w:lineRule="auto"/>
        <w:ind w:firstLine="709"/>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2. Разместить настоящее решение на официальном сайте администрации.</w:t>
      </w:r>
    </w:p>
    <w:p w:rsidR="000E1BD3" w:rsidRPr="000E1BD3" w:rsidRDefault="000E1BD3" w:rsidP="000E1BD3">
      <w:pPr>
        <w:spacing w:after="0" w:line="240" w:lineRule="auto"/>
        <w:ind w:firstLine="708"/>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3. Контроль за исполнением настоящего решения оставляю за собой.</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5712DB" w:rsidRDefault="000E1BD3" w:rsidP="000E1BD3">
      <w:pPr>
        <w:spacing w:after="0" w:line="240" w:lineRule="auto"/>
        <w:ind w:firstLine="454"/>
        <w:jc w:val="both"/>
        <w:rPr>
          <w:rFonts w:ascii="Times New Roman" w:eastAsia="Times New Roman" w:hAnsi="Times New Roman" w:cs="Times New Roman"/>
          <w:color w:val="000000"/>
          <w:sz w:val="28"/>
          <w:szCs w:val="28"/>
          <w:lang w:eastAsia="ru-RU"/>
        </w:rPr>
      </w:pPr>
      <w:r w:rsidRPr="000E1BD3">
        <w:rPr>
          <w:rFonts w:ascii="Times New Roman" w:eastAsia="Times New Roman" w:hAnsi="Times New Roman" w:cs="Times New Roman"/>
          <w:color w:val="000000"/>
          <w:sz w:val="28"/>
          <w:szCs w:val="28"/>
          <w:lang w:eastAsia="ru-RU"/>
        </w:rPr>
        <w:t xml:space="preserve">Глава </w:t>
      </w:r>
      <w:r w:rsidR="00427229">
        <w:rPr>
          <w:rFonts w:ascii="Times New Roman" w:eastAsia="Times New Roman" w:hAnsi="Times New Roman" w:cs="Times New Roman"/>
          <w:color w:val="000000"/>
          <w:sz w:val="28"/>
          <w:szCs w:val="28"/>
          <w:lang w:eastAsia="ru-RU"/>
        </w:rPr>
        <w:t>Чернавского</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муниципального образования                                          </w:t>
      </w:r>
      <w:r w:rsidR="00427229">
        <w:rPr>
          <w:rFonts w:ascii="Times New Roman" w:eastAsia="Times New Roman" w:hAnsi="Times New Roman" w:cs="Times New Roman"/>
          <w:color w:val="000000"/>
          <w:sz w:val="28"/>
          <w:szCs w:val="28"/>
          <w:lang w:eastAsia="ru-RU"/>
        </w:rPr>
        <w:t>О.А.Романова</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Default="000E1BD3" w:rsidP="000E1BD3">
      <w:pPr>
        <w:spacing w:after="0" w:line="240" w:lineRule="auto"/>
        <w:ind w:firstLine="454"/>
        <w:jc w:val="both"/>
        <w:rPr>
          <w:rFonts w:ascii="Times New Roman" w:eastAsia="Times New Roman" w:hAnsi="Times New Roman" w:cs="Times New Roman"/>
          <w:color w:val="000000"/>
          <w:sz w:val="28"/>
          <w:szCs w:val="28"/>
          <w:lang w:eastAsia="ru-RU"/>
        </w:rPr>
      </w:pPr>
      <w:r w:rsidRPr="000E1BD3">
        <w:rPr>
          <w:rFonts w:ascii="Times New Roman" w:eastAsia="Times New Roman" w:hAnsi="Times New Roman" w:cs="Times New Roman"/>
          <w:color w:val="000000"/>
          <w:sz w:val="28"/>
          <w:szCs w:val="28"/>
          <w:lang w:eastAsia="ru-RU"/>
        </w:rPr>
        <w:t> </w:t>
      </w:r>
    </w:p>
    <w:p w:rsidR="005712DB" w:rsidRDefault="005712DB" w:rsidP="000E1BD3">
      <w:pPr>
        <w:spacing w:after="0" w:line="240" w:lineRule="auto"/>
        <w:ind w:firstLine="454"/>
        <w:jc w:val="both"/>
        <w:rPr>
          <w:rFonts w:ascii="Times New Roman" w:eastAsia="Times New Roman" w:hAnsi="Times New Roman" w:cs="Times New Roman"/>
          <w:color w:val="000000"/>
          <w:sz w:val="28"/>
          <w:szCs w:val="28"/>
          <w:lang w:eastAsia="ru-RU"/>
        </w:rPr>
      </w:pPr>
    </w:p>
    <w:p w:rsidR="005712DB" w:rsidRDefault="005712DB" w:rsidP="000E1BD3">
      <w:pPr>
        <w:spacing w:after="0" w:line="240" w:lineRule="auto"/>
        <w:ind w:firstLine="454"/>
        <w:jc w:val="both"/>
        <w:rPr>
          <w:rFonts w:ascii="Times New Roman" w:eastAsia="Times New Roman" w:hAnsi="Times New Roman" w:cs="Times New Roman"/>
          <w:color w:val="000000"/>
          <w:sz w:val="28"/>
          <w:szCs w:val="28"/>
          <w:lang w:eastAsia="ru-RU"/>
        </w:rPr>
      </w:pPr>
    </w:p>
    <w:p w:rsidR="005712DB" w:rsidRDefault="005712DB" w:rsidP="000E1BD3">
      <w:pPr>
        <w:spacing w:after="0" w:line="240" w:lineRule="auto"/>
        <w:ind w:firstLine="454"/>
        <w:jc w:val="both"/>
        <w:rPr>
          <w:rFonts w:ascii="Times New Roman" w:eastAsia="Times New Roman" w:hAnsi="Times New Roman" w:cs="Times New Roman"/>
          <w:color w:val="000000"/>
          <w:sz w:val="28"/>
          <w:szCs w:val="28"/>
          <w:lang w:eastAsia="ru-RU"/>
        </w:rPr>
      </w:pPr>
    </w:p>
    <w:p w:rsidR="005712DB" w:rsidRDefault="005712DB" w:rsidP="000E1BD3">
      <w:pPr>
        <w:spacing w:after="0" w:line="240" w:lineRule="auto"/>
        <w:ind w:firstLine="454"/>
        <w:jc w:val="both"/>
        <w:rPr>
          <w:rFonts w:ascii="Times New Roman" w:eastAsia="Times New Roman" w:hAnsi="Times New Roman" w:cs="Times New Roman"/>
          <w:color w:val="000000"/>
          <w:sz w:val="28"/>
          <w:szCs w:val="28"/>
          <w:lang w:eastAsia="ru-RU"/>
        </w:rPr>
      </w:pPr>
    </w:p>
    <w:p w:rsidR="005712DB" w:rsidRDefault="005712DB" w:rsidP="000E1BD3">
      <w:pPr>
        <w:spacing w:after="0" w:line="240" w:lineRule="auto"/>
        <w:ind w:firstLine="454"/>
        <w:jc w:val="both"/>
        <w:rPr>
          <w:rFonts w:ascii="Times New Roman" w:eastAsia="Times New Roman" w:hAnsi="Times New Roman" w:cs="Times New Roman"/>
          <w:color w:val="000000"/>
          <w:sz w:val="28"/>
          <w:szCs w:val="28"/>
          <w:lang w:eastAsia="ru-RU"/>
        </w:rPr>
      </w:pPr>
    </w:p>
    <w:p w:rsidR="005712DB" w:rsidRPr="000E1BD3" w:rsidRDefault="005712DB" w:rsidP="000E1BD3">
      <w:pPr>
        <w:spacing w:after="0" w:line="240" w:lineRule="auto"/>
        <w:ind w:firstLine="454"/>
        <w:jc w:val="both"/>
        <w:rPr>
          <w:rFonts w:ascii="Arial" w:eastAsia="Times New Roman" w:hAnsi="Arial" w:cs="Arial"/>
          <w:color w:val="000000"/>
          <w:sz w:val="19"/>
          <w:szCs w:val="19"/>
          <w:lang w:eastAsia="ru-RU"/>
        </w:rPr>
      </w:pP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lastRenderedPageBreak/>
        <w:t> </w:t>
      </w:r>
    </w:p>
    <w:p w:rsidR="000E1BD3" w:rsidRPr="000E1BD3" w:rsidRDefault="000E1BD3" w:rsidP="000E1BD3">
      <w:pPr>
        <w:spacing w:after="0" w:line="240" w:lineRule="auto"/>
        <w:ind w:firstLine="454"/>
        <w:jc w:val="right"/>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Приложение №1</w:t>
      </w:r>
    </w:p>
    <w:p w:rsidR="000E1BD3" w:rsidRPr="000E1BD3" w:rsidRDefault="000E1BD3" w:rsidP="000E1BD3">
      <w:pPr>
        <w:spacing w:after="0" w:line="240" w:lineRule="auto"/>
        <w:ind w:firstLine="454"/>
        <w:jc w:val="right"/>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к решению Совета</w:t>
      </w:r>
    </w:p>
    <w:p w:rsidR="000E1BD3" w:rsidRPr="000E1BD3" w:rsidRDefault="00427229" w:rsidP="000E1BD3">
      <w:pPr>
        <w:spacing w:after="0" w:line="240" w:lineRule="auto"/>
        <w:ind w:firstLine="454"/>
        <w:jc w:val="right"/>
        <w:rPr>
          <w:rFonts w:ascii="Arial" w:eastAsia="Times New Roman" w:hAnsi="Arial" w:cs="Arial"/>
          <w:color w:val="000000"/>
          <w:sz w:val="19"/>
          <w:szCs w:val="19"/>
          <w:lang w:eastAsia="ru-RU"/>
        </w:rPr>
      </w:pPr>
      <w:r>
        <w:rPr>
          <w:rFonts w:ascii="Times New Roman" w:eastAsia="Times New Roman" w:hAnsi="Times New Roman" w:cs="Times New Roman"/>
          <w:color w:val="000000"/>
          <w:sz w:val="28"/>
          <w:szCs w:val="28"/>
          <w:lang w:eastAsia="ru-RU"/>
        </w:rPr>
        <w:t>Чернавского</w:t>
      </w:r>
      <w:r w:rsidR="000E1BD3" w:rsidRPr="000E1BD3">
        <w:rPr>
          <w:rFonts w:ascii="Times New Roman" w:eastAsia="Times New Roman" w:hAnsi="Times New Roman" w:cs="Times New Roman"/>
          <w:color w:val="000000"/>
          <w:sz w:val="28"/>
          <w:szCs w:val="28"/>
          <w:lang w:eastAsia="ru-RU"/>
        </w:rPr>
        <w:t xml:space="preserve"> муниципального образования</w:t>
      </w:r>
    </w:p>
    <w:p w:rsidR="000E1BD3" w:rsidRPr="000746DB" w:rsidRDefault="000746DB" w:rsidP="000E1BD3">
      <w:pPr>
        <w:spacing w:after="0" w:line="240" w:lineRule="auto"/>
        <w:ind w:firstLine="454"/>
        <w:jc w:val="right"/>
        <w:rPr>
          <w:rFonts w:ascii="Arial" w:eastAsia="Times New Roman" w:hAnsi="Arial" w:cs="Arial"/>
          <w:sz w:val="19"/>
          <w:szCs w:val="19"/>
          <w:lang w:eastAsia="ru-RU"/>
        </w:rPr>
      </w:pPr>
      <w:r w:rsidRPr="000746DB">
        <w:rPr>
          <w:rFonts w:ascii="Times New Roman" w:eastAsia="Times New Roman" w:hAnsi="Times New Roman" w:cs="Times New Roman"/>
          <w:sz w:val="28"/>
          <w:szCs w:val="28"/>
          <w:lang w:eastAsia="ru-RU"/>
        </w:rPr>
        <w:t>от 23.09.2022</w:t>
      </w:r>
      <w:r w:rsidR="000E1BD3" w:rsidRPr="000746DB">
        <w:rPr>
          <w:rFonts w:ascii="Times New Roman" w:eastAsia="Times New Roman" w:hAnsi="Times New Roman" w:cs="Times New Roman"/>
          <w:sz w:val="28"/>
          <w:szCs w:val="28"/>
          <w:lang w:eastAsia="ru-RU"/>
        </w:rPr>
        <w:t xml:space="preserve"> года № </w:t>
      </w:r>
      <w:r w:rsidRPr="000746DB">
        <w:rPr>
          <w:rFonts w:ascii="Times New Roman" w:eastAsia="Times New Roman" w:hAnsi="Times New Roman" w:cs="Times New Roman"/>
          <w:sz w:val="28"/>
          <w:szCs w:val="28"/>
          <w:lang w:eastAsia="ru-RU"/>
        </w:rPr>
        <w:t>16</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hd w:val="clear" w:color="auto" w:fill="FFFFFF"/>
        <w:spacing w:after="0" w:line="240" w:lineRule="auto"/>
        <w:ind w:firstLine="454"/>
        <w:jc w:val="center"/>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Положение</w:t>
      </w:r>
    </w:p>
    <w:p w:rsidR="000E1BD3" w:rsidRPr="000E1BD3" w:rsidRDefault="000E1BD3" w:rsidP="000E1BD3">
      <w:pPr>
        <w:spacing w:after="0" w:line="240" w:lineRule="auto"/>
        <w:ind w:firstLine="454"/>
        <w:jc w:val="center"/>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о старост</w:t>
      </w:r>
      <w:r w:rsidR="00427229">
        <w:rPr>
          <w:rFonts w:ascii="Times New Roman" w:eastAsia="Times New Roman" w:hAnsi="Times New Roman" w:cs="Times New Roman"/>
          <w:color w:val="000000"/>
          <w:sz w:val="28"/>
          <w:szCs w:val="28"/>
          <w:lang w:eastAsia="ru-RU"/>
        </w:rPr>
        <w:t>ах</w:t>
      </w:r>
      <w:r w:rsidRPr="000E1BD3">
        <w:rPr>
          <w:rFonts w:ascii="Times New Roman" w:eastAsia="Times New Roman" w:hAnsi="Times New Roman" w:cs="Times New Roman"/>
          <w:color w:val="000000"/>
          <w:sz w:val="28"/>
          <w:szCs w:val="28"/>
          <w:lang w:eastAsia="ru-RU"/>
        </w:rPr>
        <w:t xml:space="preserve"> сельск</w:t>
      </w:r>
      <w:r w:rsidR="00427229">
        <w:rPr>
          <w:rFonts w:ascii="Times New Roman" w:eastAsia="Times New Roman" w:hAnsi="Times New Roman" w:cs="Times New Roman"/>
          <w:color w:val="000000"/>
          <w:sz w:val="28"/>
          <w:szCs w:val="28"/>
          <w:lang w:eastAsia="ru-RU"/>
        </w:rPr>
        <w:t>их</w:t>
      </w:r>
      <w:r w:rsidRPr="000E1BD3">
        <w:rPr>
          <w:rFonts w:ascii="Times New Roman" w:eastAsia="Times New Roman" w:hAnsi="Times New Roman" w:cs="Times New Roman"/>
          <w:color w:val="000000"/>
          <w:sz w:val="28"/>
          <w:szCs w:val="28"/>
          <w:lang w:eastAsia="ru-RU"/>
        </w:rPr>
        <w:t xml:space="preserve"> населенн</w:t>
      </w:r>
      <w:r w:rsidR="00427229">
        <w:rPr>
          <w:rFonts w:ascii="Times New Roman" w:eastAsia="Times New Roman" w:hAnsi="Times New Roman" w:cs="Times New Roman"/>
          <w:color w:val="000000"/>
          <w:sz w:val="28"/>
          <w:szCs w:val="28"/>
          <w:lang w:eastAsia="ru-RU"/>
        </w:rPr>
        <w:t>ых</w:t>
      </w:r>
      <w:r w:rsidRPr="000E1BD3">
        <w:rPr>
          <w:rFonts w:ascii="Times New Roman" w:eastAsia="Times New Roman" w:hAnsi="Times New Roman" w:cs="Times New Roman"/>
          <w:color w:val="000000"/>
          <w:sz w:val="28"/>
          <w:szCs w:val="28"/>
          <w:lang w:eastAsia="ru-RU"/>
        </w:rPr>
        <w:t xml:space="preserve"> пунк</w:t>
      </w:r>
      <w:r w:rsidR="00427229">
        <w:rPr>
          <w:rFonts w:ascii="Times New Roman" w:eastAsia="Times New Roman" w:hAnsi="Times New Roman" w:cs="Times New Roman"/>
          <w:color w:val="000000"/>
          <w:sz w:val="28"/>
          <w:szCs w:val="28"/>
          <w:lang w:eastAsia="ru-RU"/>
        </w:rPr>
        <w:t>тах</w:t>
      </w:r>
    </w:p>
    <w:p w:rsidR="000E1BD3" w:rsidRPr="000E1BD3" w:rsidRDefault="00427229" w:rsidP="000E1BD3">
      <w:pPr>
        <w:spacing w:after="0" w:line="240" w:lineRule="auto"/>
        <w:ind w:firstLine="454"/>
        <w:jc w:val="center"/>
        <w:rPr>
          <w:rFonts w:ascii="Arial" w:eastAsia="Times New Roman" w:hAnsi="Arial" w:cs="Arial"/>
          <w:color w:val="000000"/>
          <w:sz w:val="19"/>
          <w:szCs w:val="19"/>
          <w:lang w:eastAsia="ru-RU"/>
        </w:rPr>
      </w:pPr>
      <w:r>
        <w:rPr>
          <w:rFonts w:ascii="Times New Roman" w:eastAsia="Times New Roman" w:hAnsi="Times New Roman" w:cs="Times New Roman"/>
          <w:color w:val="000000"/>
          <w:sz w:val="28"/>
          <w:szCs w:val="28"/>
          <w:lang w:eastAsia="ru-RU"/>
        </w:rPr>
        <w:t>Чернавского</w:t>
      </w:r>
      <w:r w:rsidR="000E1BD3" w:rsidRPr="000E1BD3">
        <w:rPr>
          <w:rFonts w:ascii="Times New Roman" w:eastAsia="Times New Roman" w:hAnsi="Times New Roman" w:cs="Times New Roman"/>
          <w:color w:val="000000"/>
          <w:sz w:val="28"/>
          <w:szCs w:val="28"/>
          <w:lang w:eastAsia="ru-RU"/>
        </w:rPr>
        <w:t xml:space="preserve"> муниципального образования</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708"/>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Настоящее Положение в соответствии с Федеральными законами от 06.10.2003 № 131-ФЗ «Об общих принципах организации местного самоуправления в Российской Федерации», от 18.04.2018 N 83-ФЗ и законом Саратовской области от 31.10.2018 года № 110- ЗСО «О некоторых вопросах статуса и деятельности старосты сельского населенного пункта Саратовской области» определяет статус, порядок избрания, прекращения полномочий, права, обязанности и гарантии старост населенн</w:t>
      </w:r>
      <w:r w:rsidR="00427229">
        <w:rPr>
          <w:rFonts w:ascii="Times New Roman" w:eastAsia="Times New Roman" w:hAnsi="Times New Roman" w:cs="Times New Roman"/>
          <w:color w:val="000000"/>
          <w:sz w:val="28"/>
          <w:szCs w:val="28"/>
          <w:lang w:eastAsia="ru-RU"/>
        </w:rPr>
        <w:t>ых</w:t>
      </w:r>
      <w:r w:rsidRPr="000E1BD3">
        <w:rPr>
          <w:rFonts w:ascii="Times New Roman" w:eastAsia="Times New Roman" w:hAnsi="Times New Roman" w:cs="Times New Roman"/>
          <w:color w:val="000000"/>
          <w:sz w:val="28"/>
          <w:szCs w:val="28"/>
          <w:lang w:eastAsia="ru-RU"/>
        </w:rPr>
        <w:t xml:space="preserve"> пункт</w:t>
      </w:r>
      <w:r w:rsidR="00427229">
        <w:rPr>
          <w:rFonts w:ascii="Times New Roman" w:eastAsia="Times New Roman" w:hAnsi="Times New Roman" w:cs="Times New Roman"/>
          <w:color w:val="000000"/>
          <w:sz w:val="28"/>
          <w:szCs w:val="28"/>
          <w:lang w:eastAsia="ru-RU"/>
        </w:rPr>
        <w:t>ов</w:t>
      </w:r>
      <w:r w:rsidRPr="000E1BD3">
        <w:rPr>
          <w:rFonts w:ascii="Times New Roman" w:eastAsia="Times New Roman" w:hAnsi="Times New Roman" w:cs="Times New Roman"/>
          <w:color w:val="000000"/>
          <w:sz w:val="28"/>
          <w:szCs w:val="28"/>
          <w:lang w:eastAsia="ru-RU"/>
        </w:rPr>
        <w:t xml:space="preserve"> </w:t>
      </w:r>
      <w:r w:rsidR="00427229">
        <w:rPr>
          <w:rFonts w:ascii="Times New Roman" w:eastAsia="Times New Roman" w:hAnsi="Times New Roman" w:cs="Times New Roman"/>
          <w:color w:val="000000"/>
          <w:sz w:val="28"/>
          <w:szCs w:val="28"/>
          <w:lang w:eastAsia="ru-RU"/>
        </w:rPr>
        <w:t xml:space="preserve">Чернавского </w:t>
      </w:r>
      <w:r w:rsidRPr="000E1BD3">
        <w:rPr>
          <w:rFonts w:ascii="Times New Roman" w:eastAsia="Times New Roman" w:hAnsi="Times New Roman" w:cs="Times New Roman"/>
          <w:color w:val="000000"/>
          <w:sz w:val="28"/>
          <w:szCs w:val="28"/>
          <w:lang w:eastAsia="ru-RU"/>
        </w:rPr>
        <w:t xml:space="preserve">муниципального образования </w:t>
      </w:r>
      <w:r>
        <w:rPr>
          <w:rFonts w:ascii="Times New Roman" w:eastAsia="Times New Roman" w:hAnsi="Times New Roman" w:cs="Times New Roman"/>
          <w:color w:val="000000"/>
          <w:sz w:val="28"/>
          <w:szCs w:val="28"/>
          <w:lang w:eastAsia="ru-RU"/>
        </w:rPr>
        <w:t>И</w:t>
      </w:r>
      <w:r w:rsidR="005712DB">
        <w:rPr>
          <w:rFonts w:ascii="Times New Roman" w:eastAsia="Times New Roman" w:hAnsi="Times New Roman" w:cs="Times New Roman"/>
          <w:color w:val="000000"/>
          <w:sz w:val="28"/>
          <w:szCs w:val="28"/>
          <w:lang w:eastAsia="ru-RU"/>
        </w:rPr>
        <w:t>ван</w:t>
      </w:r>
      <w:r>
        <w:rPr>
          <w:rFonts w:ascii="Times New Roman" w:eastAsia="Times New Roman" w:hAnsi="Times New Roman" w:cs="Times New Roman"/>
          <w:color w:val="000000"/>
          <w:sz w:val="28"/>
          <w:szCs w:val="28"/>
          <w:lang w:eastAsia="ru-RU"/>
        </w:rPr>
        <w:t>теевского</w:t>
      </w:r>
      <w:r w:rsidRPr="000E1BD3">
        <w:rPr>
          <w:rFonts w:ascii="Times New Roman" w:eastAsia="Times New Roman" w:hAnsi="Times New Roman" w:cs="Times New Roman"/>
          <w:color w:val="000000"/>
          <w:sz w:val="28"/>
          <w:szCs w:val="28"/>
          <w:lang w:eastAsia="ru-RU"/>
        </w:rPr>
        <w:t xml:space="preserve"> муниципального района Саратовской области (далее – староста).</w:t>
      </w:r>
    </w:p>
    <w:p w:rsidR="000E1BD3" w:rsidRPr="000E1BD3" w:rsidRDefault="000E1BD3" w:rsidP="000E1BD3">
      <w:pPr>
        <w:spacing w:after="0" w:line="240" w:lineRule="auto"/>
        <w:ind w:firstLine="454"/>
        <w:jc w:val="center"/>
        <w:rPr>
          <w:rFonts w:ascii="Arial" w:eastAsia="Times New Roman" w:hAnsi="Arial" w:cs="Arial"/>
          <w:b/>
          <w:color w:val="000000"/>
          <w:sz w:val="19"/>
          <w:szCs w:val="19"/>
          <w:lang w:eastAsia="ru-RU"/>
        </w:rPr>
      </w:pPr>
      <w:bookmarkStart w:id="1" w:name="sub_1100"/>
      <w:r w:rsidRPr="000E1BD3">
        <w:rPr>
          <w:rFonts w:ascii="Times New Roman" w:eastAsia="Times New Roman" w:hAnsi="Times New Roman" w:cs="Times New Roman"/>
          <w:b/>
          <w:color w:val="000000"/>
          <w:sz w:val="28"/>
          <w:szCs w:val="28"/>
          <w:lang w:eastAsia="ru-RU"/>
        </w:rPr>
        <w:t>1 .Общие положения</w:t>
      </w:r>
      <w:bookmarkEnd w:id="1"/>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1.1. Институт старост является одной из форм непосредственного осуществления населением местного самоуправления и участия населения в решении вопросов местного значения. Староста выступает связующим звеном между населением сельского населенного пункта и органом местного самоуправления,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0E1BD3" w:rsidRDefault="000E1BD3" w:rsidP="000E1BD3">
      <w:pPr>
        <w:spacing w:after="0" w:line="240" w:lineRule="auto"/>
        <w:ind w:firstLine="454"/>
        <w:jc w:val="both"/>
        <w:rPr>
          <w:rFonts w:ascii="Times New Roman" w:eastAsia="Times New Roman" w:hAnsi="Times New Roman" w:cs="Times New Roman"/>
          <w:color w:val="000000"/>
          <w:sz w:val="28"/>
          <w:szCs w:val="28"/>
          <w:lang w:eastAsia="ru-RU"/>
        </w:rPr>
      </w:pPr>
      <w:r w:rsidRPr="000E1BD3">
        <w:rPr>
          <w:rFonts w:ascii="Times New Roman" w:eastAsia="Times New Roman" w:hAnsi="Times New Roman" w:cs="Times New Roman"/>
          <w:color w:val="000000"/>
          <w:sz w:val="28"/>
          <w:szCs w:val="28"/>
          <w:lang w:eastAsia="ru-RU"/>
        </w:rPr>
        <w:t>1.2. Староста осуществляет свои полномочия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законом Саратовской области от 31.10.2018 года № 110 - ЗСО «О некоторых вопросах статуса и деятельности старосты сельского населенного пункта Саратовской области», федеральными законами 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настоящим Положением.</w:t>
      </w:r>
    </w:p>
    <w:p w:rsidR="005712DB" w:rsidRPr="000E1BD3" w:rsidRDefault="005712DB" w:rsidP="000E1BD3">
      <w:pPr>
        <w:spacing w:after="0" w:line="240" w:lineRule="auto"/>
        <w:ind w:firstLine="454"/>
        <w:jc w:val="both"/>
        <w:rPr>
          <w:rFonts w:ascii="Arial" w:eastAsia="Times New Roman" w:hAnsi="Arial" w:cs="Arial"/>
          <w:color w:val="000000"/>
          <w:sz w:val="19"/>
          <w:szCs w:val="19"/>
          <w:lang w:eastAsia="ru-RU"/>
        </w:rPr>
      </w:pPr>
    </w:p>
    <w:p w:rsidR="000E1BD3" w:rsidRDefault="005712DB" w:rsidP="000E1BD3">
      <w:pPr>
        <w:shd w:val="clear" w:color="auto" w:fill="FFFFFF"/>
        <w:spacing w:after="0" w:line="240" w:lineRule="auto"/>
        <w:ind w:firstLine="540"/>
        <w:jc w:val="both"/>
        <w:rPr>
          <w:rFonts w:ascii="Times New Roman" w:eastAsia="Times New Roman" w:hAnsi="Times New Roman" w:cs="Times New Roman"/>
          <w:b/>
          <w:color w:val="000000"/>
          <w:sz w:val="28"/>
          <w:szCs w:val="28"/>
          <w:lang w:eastAsia="ru-RU"/>
        </w:rPr>
      </w:pPr>
      <w:r w:rsidRPr="005712DB">
        <w:rPr>
          <w:rFonts w:ascii="Times New Roman" w:eastAsia="Times New Roman" w:hAnsi="Times New Roman" w:cs="Times New Roman"/>
          <w:b/>
          <w:color w:val="000000"/>
          <w:sz w:val="28"/>
          <w:szCs w:val="28"/>
          <w:lang w:eastAsia="ru-RU"/>
        </w:rPr>
        <w:t xml:space="preserve">                    </w:t>
      </w:r>
      <w:r w:rsidR="000E1BD3" w:rsidRPr="000E1BD3">
        <w:rPr>
          <w:rFonts w:ascii="Times New Roman" w:eastAsia="Times New Roman" w:hAnsi="Times New Roman" w:cs="Times New Roman"/>
          <w:b/>
          <w:color w:val="000000"/>
          <w:sz w:val="28"/>
          <w:szCs w:val="28"/>
          <w:lang w:eastAsia="ru-RU"/>
        </w:rPr>
        <w:t>2.</w:t>
      </w:r>
      <w:bookmarkStart w:id="2" w:name="dst101411"/>
      <w:bookmarkEnd w:id="2"/>
      <w:r w:rsidR="000E1BD3" w:rsidRPr="000E1BD3">
        <w:rPr>
          <w:rFonts w:ascii="Times New Roman" w:eastAsia="Times New Roman" w:hAnsi="Times New Roman" w:cs="Times New Roman"/>
          <w:b/>
          <w:color w:val="000000"/>
          <w:sz w:val="28"/>
          <w:szCs w:val="28"/>
          <w:lang w:eastAsia="ru-RU"/>
        </w:rPr>
        <w:t> Староста сельского населенного пункта</w:t>
      </w:r>
    </w:p>
    <w:p w:rsidR="005712DB" w:rsidRPr="000E1BD3" w:rsidRDefault="005712DB" w:rsidP="000E1BD3">
      <w:pPr>
        <w:shd w:val="clear" w:color="auto" w:fill="FFFFFF"/>
        <w:spacing w:after="0" w:line="240" w:lineRule="auto"/>
        <w:ind w:firstLine="540"/>
        <w:jc w:val="both"/>
        <w:rPr>
          <w:rFonts w:ascii="Arial" w:eastAsia="Times New Roman" w:hAnsi="Arial" w:cs="Arial"/>
          <w:b/>
          <w:color w:val="000000"/>
          <w:sz w:val="19"/>
          <w:szCs w:val="19"/>
          <w:lang w:eastAsia="ru-RU"/>
        </w:rPr>
      </w:pP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w:t>
      </w:r>
      <w:r w:rsidR="00427229">
        <w:rPr>
          <w:rFonts w:ascii="Times New Roman" w:eastAsia="Times New Roman" w:hAnsi="Times New Roman" w:cs="Times New Roman"/>
          <w:color w:val="000000"/>
          <w:sz w:val="28"/>
          <w:szCs w:val="28"/>
          <w:lang w:eastAsia="ru-RU"/>
        </w:rPr>
        <w:t>их</w:t>
      </w:r>
      <w:r w:rsidRPr="000E1BD3">
        <w:rPr>
          <w:rFonts w:ascii="Times New Roman" w:eastAsia="Times New Roman" w:hAnsi="Times New Roman" w:cs="Times New Roman"/>
          <w:color w:val="000000"/>
          <w:sz w:val="28"/>
          <w:szCs w:val="28"/>
          <w:lang w:eastAsia="ru-RU"/>
        </w:rPr>
        <w:t xml:space="preserve"> населенн</w:t>
      </w:r>
      <w:r w:rsidR="00427229">
        <w:rPr>
          <w:rFonts w:ascii="Times New Roman" w:eastAsia="Times New Roman" w:hAnsi="Times New Roman" w:cs="Times New Roman"/>
          <w:color w:val="000000"/>
          <w:sz w:val="28"/>
          <w:szCs w:val="28"/>
          <w:lang w:eastAsia="ru-RU"/>
        </w:rPr>
        <w:t>ых</w:t>
      </w:r>
      <w:r w:rsidRPr="000E1BD3">
        <w:rPr>
          <w:rFonts w:ascii="Times New Roman" w:eastAsia="Times New Roman" w:hAnsi="Times New Roman" w:cs="Times New Roman"/>
          <w:color w:val="000000"/>
          <w:sz w:val="28"/>
          <w:szCs w:val="28"/>
          <w:lang w:eastAsia="ru-RU"/>
        </w:rPr>
        <w:t xml:space="preserve"> пункт</w:t>
      </w:r>
      <w:r w:rsidR="00427229">
        <w:rPr>
          <w:rFonts w:ascii="Times New Roman" w:eastAsia="Times New Roman" w:hAnsi="Times New Roman" w:cs="Times New Roman"/>
          <w:color w:val="000000"/>
          <w:sz w:val="28"/>
          <w:szCs w:val="28"/>
          <w:lang w:eastAsia="ru-RU"/>
        </w:rPr>
        <w:t>ах</w:t>
      </w:r>
      <w:r w:rsidRPr="000E1BD3">
        <w:rPr>
          <w:rFonts w:ascii="Times New Roman" w:eastAsia="Times New Roman" w:hAnsi="Times New Roman" w:cs="Times New Roman"/>
          <w:color w:val="000000"/>
          <w:sz w:val="28"/>
          <w:szCs w:val="28"/>
          <w:lang w:eastAsia="ru-RU"/>
        </w:rPr>
        <w:t>, расположенн</w:t>
      </w:r>
      <w:r w:rsidR="00427229">
        <w:rPr>
          <w:rFonts w:ascii="Times New Roman" w:eastAsia="Times New Roman" w:hAnsi="Times New Roman" w:cs="Times New Roman"/>
          <w:color w:val="000000"/>
          <w:sz w:val="28"/>
          <w:szCs w:val="28"/>
          <w:lang w:eastAsia="ru-RU"/>
        </w:rPr>
        <w:t>ых</w:t>
      </w:r>
      <w:r w:rsidRPr="000E1BD3">
        <w:rPr>
          <w:rFonts w:ascii="Times New Roman" w:eastAsia="Times New Roman" w:hAnsi="Times New Roman" w:cs="Times New Roman"/>
          <w:color w:val="000000"/>
          <w:sz w:val="28"/>
          <w:szCs w:val="28"/>
          <w:lang w:eastAsia="ru-RU"/>
        </w:rPr>
        <w:t xml:space="preserve"> </w:t>
      </w:r>
      <w:r w:rsidRPr="000E1BD3">
        <w:rPr>
          <w:rFonts w:ascii="Times New Roman" w:eastAsia="Times New Roman" w:hAnsi="Times New Roman" w:cs="Times New Roman"/>
          <w:color w:val="C00000"/>
          <w:sz w:val="28"/>
          <w:szCs w:val="28"/>
          <w:lang w:eastAsia="ru-RU"/>
        </w:rPr>
        <w:t xml:space="preserve">в </w:t>
      </w:r>
      <w:r w:rsidR="00427229">
        <w:rPr>
          <w:rFonts w:ascii="Times New Roman" w:eastAsia="Times New Roman" w:hAnsi="Times New Roman" w:cs="Times New Roman"/>
          <w:color w:val="C00000"/>
          <w:sz w:val="28"/>
          <w:szCs w:val="28"/>
          <w:lang w:eastAsia="ru-RU"/>
        </w:rPr>
        <w:t>Чернавском</w:t>
      </w:r>
      <w:r w:rsidRPr="000E1BD3">
        <w:rPr>
          <w:rFonts w:ascii="Times New Roman" w:eastAsia="Times New Roman" w:hAnsi="Times New Roman" w:cs="Times New Roman"/>
          <w:color w:val="C00000"/>
          <w:sz w:val="28"/>
          <w:szCs w:val="28"/>
          <w:lang w:eastAsia="ru-RU"/>
        </w:rPr>
        <w:t xml:space="preserve"> муниципальном образовании</w:t>
      </w:r>
      <w:r w:rsidRPr="000E1BD3">
        <w:rPr>
          <w:rFonts w:ascii="Times New Roman" w:eastAsia="Times New Roman" w:hAnsi="Times New Roman" w:cs="Times New Roman"/>
          <w:color w:val="000000"/>
          <w:sz w:val="28"/>
          <w:szCs w:val="28"/>
          <w:lang w:eastAsia="ru-RU"/>
        </w:rPr>
        <w:t>, мо</w:t>
      </w:r>
      <w:r w:rsidR="00427229">
        <w:rPr>
          <w:rFonts w:ascii="Times New Roman" w:eastAsia="Times New Roman" w:hAnsi="Times New Roman" w:cs="Times New Roman"/>
          <w:color w:val="000000"/>
          <w:sz w:val="28"/>
          <w:szCs w:val="28"/>
          <w:lang w:eastAsia="ru-RU"/>
        </w:rPr>
        <w:t>гу</w:t>
      </w:r>
      <w:r w:rsidRPr="000E1BD3">
        <w:rPr>
          <w:rFonts w:ascii="Times New Roman" w:eastAsia="Times New Roman" w:hAnsi="Times New Roman" w:cs="Times New Roman"/>
          <w:color w:val="000000"/>
          <w:sz w:val="28"/>
          <w:szCs w:val="28"/>
          <w:lang w:eastAsia="ru-RU"/>
        </w:rPr>
        <w:t>т назначаться старост</w:t>
      </w:r>
      <w:r w:rsidR="00427229">
        <w:rPr>
          <w:rFonts w:ascii="Times New Roman" w:eastAsia="Times New Roman" w:hAnsi="Times New Roman" w:cs="Times New Roman"/>
          <w:color w:val="000000"/>
          <w:sz w:val="28"/>
          <w:szCs w:val="28"/>
          <w:lang w:eastAsia="ru-RU"/>
        </w:rPr>
        <w:t>ы</w:t>
      </w:r>
      <w:r w:rsidRPr="000E1BD3">
        <w:rPr>
          <w:rFonts w:ascii="Times New Roman" w:eastAsia="Times New Roman" w:hAnsi="Times New Roman" w:cs="Times New Roman"/>
          <w:color w:val="000000"/>
          <w:sz w:val="28"/>
          <w:szCs w:val="28"/>
          <w:lang w:eastAsia="ru-RU"/>
        </w:rPr>
        <w:t xml:space="preserve"> сельск</w:t>
      </w:r>
      <w:r w:rsidR="00427229">
        <w:rPr>
          <w:rFonts w:ascii="Times New Roman" w:eastAsia="Times New Roman" w:hAnsi="Times New Roman" w:cs="Times New Roman"/>
          <w:color w:val="000000"/>
          <w:sz w:val="28"/>
          <w:szCs w:val="28"/>
          <w:lang w:eastAsia="ru-RU"/>
        </w:rPr>
        <w:t>их</w:t>
      </w:r>
      <w:r w:rsidRPr="000E1BD3">
        <w:rPr>
          <w:rFonts w:ascii="Times New Roman" w:eastAsia="Times New Roman" w:hAnsi="Times New Roman" w:cs="Times New Roman"/>
          <w:color w:val="000000"/>
          <w:sz w:val="28"/>
          <w:szCs w:val="28"/>
          <w:lang w:eastAsia="ru-RU"/>
        </w:rPr>
        <w:t xml:space="preserve"> населенн</w:t>
      </w:r>
      <w:r w:rsidR="00427229">
        <w:rPr>
          <w:rFonts w:ascii="Times New Roman" w:eastAsia="Times New Roman" w:hAnsi="Times New Roman" w:cs="Times New Roman"/>
          <w:color w:val="000000"/>
          <w:sz w:val="28"/>
          <w:szCs w:val="28"/>
          <w:lang w:eastAsia="ru-RU"/>
        </w:rPr>
        <w:t>ых</w:t>
      </w:r>
      <w:r w:rsidRPr="000E1BD3">
        <w:rPr>
          <w:rFonts w:ascii="Times New Roman" w:eastAsia="Times New Roman" w:hAnsi="Times New Roman" w:cs="Times New Roman"/>
          <w:color w:val="000000"/>
          <w:sz w:val="28"/>
          <w:szCs w:val="28"/>
          <w:lang w:eastAsia="ru-RU"/>
        </w:rPr>
        <w:t xml:space="preserve"> пункт</w:t>
      </w:r>
      <w:r w:rsidR="00427229">
        <w:rPr>
          <w:rFonts w:ascii="Times New Roman" w:eastAsia="Times New Roman" w:hAnsi="Times New Roman" w:cs="Times New Roman"/>
          <w:color w:val="000000"/>
          <w:sz w:val="28"/>
          <w:szCs w:val="28"/>
          <w:lang w:eastAsia="ru-RU"/>
        </w:rPr>
        <w:t>ов</w:t>
      </w:r>
      <w:r w:rsidRPr="000E1BD3">
        <w:rPr>
          <w:rFonts w:ascii="Times New Roman" w:eastAsia="Times New Roman" w:hAnsi="Times New Roman" w:cs="Times New Roman"/>
          <w:color w:val="000000"/>
          <w:sz w:val="28"/>
          <w:szCs w:val="28"/>
          <w:lang w:eastAsia="ru-RU"/>
        </w:rPr>
        <w:t>.</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lastRenderedPageBreak/>
        <w:t>2.2. Старост</w:t>
      </w:r>
      <w:r w:rsidR="00427229">
        <w:rPr>
          <w:rFonts w:ascii="Times New Roman" w:eastAsia="Times New Roman" w:hAnsi="Times New Roman" w:cs="Times New Roman"/>
          <w:color w:val="000000"/>
          <w:sz w:val="28"/>
          <w:szCs w:val="28"/>
          <w:lang w:eastAsia="ru-RU"/>
        </w:rPr>
        <w:t>ы</w:t>
      </w:r>
      <w:r w:rsidRPr="000E1BD3">
        <w:rPr>
          <w:rFonts w:ascii="Times New Roman" w:eastAsia="Times New Roman" w:hAnsi="Times New Roman" w:cs="Times New Roman"/>
          <w:color w:val="000000"/>
          <w:sz w:val="28"/>
          <w:szCs w:val="28"/>
          <w:lang w:eastAsia="ru-RU"/>
        </w:rPr>
        <w:t xml:space="preserve"> сельск</w:t>
      </w:r>
      <w:r w:rsidR="00427229">
        <w:rPr>
          <w:rFonts w:ascii="Times New Roman" w:eastAsia="Times New Roman" w:hAnsi="Times New Roman" w:cs="Times New Roman"/>
          <w:color w:val="000000"/>
          <w:sz w:val="28"/>
          <w:szCs w:val="28"/>
          <w:lang w:eastAsia="ru-RU"/>
        </w:rPr>
        <w:t>их</w:t>
      </w:r>
      <w:r w:rsidRPr="000E1BD3">
        <w:rPr>
          <w:rFonts w:ascii="Times New Roman" w:eastAsia="Times New Roman" w:hAnsi="Times New Roman" w:cs="Times New Roman"/>
          <w:color w:val="000000"/>
          <w:sz w:val="28"/>
          <w:szCs w:val="28"/>
          <w:lang w:eastAsia="ru-RU"/>
        </w:rPr>
        <w:t xml:space="preserve"> населенн</w:t>
      </w:r>
      <w:r w:rsidR="00427229">
        <w:rPr>
          <w:rFonts w:ascii="Times New Roman" w:eastAsia="Times New Roman" w:hAnsi="Times New Roman" w:cs="Times New Roman"/>
          <w:color w:val="000000"/>
          <w:sz w:val="28"/>
          <w:szCs w:val="28"/>
          <w:lang w:eastAsia="ru-RU"/>
        </w:rPr>
        <w:t>ых</w:t>
      </w:r>
      <w:r w:rsidRPr="000E1BD3">
        <w:rPr>
          <w:rFonts w:ascii="Times New Roman" w:eastAsia="Times New Roman" w:hAnsi="Times New Roman" w:cs="Times New Roman"/>
          <w:color w:val="000000"/>
          <w:sz w:val="28"/>
          <w:szCs w:val="28"/>
          <w:lang w:eastAsia="ru-RU"/>
        </w:rPr>
        <w:t xml:space="preserve"> пункт</w:t>
      </w:r>
      <w:r w:rsidR="00427229">
        <w:rPr>
          <w:rFonts w:ascii="Times New Roman" w:eastAsia="Times New Roman" w:hAnsi="Times New Roman" w:cs="Times New Roman"/>
          <w:color w:val="000000"/>
          <w:sz w:val="28"/>
          <w:szCs w:val="28"/>
          <w:lang w:eastAsia="ru-RU"/>
        </w:rPr>
        <w:t>ов</w:t>
      </w:r>
      <w:r w:rsidRPr="000E1BD3">
        <w:rPr>
          <w:rFonts w:ascii="Times New Roman" w:eastAsia="Times New Roman" w:hAnsi="Times New Roman" w:cs="Times New Roman"/>
          <w:color w:val="000000"/>
          <w:sz w:val="28"/>
          <w:szCs w:val="28"/>
          <w:lang w:eastAsia="ru-RU"/>
        </w:rPr>
        <w:t xml:space="preserve"> назнача</w:t>
      </w:r>
      <w:r w:rsidR="00427229">
        <w:rPr>
          <w:rFonts w:ascii="Times New Roman" w:eastAsia="Times New Roman" w:hAnsi="Times New Roman" w:cs="Times New Roman"/>
          <w:color w:val="000000"/>
          <w:sz w:val="28"/>
          <w:szCs w:val="28"/>
          <w:lang w:eastAsia="ru-RU"/>
        </w:rPr>
        <w:t>ю</w:t>
      </w:r>
      <w:r w:rsidRPr="000E1BD3">
        <w:rPr>
          <w:rFonts w:ascii="Times New Roman" w:eastAsia="Times New Roman" w:hAnsi="Times New Roman" w:cs="Times New Roman"/>
          <w:color w:val="000000"/>
          <w:sz w:val="28"/>
          <w:szCs w:val="28"/>
          <w:lang w:eastAsia="ru-RU"/>
        </w:rPr>
        <w:t>тся Советом</w:t>
      </w:r>
      <w:r w:rsidRPr="000E1BD3">
        <w:rPr>
          <w:rFonts w:ascii="Times New Roman" w:eastAsia="Times New Roman" w:hAnsi="Times New Roman" w:cs="Times New Roman"/>
          <w:i/>
          <w:iCs/>
          <w:color w:val="000000"/>
          <w:sz w:val="28"/>
          <w:szCs w:val="28"/>
          <w:lang w:eastAsia="ru-RU"/>
        </w:rPr>
        <w:t>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2.4. Старостой сельского населенного пункта не может быть назначено лицо:</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2) признанное судом недееспособным или ограниченно дееспособным;</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3) имеющее непогашенную или неснятую судимость.</w:t>
      </w:r>
    </w:p>
    <w:p w:rsidR="000E1BD3" w:rsidRDefault="000E1BD3" w:rsidP="000E1BD3">
      <w:pPr>
        <w:spacing w:after="0" w:line="240" w:lineRule="auto"/>
        <w:ind w:firstLine="720"/>
        <w:jc w:val="both"/>
        <w:rPr>
          <w:rFonts w:ascii="Times New Roman" w:eastAsia="Times New Roman" w:hAnsi="Times New Roman" w:cs="Times New Roman"/>
          <w:color w:val="000000"/>
          <w:sz w:val="28"/>
          <w:szCs w:val="28"/>
          <w:lang w:eastAsia="ru-RU"/>
        </w:rPr>
      </w:pPr>
      <w:r w:rsidRPr="000E1BD3">
        <w:rPr>
          <w:rFonts w:ascii="Times New Roman" w:eastAsia="Times New Roman" w:hAnsi="Times New Roman" w:cs="Times New Roman"/>
          <w:color w:val="000000"/>
          <w:sz w:val="28"/>
          <w:szCs w:val="28"/>
          <w:lang w:eastAsia="ru-RU"/>
        </w:rPr>
        <w:t xml:space="preserve">5. Срок полномочий старосты сельского населенного пункта определен Уставом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 и составляет пять</w:t>
      </w:r>
      <w:r w:rsidRPr="000E1BD3">
        <w:rPr>
          <w:rFonts w:ascii="Times New Roman" w:eastAsia="Times New Roman" w:hAnsi="Times New Roman" w:cs="Times New Roman"/>
          <w:i/>
          <w:iCs/>
          <w:color w:val="000000"/>
          <w:sz w:val="28"/>
          <w:szCs w:val="28"/>
          <w:lang w:eastAsia="ru-RU"/>
        </w:rPr>
        <w:t> </w:t>
      </w:r>
      <w:r w:rsidRPr="000E1BD3">
        <w:rPr>
          <w:rFonts w:ascii="Times New Roman" w:eastAsia="Times New Roman" w:hAnsi="Times New Roman" w:cs="Times New Roman"/>
          <w:color w:val="000000"/>
          <w:sz w:val="28"/>
          <w:szCs w:val="28"/>
          <w:lang w:eastAsia="ru-RU"/>
        </w:rPr>
        <w:t>лет.</w:t>
      </w:r>
    </w:p>
    <w:p w:rsidR="005712DB" w:rsidRPr="000E1BD3" w:rsidRDefault="005712DB" w:rsidP="000E1BD3">
      <w:pPr>
        <w:spacing w:after="0" w:line="240" w:lineRule="auto"/>
        <w:ind w:firstLine="720"/>
        <w:jc w:val="both"/>
        <w:rPr>
          <w:rFonts w:ascii="Arial" w:eastAsia="Times New Roman" w:hAnsi="Arial" w:cs="Arial"/>
          <w:color w:val="000000"/>
          <w:sz w:val="19"/>
          <w:szCs w:val="19"/>
          <w:lang w:eastAsia="ru-RU"/>
        </w:rPr>
      </w:pPr>
    </w:p>
    <w:p w:rsidR="000E1BD3" w:rsidRDefault="000E1BD3" w:rsidP="000E1BD3">
      <w:pPr>
        <w:shd w:val="clear" w:color="auto" w:fill="FFFFFF"/>
        <w:spacing w:after="0" w:line="240" w:lineRule="auto"/>
        <w:ind w:firstLine="454"/>
        <w:jc w:val="center"/>
        <w:rPr>
          <w:rFonts w:ascii="Times New Roman" w:eastAsia="Times New Roman" w:hAnsi="Times New Roman" w:cs="Times New Roman"/>
          <w:b/>
          <w:color w:val="000000"/>
          <w:sz w:val="28"/>
          <w:szCs w:val="28"/>
          <w:lang w:eastAsia="ru-RU"/>
        </w:rPr>
      </w:pPr>
      <w:r w:rsidRPr="000E1BD3">
        <w:rPr>
          <w:rFonts w:ascii="Times New Roman" w:eastAsia="Times New Roman" w:hAnsi="Times New Roman" w:cs="Times New Roman"/>
          <w:b/>
          <w:color w:val="000000"/>
          <w:sz w:val="28"/>
          <w:szCs w:val="28"/>
          <w:lang w:eastAsia="ru-RU"/>
        </w:rPr>
        <w:t>3. Досрочное прекращение полномочий старосты</w:t>
      </w:r>
    </w:p>
    <w:p w:rsidR="005712DB" w:rsidRPr="000E1BD3" w:rsidRDefault="005712DB" w:rsidP="000E1BD3">
      <w:pPr>
        <w:shd w:val="clear" w:color="auto" w:fill="FFFFFF"/>
        <w:spacing w:after="0" w:line="240" w:lineRule="auto"/>
        <w:ind w:firstLine="454"/>
        <w:jc w:val="center"/>
        <w:rPr>
          <w:rFonts w:ascii="Arial" w:eastAsia="Times New Roman" w:hAnsi="Arial" w:cs="Arial"/>
          <w:b/>
          <w:color w:val="000000"/>
          <w:sz w:val="19"/>
          <w:szCs w:val="19"/>
          <w:lang w:eastAsia="ru-RU"/>
        </w:rPr>
      </w:pP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xml:space="preserve">3.1. Полномочия старосты сельского населенного пункта прекращаются досрочно по решению Совета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0E1BD3" w:rsidRPr="000E1BD3" w:rsidRDefault="000E1BD3" w:rsidP="000E1BD3">
      <w:pPr>
        <w:shd w:val="clear" w:color="auto" w:fill="FFFFFF"/>
        <w:spacing w:after="0" w:line="240" w:lineRule="auto"/>
        <w:ind w:firstLine="54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1) смерти;</w:t>
      </w:r>
    </w:p>
    <w:p w:rsidR="000E1BD3" w:rsidRPr="000E1BD3" w:rsidRDefault="000E1BD3" w:rsidP="000E1BD3">
      <w:pPr>
        <w:shd w:val="clear" w:color="auto" w:fill="FFFFFF"/>
        <w:spacing w:after="0" w:line="240" w:lineRule="auto"/>
        <w:ind w:firstLine="540"/>
        <w:jc w:val="both"/>
        <w:rPr>
          <w:rFonts w:ascii="Arial" w:eastAsia="Times New Roman" w:hAnsi="Arial" w:cs="Arial"/>
          <w:color w:val="000000"/>
          <w:sz w:val="19"/>
          <w:szCs w:val="19"/>
          <w:lang w:eastAsia="ru-RU"/>
        </w:rPr>
      </w:pPr>
      <w:bookmarkStart w:id="3" w:name="dst100516"/>
      <w:bookmarkEnd w:id="3"/>
      <w:r w:rsidRPr="000E1BD3">
        <w:rPr>
          <w:rFonts w:ascii="Times New Roman" w:eastAsia="Times New Roman" w:hAnsi="Times New Roman" w:cs="Times New Roman"/>
          <w:color w:val="000000"/>
          <w:sz w:val="28"/>
          <w:szCs w:val="28"/>
          <w:lang w:eastAsia="ru-RU"/>
        </w:rPr>
        <w:t>2) отставки по собственному желанию;</w:t>
      </w:r>
    </w:p>
    <w:p w:rsidR="000E1BD3" w:rsidRPr="000E1BD3" w:rsidRDefault="000E1BD3" w:rsidP="000E1BD3">
      <w:pPr>
        <w:shd w:val="clear" w:color="auto" w:fill="FFFFFF"/>
        <w:spacing w:after="0" w:line="240" w:lineRule="auto"/>
        <w:ind w:firstLine="540"/>
        <w:jc w:val="both"/>
        <w:rPr>
          <w:rFonts w:ascii="Arial" w:eastAsia="Times New Roman" w:hAnsi="Arial" w:cs="Arial"/>
          <w:color w:val="000000"/>
          <w:sz w:val="19"/>
          <w:szCs w:val="19"/>
          <w:lang w:eastAsia="ru-RU"/>
        </w:rPr>
      </w:pPr>
      <w:bookmarkStart w:id="4" w:name="dst100517"/>
      <w:bookmarkEnd w:id="4"/>
      <w:r w:rsidRPr="000E1BD3">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0E1BD3" w:rsidRPr="000E1BD3" w:rsidRDefault="000E1BD3" w:rsidP="000E1BD3">
      <w:pPr>
        <w:shd w:val="clear" w:color="auto" w:fill="FFFFFF"/>
        <w:spacing w:after="0" w:line="240" w:lineRule="auto"/>
        <w:ind w:firstLine="540"/>
        <w:jc w:val="both"/>
        <w:rPr>
          <w:rFonts w:ascii="Arial" w:eastAsia="Times New Roman" w:hAnsi="Arial" w:cs="Arial"/>
          <w:color w:val="000000"/>
          <w:sz w:val="19"/>
          <w:szCs w:val="19"/>
          <w:lang w:eastAsia="ru-RU"/>
        </w:rPr>
      </w:pPr>
      <w:bookmarkStart w:id="5" w:name="dst100518"/>
      <w:bookmarkEnd w:id="5"/>
      <w:r w:rsidRPr="000E1BD3">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0E1BD3" w:rsidRPr="000E1BD3" w:rsidRDefault="000E1BD3" w:rsidP="000E1BD3">
      <w:pPr>
        <w:shd w:val="clear" w:color="auto" w:fill="FFFFFF"/>
        <w:spacing w:after="0" w:line="240" w:lineRule="auto"/>
        <w:ind w:firstLine="540"/>
        <w:jc w:val="both"/>
        <w:rPr>
          <w:rFonts w:ascii="Arial" w:eastAsia="Times New Roman" w:hAnsi="Arial" w:cs="Arial"/>
          <w:color w:val="000000"/>
          <w:sz w:val="19"/>
          <w:szCs w:val="19"/>
          <w:lang w:eastAsia="ru-RU"/>
        </w:rPr>
      </w:pPr>
      <w:bookmarkStart w:id="6" w:name="dst100519"/>
      <w:bookmarkEnd w:id="6"/>
      <w:r w:rsidRPr="000E1BD3">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0E1BD3" w:rsidRPr="000E1BD3" w:rsidRDefault="000E1BD3" w:rsidP="000E1BD3">
      <w:pPr>
        <w:shd w:val="clear" w:color="auto" w:fill="FFFFFF"/>
        <w:spacing w:after="0" w:line="240" w:lineRule="auto"/>
        <w:ind w:firstLine="540"/>
        <w:jc w:val="both"/>
        <w:rPr>
          <w:rFonts w:ascii="Arial" w:eastAsia="Times New Roman" w:hAnsi="Arial" w:cs="Arial"/>
          <w:color w:val="000000"/>
          <w:sz w:val="19"/>
          <w:szCs w:val="19"/>
          <w:lang w:eastAsia="ru-RU"/>
        </w:rPr>
      </w:pPr>
      <w:bookmarkStart w:id="7" w:name="dst100520"/>
      <w:bookmarkEnd w:id="7"/>
      <w:r w:rsidRPr="000E1BD3">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0E1BD3" w:rsidRDefault="000E1BD3" w:rsidP="000E1BD3">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bookmarkStart w:id="8" w:name="dst52"/>
      <w:bookmarkEnd w:id="8"/>
      <w:r w:rsidRPr="000E1BD3">
        <w:rPr>
          <w:rFonts w:ascii="Times New Roman" w:eastAsia="Times New Roman" w:hAnsi="Times New Roman" w:cs="Times New Roman"/>
          <w:color w:val="000000"/>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0E1BD3">
        <w:rPr>
          <w:rFonts w:ascii="Times New Roman" w:eastAsia="Times New Roman" w:hAnsi="Times New Roman" w:cs="Times New Roman"/>
          <w:color w:val="000000"/>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5712DB" w:rsidRPr="000E1BD3" w:rsidRDefault="005712DB" w:rsidP="000E1BD3">
      <w:pPr>
        <w:shd w:val="clear" w:color="auto" w:fill="FFFFFF"/>
        <w:spacing w:after="0" w:line="240" w:lineRule="auto"/>
        <w:ind w:firstLine="540"/>
        <w:jc w:val="both"/>
        <w:rPr>
          <w:rFonts w:ascii="Arial" w:eastAsia="Times New Roman" w:hAnsi="Arial" w:cs="Arial"/>
          <w:color w:val="000000"/>
          <w:sz w:val="19"/>
          <w:szCs w:val="19"/>
          <w:lang w:eastAsia="ru-RU"/>
        </w:rPr>
      </w:pPr>
    </w:p>
    <w:p w:rsidR="000E1BD3" w:rsidRPr="000E1BD3" w:rsidRDefault="000E1BD3" w:rsidP="000E1BD3">
      <w:pPr>
        <w:shd w:val="clear" w:color="auto" w:fill="FFFFFF"/>
        <w:spacing w:after="0" w:line="240" w:lineRule="auto"/>
        <w:ind w:firstLine="454"/>
        <w:jc w:val="center"/>
        <w:rPr>
          <w:rFonts w:ascii="Arial" w:eastAsia="Times New Roman" w:hAnsi="Arial" w:cs="Arial"/>
          <w:b/>
          <w:color w:val="000000"/>
          <w:sz w:val="19"/>
          <w:szCs w:val="19"/>
          <w:lang w:eastAsia="ru-RU"/>
        </w:rPr>
      </w:pPr>
      <w:r w:rsidRPr="000E1BD3">
        <w:rPr>
          <w:rFonts w:ascii="Times New Roman" w:eastAsia="Times New Roman" w:hAnsi="Times New Roman" w:cs="Times New Roman"/>
          <w:b/>
          <w:color w:val="000000"/>
          <w:sz w:val="28"/>
          <w:szCs w:val="28"/>
          <w:lang w:eastAsia="ru-RU"/>
        </w:rPr>
        <w:t>4. Полномочия старосты</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4.1. Староста сельского населенного пункта для решения возложенных на него задач:</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xml:space="preserve">6)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Уставом </w:t>
      </w:r>
      <w:r w:rsidR="00427229">
        <w:rPr>
          <w:rFonts w:ascii="Times New Roman" w:eastAsia="Times New Roman" w:hAnsi="Times New Roman" w:cs="Times New Roman"/>
          <w:color w:val="000000"/>
          <w:sz w:val="28"/>
          <w:szCs w:val="28"/>
          <w:lang w:eastAsia="ru-RU"/>
        </w:rPr>
        <w:t>Чернавского</w:t>
      </w:r>
      <w:r w:rsidR="005712DB" w:rsidRPr="005712DB">
        <w:rPr>
          <w:rFonts w:ascii="Times New Roman" w:eastAsia="Times New Roman" w:hAnsi="Times New Roman" w:cs="Times New Roman"/>
          <w:color w:val="000000"/>
          <w:sz w:val="28"/>
          <w:szCs w:val="28"/>
          <w:lang w:eastAsia="ru-RU"/>
        </w:rPr>
        <w:t xml:space="preserve"> </w:t>
      </w:r>
      <w:r w:rsidRPr="000E1BD3">
        <w:rPr>
          <w:rFonts w:ascii="Times New Roman" w:eastAsia="Times New Roman" w:hAnsi="Times New Roman" w:cs="Times New Roman"/>
          <w:color w:val="000000"/>
          <w:sz w:val="28"/>
          <w:szCs w:val="28"/>
          <w:lang w:eastAsia="ru-RU"/>
        </w:rPr>
        <w:t xml:space="preserve">муниципального образования и (или) иными нормативными правовыми актами Совета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 в соответствии с законодательством Саратовской области.</w:t>
      </w:r>
    </w:p>
    <w:p w:rsidR="000E1BD3" w:rsidRPr="000E1BD3" w:rsidRDefault="000E1BD3" w:rsidP="000E1BD3">
      <w:pPr>
        <w:spacing w:after="0" w:line="240" w:lineRule="auto"/>
        <w:ind w:firstLine="720"/>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xml:space="preserve">4.2. Гарантии деятельности и иные вопросы статуса старосты сельского населенного пункта устанавливаются нормативным правовым актом Совета </w:t>
      </w:r>
      <w:r w:rsidR="00427229">
        <w:rPr>
          <w:rFonts w:ascii="Times New Roman" w:eastAsia="Times New Roman" w:hAnsi="Times New Roman" w:cs="Times New Roman"/>
          <w:color w:val="000000"/>
          <w:sz w:val="28"/>
          <w:szCs w:val="28"/>
          <w:lang w:eastAsia="ru-RU"/>
        </w:rPr>
        <w:t>Чернавского</w:t>
      </w:r>
      <w:r w:rsidRPr="000E1BD3">
        <w:rPr>
          <w:rFonts w:ascii="Times New Roman" w:eastAsia="Times New Roman" w:hAnsi="Times New Roman" w:cs="Times New Roman"/>
          <w:color w:val="000000"/>
          <w:sz w:val="28"/>
          <w:szCs w:val="28"/>
          <w:lang w:eastAsia="ru-RU"/>
        </w:rPr>
        <w:t xml:space="preserve"> муниципального образования в соответствии с законом Саратовской области.</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3"/>
          <w:sz w:val="28"/>
          <w:szCs w:val="28"/>
          <w:lang w:eastAsia="ru-RU"/>
        </w:rPr>
        <w:t>4.3. Староста имеет право:</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t xml:space="preserve">1) на прием в первоочередном порядке должностными лицами органов местного самоуправления </w:t>
      </w:r>
      <w:r w:rsidR="00427229">
        <w:rPr>
          <w:rFonts w:ascii="Times New Roman" w:eastAsia="Times New Roman" w:hAnsi="Times New Roman" w:cs="Times New Roman"/>
          <w:color w:val="000000"/>
          <w:spacing w:val="1"/>
          <w:sz w:val="28"/>
          <w:szCs w:val="28"/>
          <w:lang w:eastAsia="ru-RU"/>
        </w:rPr>
        <w:t>Чернавского</w:t>
      </w:r>
      <w:r w:rsidRPr="000E1BD3">
        <w:rPr>
          <w:rFonts w:ascii="Times New Roman" w:eastAsia="Times New Roman" w:hAnsi="Times New Roman" w:cs="Times New Roman"/>
          <w:color w:val="000000"/>
          <w:spacing w:val="1"/>
          <w:sz w:val="28"/>
          <w:szCs w:val="28"/>
          <w:lang w:eastAsia="ru-RU"/>
        </w:rPr>
        <w:t xml:space="preserve"> муниципального образования, </w:t>
      </w:r>
      <w:r w:rsidR="00C844FD">
        <w:rPr>
          <w:rFonts w:ascii="Times New Roman" w:eastAsia="Times New Roman" w:hAnsi="Times New Roman" w:cs="Times New Roman"/>
          <w:color w:val="000000"/>
          <w:spacing w:val="1"/>
          <w:sz w:val="28"/>
          <w:szCs w:val="28"/>
          <w:lang w:eastAsia="ru-RU"/>
        </w:rPr>
        <w:t>Иван</w:t>
      </w:r>
      <w:r>
        <w:rPr>
          <w:rFonts w:ascii="Times New Roman" w:eastAsia="Times New Roman" w:hAnsi="Times New Roman" w:cs="Times New Roman"/>
          <w:color w:val="000000"/>
          <w:spacing w:val="1"/>
          <w:sz w:val="28"/>
          <w:szCs w:val="28"/>
          <w:lang w:eastAsia="ru-RU"/>
        </w:rPr>
        <w:t>теевского</w:t>
      </w:r>
      <w:r w:rsidRPr="000E1BD3">
        <w:rPr>
          <w:rFonts w:ascii="Times New Roman" w:eastAsia="Times New Roman" w:hAnsi="Times New Roman" w:cs="Times New Roman"/>
          <w:color w:val="000000"/>
          <w:spacing w:val="1"/>
          <w:sz w:val="28"/>
          <w:szCs w:val="28"/>
          <w:lang w:eastAsia="ru-RU"/>
        </w:rPr>
        <w:t xml:space="preserve"> муниципального района и подведомственных им муниципальных организаций;</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t xml:space="preserve">2) участвовать в заседаниях Совета </w:t>
      </w:r>
      <w:r w:rsidR="00427229">
        <w:rPr>
          <w:rFonts w:ascii="Times New Roman" w:eastAsia="Times New Roman" w:hAnsi="Times New Roman" w:cs="Times New Roman"/>
          <w:color w:val="000000"/>
          <w:spacing w:val="1"/>
          <w:sz w:val="28"/>
          <w:szCs w:val="28"/>
          <w:lang w:eastAsia="ru-RU"/>
        </w:rPr>
        <w:t>Чернавского</w:t>
      </w:r>
      <w:r w:rsidRPr="000E1BD3">
        <w:rPr>
          <w:rFonts w:ascii="Times New Roman" w:eastAsia="Times New Roman" w:hAnsi="Times New Roman" w:cs="Times New Roman"/>
          <w:color w:val="000000"/>
          <w:spacing w:val="1"/>
          <w:sz w:val="28"/>
          <w:szCs w:val="28"/>
          <w:lang w:eastAsia="ru-RU"/>
        </w:rPr>
        <w:t xml:space="preserve"> муниципального образования,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lastRenderedPageBreak/>
        <w:t>3) получать организационную, методическую, информационную помощь органов местного самоуправления поселения в пределах их полномочий;</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t>4) оказывать уполномоченным органам содействие в обеспечении первичных мер пожарной безопасности в границах сельского населенного пункта;</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t>5) ходатайствовать перед органами местного самоуправления поселения, о поощрении наиболее активных жителей сельского населенного пункта в порядке, установленном муниципальными правовыми актами;</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1"/>
          <w:sz w:val="28"/>
          <w:szCs w:val="28"/>
          <w:lang w:eastAsia="ru-RU"/>
        </w:rPr>
        <w:t xml:space="preserve">7) осуществлять иные полномочия и права, предусмотренные Уставом </w:t>
      </w:r>
      <w:r w:rsidR="00427229">
        <w:rPr>
          <w:rFonts w:ascii="Times New Roman" w:eastAsia="Times New Roman" w:hAnsi="Times New Roman" w:cs="Times New Roman"/>
          <w:color w:val="000000"/>
          <w:spacing w:val="1"/>
          <w:sz w:val="28"/>
          <w:szCs w:val="28"/>
          <w:lang w:eastAsia="ru-RU"/>
        </w:rPr>
        <w:t>Чернавского</w:t>
      </w:r>
      <w:r w:rsidRPr="000E1BD3">
        <w:rPr>
          <w:rFonts w:ascii="Times New Roman" w:eastAsia="Times New Roman" w:hAnsi="Times New Roman" w:cs="Times New Roman"/>
          <w:color w:val="000000"/>
          <w:spacing w:val="1"/>
          <w:sz w:val="28"/>
          <w:szCs w:val="28"/>
          <w:lang w:eastAsia="ru-RU"/>
        </w:rPr>
        <w:t xml:space="preserve"> муниципального образования и (или) нормативным правовым актом Совета </w:t>
      </w:r>
      <w:r w:rsidR="00427229">
        <w:rPr>
          <w:rFonts w:ascii="Times New Roman" w:eastAsia="Times New Roman" w:hAnsi="Times New Roman" w:cs="Times New Roman"/>
          <w:color w:val="000000"/>
          <w:spacing w:val="1"/>
          <w:sz w:val="28"/>
          <w:szCs w:val="28"/>
          <w:lang w:eastAsia="ru-RU"/>
        </w:rPr>
        <w:t>Чернавского</w:t>
      </w:r>
      <w:r w:rsidRPr="000E1BD3">
        <w:rPr>
          <w:rFonts w:ascii="Times New Roman" w:eastAsia="Times New Roman" w:hAnsi="Times New Roman" w:cs="Times New Roman"/>
          <w:color w:val="000000"/>
          <w:spacing w:val="1"/>
          <w:sz w:val="28"/>
          <w:szCs w:val="28"/>
          <w:lang w:eastAsia="ru-RU"/>
        </w:rPr>
        <w:t xml:space="preserve"> муниципального образования, в состав которого входит сельский населенный пункт, в соответствии с настоящим Законом.</w:t>
      </w:r>
    </w:p>
    <w:p w:rsidR="000E1BD3" w:rsidRPr="000E1BD3" w:rsidRDefault="000E1BD3" w:rsidP="000E1BD3">
      <w:pPr>
        <w:shd w:val="clear" w:color="auto" w:fill="FFFFFF"/>
        <w:spacing w:after="0" w:line="240" w:lineRule="auto"/>
        <w:ind w:firstLine="454"/>
        <w:jc w:val="center"/>
        <w:rPr>
          <w:rFonts w:ascii="Arial" w:eastAsia="Times New Roman" w:hAnsi="Arial" w:cs="Arial"/>
          <w:b/>
          <w:color w:val="000000"/>
          <w:sz w:val="19"/>
          <w:szCs w:val="19"/>
          <w:lang w:eastAsia="ru-RU"/>
        </w:rPr>
      </w:pPr>
      <w:r w:rsidRPr="000E1BD3">
        <w:rPr>
          <w:rFonts w:ascii="Times New Roman" w:eastAsia="Times New Roman" w:hAnsi="Times New Roman" w:cs="Times New Roman"/>
          <w:b/>
          <w:color w:val="000000"/>
          <w:sz w:val="28"/>
          <w:szCs w:val="28"/>
          <w:lang w:eastAsia="ru-RU"/>
        </w:rPr>
        <w:t>5. Порядок организации деятельности старосты</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xml:space="preserve">5.1. Староста подотчетен собранию граждан и Совету </w:t>
      </w:r>
      <w:r w:rsidR="00427229">
        <w:rPr>
          <w:rFonts w:ascii="Times New Roman" w:eastAsia="Times New Roman" w:hAnsi="Times New Roman" w:cs="Times New Roman"/>
          <w:color w:val="000000"/>
          <w:sz w:val="28"/>
          <w:szCs w:val="28"/>
          <w:lang w:eastAsia="ru-RU"/>
        </w:rPr>
        <w:t>Чернавского</w:t>
      </w:r>
      <w:r w:rsidR="00C844FD" w:rsidRPr="00C844FD">
        <w:rPr>
          <w:rFonts w:ascii="Times New Roman" w:eastAsia="Times New Roman" w:hAnsi="Times New Roman" w:cs="Times New Roman"/>
          <w:color w:val="000000"/>
          <w:sz w:val="28"/>
          <w:szCs w:val="28"/>
          <w:lang w:eastAsia="ru-RU"/>
        </w:rPr>
        <w:t xml:space="preserve"> </w:t>
      </w:r>
      <w:r w:rsidRPr="000E1BD3">
        <w:rPr>
          <w:rFonts w:ascii="Times New Roman" w:eastAsia="Times New Roman" w:hAnsi="Times New Roman" w:cs="Times New Roman"/>
          <w:color w:val="000000"/>
          <w:sz w:val="28"/>
          <w:szCs w:val="28"/>
          <w:lang w:eastAsia="ru-RU"/>
        </w:rPr>
        <w:t>муниципального образования.</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5.2. Староста ежегодно отчитывается о своей работе перед собранием граждан.</w:t>
      </w:r>
    </w:p>
    <w:p w:rsidR="000E1BD3" w:rsidRDefault="000E1BD3" w:rsidP="000E1BD3">
      <w:pPr>
        <w:spacing w:after="0" w:line="240" w:lineRule="auto"/>
        <w:ind w:firstLine="454"/>
        <w:jc w:val="both"/>
        <w:rPr>
          <w:rFonts w:ascii="Times New Roman" w:eastAsia="Times New Roman" w:hAnsi="Times New Roman" w:cs="Times New Roman"/>
          <w:color w:val="000000"/>
          <w:sz w:val="28"/>
          <w:szCs w:val="28"/>
          <w:lang w:eastAsia="ru-RU"/>
        </w:rPr>
      </w:pPr>
      <w:r w:rsidRPr="000E1BD3">
        <w:rPr>
          <w:rFonts w:ascii="Times New Roman" w:eastAsia="Times New Roman" w:hAnsi="Times New Roman" w:cs="Times New Roman"/>
          <w:color w:val="000000"/>
          <w:sz w:val="28"/>
          <w:szCs w:val="28"/>
          <w:lang w:eastAsia="ru-RU"/>
        </w:rPr>
        <w:t>5.3. Староста имеет удостоверение, подписанное главой муниципального образования согласно прилагаемой к Положению форме (Приложение №2).</w:t>
      </w:r>
    </w:p>
    <w:p w:rsidR="00C844FD" w:rsidRPr="000E1BD3" w:rsidRDefault="00C844FD" w:rsidP="000E1BD3">
      <w:pPr>
        <w:spacing w:after="0" w:line="240" w:lineRule="auto"/>
        <w:ind w:firstLine="454"/>
        <w:jc w:val="both"/>
        <w:rPr>
          <w:rFonts w:ascii="Arial" w:eastAsia="Times New Roman" w:hAnsi="Arial" w:cs="Arial"/>
          <w:color w:val="000000"/>
          <w:sz w:val="19"/>
          <w:szCs w:val="19"/>
          <w:lang w:eastAsia="ru-RU"/>
        </w:rPr>
      </w:pPr>
    </w:p>
    <w:p w:rsidR="000E1BD3" w:rsidRPr="000E1BD3" w:rsidRDefault="000E1BD3" w:rsidP="000E1BD3">
      <w:pPr>
        <w:shd w:val="clear" w:color="auto" w:fill="FFFFFF"/>
        <w:spacing w:after="0" w:line="240" w:lineRule="auto"/>
        <w:ind w:firstLine="454"/>
        <w:jc w:val="center"/>
        <w:rPr>
          <w:rFonts w:ascii="Arial" w:eastAsia="Times New Roman" w:hAnsi="Arial" w:cs="Arial"/>
          <w:b/>
          <w:color w:val="000000"/>
          <w:sz w:val="19"/>
          <w:szCs w:val="19"/>
          <w:lang w:eastAsia="ru-RU"/>
        </w:rPr>
      </w:pPr>
      <w:r w:rsidRPr="000E1BD3">
        <w:rPr>
          <w:rFonts w:ascii="Times New Roman" w:eastAsia="Times New Roman" w:hAnsi="Times New Roman" w:cs="Times New Roman"/>
          <w:b/>
          <w:color w:val="000000"/>
          <w:sz w:val="28"/>
          <w:szCs w:val="28"/>
          <w:lang w:eastAsia="ru-RU"/>
        </w:rPr>
        <w:t>7. Заключительные положения</w:t>
      </w:r>
    </w:p>
    <w:p w:rsidR="000E1BD3" w:rsidRPr="000E1BD3" w:rsidRDefault="000E1BD3" w:rsidP="000E1BD3">
      <w:pPr>
        <w:shd w:val="clear" w:color="auto" w:fill="FFFFFF"/>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pacing w:val="2"/>
          <w:sz w:val="28"/>
          <w:szCs w:val="28"/>
          <w:lang w:eastAsia="ru-RU"/>
        </w:rPr>
        <w:t xml:space="preserve">7.1. Органы местного самоуправления </w:t>
      </w:r>
      <w:r w:rsidR="00427229">
        <w:rPr>
          <w:rFonts w:ascii="Times New Roman" w:eastAsia="Times New Roman" w:hAnsi="Times New Roman" w:cs="Times New Roman"/>
          <w:color w:val="000000"/>
          <w:spacing w:val="2"/>
          <w:sz w:val="28"/>
          <w:szCs w:val="28"/>
          <w:lang w:eastAsia="ru-RU"/>
        </w:rPr>
        <w:t>Чернавского</w:t>
      </w:r>
      <w:r w:rsidRPr="000E1BD3">
        <w:rPr>
          <w:rFonts w:ascii="Times New Roman" w:eastAsia="Times New Roman" w:hAnsi="Times New Roman" w:cs="Times New Roman"/>
          <w:color w:val="000000"/>
          <w:spacing w:val="2"/>
          <w:sz w:val="28"/>
          <w:szCs w:val="28"/>
          <w:lang w:eastAsia="ru-RU"/>
        </w:rPr>
        <w:t xml:space="preserve"> муниципального образования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 содействовать становлению и развитию института старост.</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746DB">
      <w:pPr>
        <w:spacing w:after="0" w:line="240" w:lineRule="auto"/>
        <w:ind w:firstLine="454"/>
        <w:jc w:val="both"/>
        <w:rPr>
          <w:rFonts w:ascii="Arial" w:eastAsia="Times New Roman" w:hAnsi="Arial" w:cs="Arial"/>
          <w:color w:val="000000"/>
          <w:sz w:val="19"/>
          <w:szCs w:val="19"/>
          <w:lang w:eastAsia="ru-RU"/>
        </w:rPr>
      </w:pP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right"/>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Приложение №2</w:t>
      </w:r>
    </w:p>
    <w:p w:rsidR="000E1BD3" w:rsidRPr="000E1BD3" w:rsidRDefault="000E1BD3" w:rsidP="000E1BD3">
      <w:pPr>
        <w:spacing w:after="0" w:line="240" w:lineRule="auto"/>
        <w:ind w:firstLine="454"/>
        <w:jc w:val="right"/>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к решению Совета</w:t>
      </w:r>
    </w:p>
    <w:p w:rsidR="000E1BD3" w:rsidRPr="000E1BD3" w:rsidRDefault="00427229" w:rsidP="000E1BD3">
      <w:pPr>
        <w:spacing w:after="0" w:line="240" w:lineRule="auto"/>
        <w:ind w:firstLine="454"/>
        <w:jc w:val="right"/>
        <w:rPr>
          <w:rFonts w:ascii="Arial" w:eastAsia="Times New Roman" w:hAnsi="Arial" w:cs="Arial"/>
          <w:color w:val="000000"/>
          <w:sz w:val="19"/>
          <w:szCs w:val="19"/>
          <w:lang w:eastAsia="ru-RU"/>
        </w:rPr>
      </w:pPr>
      <w:r>
        <w:rPr>
          <w:rFonts w:ascii="Times New Roman" w:eastAsia="Times New Roman" w:hAnsi="Times New Roman" w:cs="Times New Roman"/>
          <w:color w:val="000000"/>
          <w:sz w:val="28"/>
          <w:szCs w:val="28"/>
          <w:lang w:eastAsia="ru-RU"/>
        </w:rPr>
        <w:t>Чернавского</w:t>
      </w:r>
      <w:r w:rsidR="000E1BD3" w:rsidRPr="000E1BD3">
        <w:rPr>
          <w:rFonts w:ascii="Times New Roman" w:eastAsia="Times New Roman" w:hAnsi="Times New Roman" w:cs="Times New Roman"/>
          <w:color w:val="000000"/>
          <w:sz w:val="28"/>
          <w:szCs w:val="28"/>
          <w:lang w:eastAsia="ru-RU"/>
        </w:rPr>
        <w:t xml:space="preserve"> муниципального образования</w:t>
      </w:r>
    </w:p>
    <w:p w:rsidR="000E1BD3" w:rsidRPr="000746DB" w:rsidRDefault="000746DB" w:rsidP="000E1BD3">
      <w:pPr>
        <w:spacing w:after="0" w:line="240" w:lineRule="auto"/>
        <w:ind w:firstLine="454"/>
        <w:jc w:val="right"/>
        <w:rPr>
          <w:rFonts w:ascii="Arial" w:eastAsia="Times New Roman" w:hAnsi="Arial" w:cs="Arial"/>
          <w:color w:val="000000"/>
          <w:sz w:val="19"/>
          <w:szCs w:val="19"/>
          <w:lang w:eastAsia="ru-RU"/>
        </w:rPr>
      </w:pPr>
      <w:r w:rsidRPr="000746DB">
        <w:rPr>
          <w:rFonts w:ascii="Times New Roman" w:eastAsia="Times New Roman" w:hAnsi="Times New Roman" w:cs="Times New Roman"/>
          <w:color w:val="000000"/>
          <w:sz w:val="28"/>
          <w:szCs w:val="28"/>
          <w:lang w:eastAsia="ru-RU"/>
        </w:rPr>
        <w:t>от 23.09.2022</w:t>
      </w:r>
      <w:r w:rsidR="000E1BD3" w:rsidRPr="000746DB">
        <w:rPr>
          <w:rFonts w:ascii="Times New Roman" w:eastAsia="Times New Roman" w:hAnsi="Times New Roman" w:cs="Times New Roman"/>
          <w:color w:val="000000"/>
          <w:sz w:val="28"/>
          <w:szCs w:val="28"/>
          <w:lang w:eastAsia="ru-RU"/>
        </w:rPr>
        <w:t xml:space="preserve"> года № 1</w:t>
      </w:r>
      <w:r w:rsidRPr="000746DB">
        <w:rPr>
          <w:rFonts w:ascii="Times New Roman" w:eastAsia="Times New Roman" w:hAnsi="Times New Roman" w:cs="Times New Roman"/>
          <w:color w:val="000000"/>
          <w:sz w:val="28"/>
          <w:szCs w:val="28"/>
          <w:lang w:eastAsia="ru-RU"/>
        </w:rPr>
        <w:t>6</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both"/>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center"/>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ОБРАЗЕЦ УДОСТОВЕРЕНИЯ</w:t>
      </w:r>
    </w:p>
    <w:p w:rsidR="000E1BD3" w:rsidRPr="000E1BD3" w:rsidRDefault="000E1BD3" w:rsidP="000E1BD3">
      <w:pPr>
        <w:spacing w:after="0" w:line="240" w:lineRule="auto"/>
        <w:ind w:firstLine="454"/>
        <w:jc w:val="center"/>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СТАРОСТЫ СЕЛЬСКОГО НАСЕЛЕННОГО ПУНКТА (ПОСЕЛЕНИЯ)</w:t>
      </w:r>
    </w:p>
    <w:p w:rsidR="000E1BD3" w:rsidRPr="000E1BD3" w:rsidRDefault="000E1BD3" w:rsidP="000E1BD3">
      <w:pPr>
        <w:spacing w:after="0" w:line="240" w:lineRule="auto"/>
        <w:ind w:firstLine="454"/>
        <w:jc w:val="center"/>
        <w:rPr>
          <w:rFonts w:ascii="Arial" w:eastAsia="Times New Roman" w:hAnsi="Arial" w:cs="Arial"/>
          <w:color w:val="000000"/>
          <w:sz w:val="19"/>
          <w:szCs w:val="19"/>
          <w:lang w:eastAsia="ru-RU"/>
        </w:rPr>
      </w:pPr>
      <w:r w:rsidRPr="000E1BD3">
        <w:rPr>
          <w:rFonts w:ascii="Times New Roman" w:eastAsia="Times New Roman" w:hAnsi="Times New Roman" w:cs="Times New Roman"/>
          <w:color w:val="000000"/>
          <w:sz w:val="28"/>
          <w:szCs w:val="28"/>
          <w:lang w:eastAsia="ru-RU"/>
        </w:rPr>
        <w:t> </w:t>
      </w:r>
    </w:p>
    <w:p w:rsidR="000E1BD3" w:rsidRPr="000E1BD3" w:rsidRDefault="000E1BD3" w:rsidP="000E1BD3">
      <w:pPr>
        <w:spacing w:after="0" w:line="240" w:lineRule="auto"/>
        <w:ind w:firstLine="454"/>
        <w:jc w:val="center"/>
        <w:rPr>
          <w:rFonts w:ascii="Arial" w:eastAsia="Times New Roman" w:hAnsi="Arial" w:cs="Arial"/>
          <w:color w:val="000000"/>
          <w:sz w:val="19"/>
          <w:szCs w:val="19"/>
          <w:lang w:eastAsia="ru-RU"/>
        </w:rPr>
      </w:pPr>
      <w:bookmarkStart w:id="9" w:name="_00264"/>
      <w:r w:rsidRPr="000E1BD3">
        <w:rPr>
          <w:rFonts w:ascii="Times New Roman" w:eastAsia="Times New Roman" w:hAnsi="Times New Roman" w:cs="Times New Roman"/>
          <w:color w:val="000000"/>
          <w:sz w:val="28"/>
          <w:szCs w:val="28"/>
          <w:lang w:eastAsia="ru-RU"/>
        </w:rPr>
        <w:t> </w:t>
      </w:r>
      <w:bookmarkEnd w:id="9"/>
    </w:p>
    <w:tbl>
      <w:tblPr>
        <w:tblW w:w="0" w:type="auto"/>
        <w:tblCellMar>
          <w:left w:w="0" w:type="dxa"/>
          <w:right w:w="0" w:type="dxa"/>
        </w:tblCellMar>
        <w:tblLook w:val="04A0" w:firstRow="1" w:lastRow="0" w:firstColumn="1" w:lastColumn="0" w:noHBand="0" w:noVBand="1"/>
      </w:tblPr>
      <w:tblGrid>
        <w:gridCol w:w="294"/>
        <w:gridCol w:w="1922"/>
        <w:gridCol w:w="294"/>
        <w:gridCol w:w="2076"/>
        <w:gridCol w:w="4892"/>
        <w:gridCol w:w="27"/>
      </w:tblGrid>
      <w:tr w:rsidR="000E1BD3" w:rsidRPr="000E1BD3" w:rsidTr="000E1BD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10" w:name="_00265"/>
            <w:r w:rsidRPr="000E1BD3">
              <w:rPr>
                <w:rFonts w:ascii="Times New Roman" w:eastAsia="Times New Roman" w:hAnsi="Times New Roman" w:cs="Times New Roman"/>
                <w:color w:val="000000"/>
                <w:sz w:val="28"/>
                <w:szCs w:val="28"/>
                <w:lang w:eastAsia="ru-RU"/>
              </w:rPr>
              <w:t>________________________________________</w:t>
            </w:r>
            <w:bookmarkEnd w:id="10"/>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11" w:name="_00266"/>
            <w:r w:rsidRPr="000E1BD3">
              <w:rPr>
                <w:rFonts w:ascii="Times New Roman" w:eastAsia="Times New Roman" w:hAnsi="Times New Roman" w:cs="Times New Roman"/>
                <w:color w:val="000000"/>
                <w:sz w:val="28"/>
                <w:szCs w:val="28"/>
                <w:lang w:eastAsia="ru-RU"/>
              </w:rPr>
              <w:t>Фамилия _________________________________</w:t>
            </w:r>
            <w:bookmarkEnd w:id="11"/>
          </w:p>
        </w:tc>
      </w:tr>
      <w:tr w:rsidR="000E1BD3" w:rsidRPr="000E1BD3" w:rsidTr="000E1BD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12" w:name="_00267"/>
            <w:r w:rsidRPr="000E1BD3">
              <w:rPr>
                <w:rFonts w:ascii="Times New Roman" w:eastAsia="Times New Roman" w:hAnsi="Times New Roman" w:cs="Times New Roman"/>
                <w:color w:val="000000"/>
                <w:sz w:val="28"/>
                <w:szCs w:val="28"/>
                <w:lang w:eastAsia="ru-RU"/>
              </w:rPr>
              <w:t>(наименование МО ______________ области)</w:t>
            </w:r>
            <w:bookmarkEnd w:id="12"/>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13" w:name="_00268"/>
            <w:r w:rsidRPr="000E1BD3">
              <w:rPr>
                <w:rFonts w:ascii="Times New Roman" w:eastAsia="Times New Roman" w:hAnsi="Times New Roman" w:cs="Times New Roman"/>
                <w:color w:val="000000"/>
                <w:sz w:val="28"/>
                <w:szCs w:val="28"/>
                <w:lang w:eastAsia="ru-RU"/>
              </w:rPr>
              <w:t>Имя __________________________________</w:t>
            </w:r>
            <w:bookmarkEnd w:id="13"/>
          </w:p>
        </w:tc>
      </w:tr>
      <w:tr w:rsidR="000E1BD3" w:rsidRPr="000E1BD3" w:rsidTr="000E1BD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14" w:name="_00269"/>
            <w:r w:rsidRPr="000E1BD3">
              <w:rPr>
                <w:rFonts w:ascii="Times New Roman" w:eastAsia="Times New Roman" w:hAnsi="Times New Roman" w:cs="Times New Roman"/>
                <w:color w:val="000000"/>
                <w:sz w:val="28"/>
                <w:szCs w:val="28"/>
                <w:lang w:eastAsia="ru-RU"/>
              </w:rPr>
              <w:t>УДОСТОВЕРЕНИЕ N ___</w:t>
            </w:r>
            <w:bookmarkEnd w:id="14"/>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15" w:name="_00270"/>
            <w:r w:rsidRPr="000E1BD3">
              <w:rPr>
                <w:rFonts w:ascii="Times New Roman" w:eastAsia="Times New Roman" w:hAnsi="Times New Roman" w:cs="Times New Roman"/>
                <w:color w:val="000000"/>
                <w:sz w:val="28"/>
                <w:szCs w:val="28"/>
                <w:lang w:eastAsia="ru-RU"/>
              </w:rPr>
              <w:t>Отчество _________________________________</w:t>
            </w:r>
            <w:bookmarkEnd w:id="15"/>
          </w:p>
        </w:tc>
      </w:tr>
      <w:tr w:rsidR="000E1BD3" w:rsidRPr="000E1BD3" w:rsidTr="000E1B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16" w:name="_00271"/>
            <w:r w:rsidRPr="000E1BD3">
              <w:rPr>
                <w:rFonts w:ascii="Times New Roman" w:eastAsia="Times New Roman" w:hAnsi="Times New Roman" w:cs="Times New Roman"/>
                <w:color w:val="000000"/>
                <w:sz w:val="28"/>
                <w:szCs w:val="28"/>
                <w:lang w:eastAsia="ru-RU"/>
              </w:rPr>
              <w:t>Староста</w:t>
            </w:r>
            <w:bookmarkEnd w:id="16"/>
          </w:p>
          <w:p w:rsidR="000E1BD3" w:rsidRPr="000E1BD3" w:rsidRDefault="000E1BD3" w:rsidP="000E1BD3">
            <w:pPr>
              <w:spacing w:after="0" w:line="240" w:lineRule="auto"/>
              <w:ind w:firstLine="567"/>
              <w:jc w:val="center"/>
              <w:rPr>
                <w:rFonts w:ascii="Arial" w:eastAsia="Times New Roman" w:hAnsi="Arial" w:cs="Arial"/>
                <w:sz w:val="24"/>
                <w:szCs w:val="24"/>
                <w:lang w:eastAsia="ru-RU"/>
              </w:rPr>
            </w:pPr>
            <w:r w:rsidRPr="000E1BD3">
              <w:rPr>
                <w:rFonts w:ascii="Times New Roman" w:eastAsia="Times New Roman" w:hAnsi="Times New Roman" w:cs="Times New Roman"/>
                <w:color w:val="000000"/>
                <w:sz w:val="28"/>
                <w:szCs w:val="28"/>
                <w:lang w:eastAsia="ru-RU"/>
              </w:rPr>
              <w:t>____________________________________________</w:t>
            </w:r>
          </w:p>
          <w:p w:rsidR="000E1BD3" w:rsidRPr="000E1BD3" w:rsidRDefault="000E1BD3" w:rsidP="000E1BD3">
            <w:pPr>
              <w:spacing w:after="0" w:line="240" w:lineRule="auto"/>
              <w:ind w:firstLine="567"/>
              <w:jc w:val="center"/>
              <w:rPr>
                <w:rFonts w:ascii="Arial" w:eastAsia="Times New Roman" w:hAnsi="Arial" w:cs="Arial"/>
                <w:sz w:val="24"/>
                <w:szCs w:val="24"/>
                <w:lang w:eastAsia="ru-RU"/>
              </w:rPr>
            </w:pPr>
            <w:r w:rsidRPr="000E1BD3">
              <w:rPr>
                <w:rFonts w:ascii="Times New Roman" w:eastAsia="Times New Roman" w:hAnsi="Times New Roman" w:cs="Times New Roman"/>
                <w:color w:val="000000"/>
                <w:sz w:val="28"/>
                <w:szCs w:val="28"/>
                <w:lang w:eastAsia="ru-RU"/>
              </w:rPr>
              <w:t>(наименование территории)</w:t>
            </w:r>
          </w:p>
        </w:tc>
      </w:tr>
      <w:tr w:rsidR="000E1BD3" w:rsidRPr="000E1BD3" w:rsidTr="000E1B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17" w:name="_00272"/>
            <w:r w:rsidRPr="000E1BD3">
              <w:rPr>
                <w:rFonts w:ascii="Times New Roman" w:eastAsia="Times New Roman" w:hAnsi="Times New Roman" w:cs="Times New Roman"/>
                <w:color w:val="000000"/>
                <w:sz w:val="28"/>
                <w:szCs w:val="28"/>
                <w:lang w:eastAsia="ru-RU"/>
              </w:rPr>
              <w:t>Место</w:t>
            </w:r>
            <w:bookmarkEnd w:id="17"/>
          </w:p>
          <w:p w:rsidR="000E1BD3" w:rsidRPr="000E1BD3" w:rsidRDefault="000E1BD3" w:rsidP="000E1BD3">
            <w:pPr>
              <w:spacing w:after="0" w:line="240" w:lineRule="auto"/>
              <w:ind w:firstLine="567"/>
              <w:jc w:val="center"/>
              <w:rPr>
                <w:rFonts w:ascii="Arial" w:eastAsia="Times New Roman" w:hAnsi="Arial" w:cs="Arial"/>
                <w:sz w:val="24"/>
                <w:szCs w:val="24"/>
                <w:lang w:eastAsia="ru-RU"/>
              </w:rPr>
            </w:pPr>
            <w:r w:rsidRPr="000E1BD3">
              <w:rPr>
                <w:rFonts w:ascii="Times New Roman" w:eastAsia="Times New Roman" w:hAnsi="Times New Roman" w:cs="Times New Roman"/>
                <w:color w:val="000000"/>
                <w:sz w:val="28"/>
                <w:szCs w:val="28"/>
                <w:lang w:eastAsia="ru-RU"/>
              </w:rPr>
              <w:t>для</w:t>
            </w:r>
          </w:p>
          <w:p w:rsidR="000E1BD3" w:rsidRPr="000E1BD3" w:rsidRDefault="000E1BD3" w:rsidP="000E1BD3">
            <w:pPr>
              <w:spacing w:after="0" w:line="240" w:lineRule="auto"/>
              <w:ind w:firstLine="567"/>
              <w:jc w:val="center"/>
              <w:rPr>
                <w:rFonts w:ascii="Arial" w:eastAsia="Times New Roman" w:hAnsi="Arial" w:cs="Arial"/>
                <w:sz w:val="24"/>
                <w:szCs w:val="24"/>
                <w:lang w:eastAsia="ru-RU"/>
              </w:rPr>
            </w:pPr>
            <w:r w:rsidRPr="000E1BD3">
              <w:rPr>
                <w:rFonts w:ascii="Times New Roman" w:eastAsia="Times New Roman" w:hAnsi="Times New Roman" w:cs="Times New Roman"/>
                <w:color w:val="000000"/>
                <w:sz w:val="28"/>
                <w:szCs w:val="28"/>
                <w:lang w:eastAsia="ru-RU"/>
              </w:rPr>
              <w:t>фотографии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r>
      <w:tr w:rsidR="000E1BD3" w:rsidRPr="000E1BD3" w:rsidTr="000E1B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18" w:name="_00273"/>
            <w:r w:rsidRPr="000E1BD3">
              <w:rPr>
                <w:rFonts w:ascii="Times New Roman" w:eastAsia="Times New Roman" w:hAnsi="Times New Roman" w:cs="Times New Roman"/>
                <w:color w:val="000000"/>
                <w:sz w:val="28"/>
                <w:szCs w:val="28"/>
                <w:lang w:eastAsia="ru-RU"/>
              </w:rPr>
              <w:t>(личная подпись)</w:t>
            </w:r>
            <w:bookmarkEnd w:id="18"/>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19" w:name="_00274"/>
            <w:r w:rsidRPr="000E1BD3">
              <w:rPr>
                <w:rFonts w:ascii="Times New Roman" w:eastAsia="Times New Roman" w:hAnsi="Times New Roman" w:cs="Times New Roman"/>
                <w:color w:val="000000"/>
                <w:sz w:val="28"/>
                <w:szCs w:val="28"/>
                <w:lang w:eastAsia="ru-RU"/>
              </w:rPr>
              <w:t>____________________________________________</w:t>
            </w:r>
            <w:bookmarkEnd w:id="19"/>
          </w:p>
        </w:tc>
      </w:tr>
      <w:tr w:rsidR="000E1BD3" w:rsidRPr="000E1BD3" w:rsidTr="000E1BD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r w:rsidRPr="000E1BD3">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20" w:name="_00275"/>
            <w:r w:rsidRPr="000E1BD3">
              <w:rPr>
                <w:rFonts w:ascii="Times New Roman" w:eastAsia="Times New Roman" w:hAnsi="Times New Roman" w:cs="Times New Roman"/>
                <w:color w:val="000000"/>
                <w:sz w:val="28"/>
                <w:szCs w:val="28"/>
                <w:lang w:eastAsia="ru-RU"/>
              </w:rPr>
              <w:t>М.П.</w:t>
            </w:r>
            <w:bookmarkEnd w:id="20"/>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both"/>
              <w:rPr>
                <w:rFonts w:ascii="Arial" w:eastAsia="Times New Roman" w:hAnsi="Arial" w:cs="Arial"/>
                <w:sz w:val="24"/>
                <w:szCs w:val="24"/>
                <w:lang w:eastAsia="ru-RU"/>
              </w:rPr>
            </w:pPr>
            <w:bookmarkStart w:id="21" w:name="_00276"/>
            <w:r w:rsidRPr="000E1BD3">
              <w:rPr>
                <w:rFonts w:ascii="Times New Roman" w:eastAsia="Times New Roman" w:hAnsi="Times New Roman" w:cs="Times New Roman"/>
                <w:color w:val="000000"/>
                <w:sz w:val="28"/>
                <w:szCs w:val="28"/>
                <w:lang w:eastAsia="ru-RU"/>
              </w:rPr>
              <w:t>Глава МО ____________</w:t>
            </w:r>
            <w:bookmarkEnd w:id="21"/>
          </w:p>
        </w:tc>
      </w:tr>
      <w:tr w:rsidR="000E1BD3" w:rsidRPr="000E1BD3" w:rsidTr="000E1BD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22" w:name="_00277"/>
            <w:r w:rsidRPr="000E1BD3">
              <w:rPr>
                <w:rFonts w:ascii="Times New Roman" w:eastAsia="Times New Roman" w:hAnsi="Times New Roman" w:cs="Times New Roman"/>
                <w:color w:val="000000"/>
                <w:sz w:val="28"/>
                <w:szCs w:val="28"/>
                <w:lang w:eastAsia="ru-RU"/>
              </w:rPr>
              <w:t>Действительно до ____________ 20__ года</w:t>
            </w:r>
            <w:bookmarkEnd w:id="22"/>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E1BD3" w:rsidRPr="000E1BD3" w:rsidRDefault="000E1BD3" w:rsidP="000E1BD3">
            <w:pPr>
              <w:spacing w:after="0" w:line="240" w:lineRule="auto"/>
              <w:ind w:firstLine="567"/>
              <w:jc w:val="center"/>
              <w:rPr>
                <w:rFonts w:ascii="Arial" w:eastAsia="Times New Roman" w:hAnsi="Arial" w:cs="Arial"/>
                <w:sz w:val="24"/>
                <w:szCs w:val="24"/>
                <w:lang w:eastAsia="ru-RU"/>
              </w:rPr>
            </w:pPr>
            <w:bookmarkStart w:id="23" w:name="_00278"/>
            <w:r w:rsidRPr="000E1BD3">
              <w:rPr>
                <w:rFonts w:ascii="Times New Roman" w:eastAsia="Times New Roman" w:hAnsi="Times New Roman" w:cs="Times New Roman"/>
                <w:color w:val="000000"/>
                <w:sz w:val="28"/>
                <w:szCs w:val="28"/>
                <w:lang w:eastAsia="ru-RU"/>
              </w:rPr>
              <w:t>__________________</w:t>
            </w:r>
            <w:bookmarkEnd w:id="23"/>
          </w:p>
          <w:p w:rsidR="000E1BD3" w:rsidRPr="000E1BD3" w:rsidRDefault="000E1BD3" w:rsidP="000E1BD3">
            <w:pPr>
              <w:spacing w:after="0" w:line="240" w:lineRule="auto"/>
              <w:ind w:firstLine="567"/>
              <w:jc w:val="center"/>
              <w:rPr>
                <w:rFonts w:ascii="Arial" w:eastAsia="Times New Roman" w:hAnsi="Arial" w:cs="Arial"/>
                <w:sz w:val="24"/>
                <w:szCs w:val="24"/>
                <w:lang w:eastAsia="ru-RU"/>
              </w:rPr>
            </w:pPr>
            <w:r w:rsidRPr="000E1BD3">
              <w:rPr>
                <w:rFonts w:ascii="Times New Roman" w:eastAsia="Times New Roman" w:hAnsi="Times New Roman" w:cs="Times New Roman"/>
                <w:color w:val="000000"/>
                <w:sz w:val="28"/>
                <w:szCs w:val="28"/>
                <w:lang w:eastAsia="ru-RU"/>
              </w:rPr>
              <w:t>по</w:t>
            </w:r>
          </w:p>
        </w:tc>
        <w:tc>
          <w:tcPr>
            <w:tcW w:w="0" w:type="auto"/>
            <w:vAlign w:val="center"/>
            <w:hideMark/>
          </w:tcPr>
          <w:p w:rsidR="000E1BD3" w:rsidRPr="000E1BD3" w:rsidRDefault="000E1BD3" w:rsidP="000E1BD3">
            <w:pPr>
              <w:spacing w:after="0" w:line="240" w:lineRule="auto"/>
              <w:rPr>
                <w:rFonts w:ascii="Times New Roman" w:eastAsia="Times New Roman" w:hAnsi="Times New Roman" w:cs="Times New Roman"/>
                <w:sz w:val="20"/>
                <w:szCs w:val="20"/>
                <w:lang w:eastAsia="ru-RU"/>
              </w:rPr>
            </w:pPr>
          </w:p>
        </w:tc>
      </w:tr>
    </w:tbl>
    <w:p w:rsidR="000E1BD3" w:rsidRDefault="000E1BD3"/>
    <w:sectPr w:rsidR="000E1BD3" w:rsidSect="000A4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E58"/>
    <w:multiLevelType w:val="multilevel"/>
    <w:tmpl w:val="73A85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647C8"/>
    <w:multiLevelType w:val="multilevel"/>
    <w:tmpl w:val="028C1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57E1F"/>
    <w:multiLevelType w:val="multilevel"/>
    <w:tmpl w:val="83FE2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767552"/>
    <w:multiLevelType w:val="multilevel"/>
    <w:tmpl w:val="27DCB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378EF"/>
    <w:multiLevelType w:val="multilevel"/>
    <w:tmpl w:val="57AC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51215"/>
    <w:rsid w:val="000746DB"/>
    <w:rsid w:val="000A4D04"/>
    <w:rsid w:val="000E1BD3"/>
    <w:rsid w:val="00197D47"/>
    <w:rsid w:val="002851AD"/>
    <w:rsid w:val="00427229"/>
    <w:rsid w:val="005712DB"/>
    <w:rsid w:val="00C844FD"/>
    <w:rsid w:val="00F51215"/>
    <w:rsid w:val="00FD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F51215"/>
  </w:style>
  <w:style w:type="paragraph" w:customStyle="1" w:styleId="10">
    <w:name w:val="Нижний колонтитул1"/>
    <w:basedOn w:val="a"/>
    <w:rsid w:val="00F512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0E1B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aenoaieoiaioa">
    <w:name w:val="Oaeno aieoiaioa"/>
    <w:basedOn w:val="a"/>
    <w:rsid w:val="000746DB"/>
    <w:pPr>
      <w:suppressAutoHyphens/>
      <w:overflowPunct w:val="0"/>
      <w:spacing w:after="0" w:line="240" w:lineRule="auto"/>
      <w:ind w:firstLine="720"/>
      <w:jc w:val="both"/>
      <w:textAlignment w:val="baseline"/>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527">
      <w:bodyDiv w:val="1"/>
      <w:marLeft w:val="0"/>
      <w:marRight w:val="0"/>
      <w:marTop w:val="0"/>
      <w:marBottom w:val="0"/>
      <w:divBdr>
        <w:top w:val="none" w:sz="0" w:space="0" w:color="auto"/>
        <w:left w:val="none" w:sz="0" w:space="0" w:color="auto"/>
        <w:bottom w:val="none" w:sz="0" w:space="0" w:color="auto"/>
        <w:right w:val="none" w:sz="0" w:space="0" w:color="auto"/>
      </w:divBdr>
    </w:div>
    <w:div w:id="1658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3C2BAA8F-7898-4A57-9CAB-DE5D468D9EB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1581</Words>
  <Characters>9013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6</cp:revision>
  <dcterms:created xsi:type="dcterms:W3CDTF">2022-09-21T06:42:00Z</dcterms:created>
  <dcterms:modified xsi:type="dcterms:W3CDTF">2022-09-27T11:44:00Z</dcterms:modified>
</cp:coreProperties>
</file>