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приостановке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tabs>
          <w:tab w:val="clear" w:pos="709"/>
          <w:tab w:val="left" w:pos="9345" w:leader="none"/>
        </w:tabs>
        <w:bidi w:val="0"/>
        <w:spacing w:lineRule="auto" w:line="240" w:before="0" w:after="0"/>
        <w:ind w:left="0" w:right="340" w:firstLine="624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Администрация Ивантеевского муниципального района  Саратовской области, </w:t>
      </w:r>
      <w:r>
        <w:rPr>
          <w:rFonts w:ascii="Times New Roman" w:hAnsi="Times New Roman"/>
          <w:b w:val="false"/>
          <w:bCs w:val="false"/>
          <w:spacing w:val="-6"/>
          <w:sz w:val="28"/>
          <w:szCs w:val="28"/>
        </w:rPr>
        <w:t>сообщае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8"/>
          <w:szCs w:val="28"/>
          <w:lang w:val="ru-RU" w:eastAsia="ru-RU" w:bidi="ar-SA"/>
        </w:rPr>
        <w:t>т</w:t>
      </w:r>
      <w:r>
        <w:rPr>
          <w:rFonts w:ascii="Times New Roman" w:hAnsi="Times New Roman"/>
          <w:b w:val="false"/>
          <w:bCs w:val="false"/>
          <w:spacing w:val="-6"/>
          <w:sz w:val="28"/>
          <w:szCs w:val="28"/>
        </w:rPr>
        <w:t xml:space="preserve"> о приостанов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8"/>
          <w:szCs w:val="28"/>
          <w:lang w:val="ru-RU" w:eastAsia="ru-RU" w:bidi="ar-SA"/>
        </w:rPr>
        <w:t>ке</w:t>
      </w:r>
      <w:r>
        <w:rPr>
          <w:rFonts w:ascii="Times New Roman" w:hAnsi="Times New Roman"/>
          <w:b w:val="false"/>
          <w:bCs w:val="false"/>
          <w:spacing w:val="-6"/>
          <w:sz w:val="28"/>
          <w:szCs w:val="28"/>
        </w:rPr>
        <w:t xml:space="preserve"> проведени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8"/>
          <w:szCs w:val="28"/>
          <w:lang w:val="ru-RU" w:eastAsia="ru-RU" w:bidi="ar-SA"/>
        </w:rPr>
        <w:t>я</w:t>
      </w:r>
      <w:r>
        <w:rPr>
          <w:rFonts w:ascii="Times New Roman" w:hAnsi="Times New Roman"/>
          <w:b w:val="false"/>
          <w:bCs w:val="false"/>
          <w:spacing w:val="-6"/>
          <w:sz w:val="28"/>
          <w:szCs w:val="28"/>
        </w:rPr>
        <w:t xml:space="preserve"> аукциона по извещению 070721/3549613/01 от 07.07.2021г, опубликованному на </w:t>
      </w:r>
      <w:r>
        <w:rPr>
          <w:rFonts w:ascii="Times New Roman" w:hAnsi="Times New Roman"/>
          <w:b w:val="false"/>
          <w:bCs/>
          <w:spacing w:val="-6"/>
          <w:sz w:val="28"/>
          <w:szCs w:val="28"/>
        </w:rPr>
        <w:t>на официальном сайте Российской Федерации для размещения информации о проведении торгов (http://www.torgi.gov.ru)</w:t>
      </w:r>
      <w:r>
        <w:rPr>
          <w:rFonts w:ascii="Times New Roman" w:hAnsi="Times New Roman"/>
          <w:b w:val="false"/>
          <w:bCs w:val="false"/>
          <w:spacing w:val="-6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8"/>
          <w:szCs w:val="28"/>
          <w:lang w:val="ru-RU" w:eastAsia="ru-RU" w:bidi="ar-SA"/>
        </w:rPr>
        <w:t>а также</w:t>
      </w:r>
      <w:r>
        <w:rPr>
          <w:rFonts w:ascii="Times New Roman" w:hAnsi="Times New Roman"/>
          <w:b w:val="false"/>
          <w:bCs w:val="false"/>
          <w:spacing w:val="-6"/>
          <w:sz w:val="28"/>
          <w:szCs w:val="28"/>
        </w:rPr>
        <w:t xml:space="preserve"> в официальном печатном издании –газете  «Ивантеевский вестник» от 08.07.2021г № 27 (2715), на основании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8"/>
          <w:szCs w:val="28"/>
          <w:lang w:val="ru-RU" w:eastAsia="ru-RU" w:bidi="ar-SA"/>
        </w:rPr>
        <w:t>р</w:t>
      </w:r>
      <w:r>
        <w:rPr>
          <w:rFonts w:ascii="Times New Roman" w:hAnsi="Times New Roman"/>
          <w:b w:val="false"/>
          <w:bCs w:val="false"/>
          <w:spacing w:val="-6"/>
          <w:sz w:val="28"/>
          <w:szCs w:val="28"/>
        </w:rPr>
        <w:t>аспоряжения администрации Ивантеевского муниципального района Саратовской области от 27.08.2021г № 193-р,  до 22.09.2021года.</w:t>
      </w:r>
    </w:p>
    <w:p>
      <w:pPr>
        <w:pStyle w:val="Normal"/>
        <w:tabs>
          <w:tab w:val="clear" w:pos="709"/>
          <w:tab w:val="left" w:pos="9345" w:leader="none"/>
        </w:tabs>
        <w:spacing w:lineRule="auto" w:line="240" w:before="0" w:after="0"/>
        <w:ind w:right="341" w:hanging="0"/>
        <w:jc w:val="both"/>
        <w:rPr>
          <w:rFonts w:ascii="Times New Roman" w:hAnsi="Times New Roman"/>
          <w:b w:val="false"/>
          <w:b w:val="false"/>
          <w:bCs w:val="false"/>
          <w:spacing w:val="-6"/>
          <w:sz w:val="28"/>
          <w:szCs w:val="28"/>
        </w:rPr>
      </w:pPr>
      <w:r>
        <w:rPr>
          <w:rFonts w:ascii="Times New Roman" w:hAnsi="Times New Roman"/>
          <w:b w:val="false"/>
          <w:bCs w:val="false"/>
          <w:spacing w:val="-6"/>
          <w:sz w:val="28"/>
          <w:szCs w:val="28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b/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</w:r>
    </w:p>
    <w:p>
      <w:pPr>
        <w:pStyle w:val="Normal"/>
        <w:spacing w:lineRule="auto" w:line="240" w:before="0" w:after="0"/>
        <w:ind w:right="341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Председатель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В.А. 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394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27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LibreOffice/6.3.4.2$Windows_x86 LibreOffice_project/60da17e045e08f1793c57c00ba83cdfce946d0aa</Application>
  <Pages>1</Pages>
  <Words>69</Words>
  <Characters>558</Characters>
  <CharactersWithSpaces>663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2021-08-30T10:39:59Z</cp:lastPrinted>
  <dcterms:modified xsi:type="dcterms:W3CDTF">2021-08-30T11:25:22Z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