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62" w:rsidRDefault="00457C0C" w:rsidP="00457C0C">
      <w:pPr>
        <w:pStyle w:val="Oaenoaieoiaioa"/>
        <w:ind w:firstLine="0"/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</w:p>
    <w:p w:rsidR="00457C0C" w:rsidRDefault="00035962" w:rsidP="00457C0C">
      <w:pPr>
        <w:pStyle w:val="Oaenoaieoiaioa"/>
        <w:ind w:firstLine="0"/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  <w:r w:rsidR="00457C0C">
        <w:rPr>
          <w:b/>
          <w:bCs/>
        </w:rPr>
        <w:t xml:space="preserve"> СОВЕТ</w:t>
      </w:r>
    </w:p>
    <w:p w:rsidR="00457C0C" w:rsidRDefault="00457C0C" w:rsidP="00457C0C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ИВАНОВСКОГО МУНИЦИПАЛЬНОГО ОБРАЗОВАНИЯ ИВАНТЕЕВСКОГО МУНИЦИПАЛЬНОГО РАЙОНА</w:t>
      </w:r>
    </w:p>
    <w:p w:rsidR="00457C0C" w:rsidRDefault="00457C0C" w:rsidP="00457C0C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457C0C" w:rsidRDefault="00457C0C" w:rsidP="00457C0C">
      <w:pPr>
        <w:pStyle w:val="Oaenoaieoiaioa"/>
        <w:ind w:firstLine="0"/>
        <w:jc w:val="center"/>
        <w:rPr>
          <w:b/>
          <w:bCs/>
        </w:rPr>
      </w:pPr>
    </w:p>
    <w:p w:rsidR="00457C0C" w:rsidRPr="00457C0C" w:rsidRDefault="00035962" w:rsidP="00457C0C">
      <w:pPr>
        <w:pStyle w:val="a9"/>
        <w:rPr>
          <w:color w:val="FF0000"/>
          <w:szCs w:val="28"/>
        </w:rPr>
      </w:pPr>
      <w:r>
        <w:rPr>
          <w:color w:val="FF0000"/>
          <w:szCs w:val="28"/>
        </w:rPr>
        <w:t>Сорок шесто</w:t>
      </w:r>
      <w:r w:rsidR="00457C0C" w:rsidRPr="00457C0C">
        <w:rPr>
          <w:color w:val="FF0000"/>
          <w:szCs w:val="28"/>
        </w:rPr>
        <w:t>е  заседание   пятого  созыва</w:t>
      </w:r>
    </w:p>
    <w:p w:rsidR="00457C0C" w:rsidRPr="00410750" w:rsidRDefault="00457C0C" w:rsidP="00457C0C">
      <w:pPr>
        <w:pStyle w:val="Oaenoaieoiaioa"/>
        <w:ind w:firstLine="0"/>
        <w:jc w:val="left"/>
      </w:pPr>
    </w:p>
    <w:p w:rsidR="00457C0C" w:rsidRDefault="00457C0C" w:rsidP="00457C0C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РЕШЕНИЕ № </w:t>
      </w:r>
      <w:r w:rsidR="00035962">
        <w:rPr>
          <w:b/>
          <w:bCs/>
        </w:rPr>
        <w:t>36</w:t>
      </w:r>
    </w:p>
    <w:p w:rsidR="00457C0C" w:rsidRDefault="00457C0C" w:rsidP="00457C0C">
      <w:pPr>
        <w:pStyle w:val="Oaenoaieoiaioa"/>
        <w:ind w:firstLine="0"/>
      </w:pPr>
      <w:r>
        <w:t xml:space="preserve">                                          </w:t>
      </w:r>
    </w:p>
    <w:p w:rsidR="00457C0C" w:rsidRDefault="00457C0C" w:rsidP="00457C0C">
      <w:pPr>
        <w:pStyle w:val="Oaenoaieoiaioa"/>
        <w:ind w:firstLine="0"/>
        <w:jc w:val="left"/>
      </w:pPr>
      <w:r w:rsidRPr="00457C0C">
        <w:rPr>
          <w:color w:val="FF0000"/>
        </w:rPr>
        <w:t>От  18 декабря  2020 г</w:t>
      </w:r>
      <w:r w:rsidRPr="00F95388">
        <w:t>.</w:t>
      </w:r>
      <w:r>
        <w:t xml:space="preserve">                                                                       </w:t>
      </w:r>
      <w:proofErr w:type="gramStart"/>
      <w:r>
        <w:t>с</w:t>
      </w:r>
      <w:proofErr w:type="gramEnd"/>
      <w:r>
        <w:t>. Ивановка.</w:t>
      </w:r>
    </w:p>
    <w:p w:rsidR="00457C0C" w:rsidRDefault="00457C0C" w:rsidP="00457C0C">
      <w:pPr>
        <w:pStyle w:val="Oaenoaieoiaioa"/>
        <w:ind w:firstLine="0"/>
      </w:pPr>
    </w:p>
    <w:p w:rsidR="00457C0C" w:rsidRPr="00654CAC" w:rsidRDefault="00457C0C" w:rsidP="00457C0C">
      <w:pPr>
        <w:pStyle w:val="a7"/>
      </w:pPr>
      <w:r>
        <w:t xml:space="preserve">О </w:t>
      </w:r>
      <w:r w:rsidRPr="00FB7C91">
        <w:t>бюджете</w:t>
      </w:r>
      <w:r>
        <w:t xml:space="preserve"> Ивановского  муниципального образования </w:t>
      </w:r>
      <w:r w:rsidRPr="00FB7C91">
        <w:t>на 20</w:t>
      </w:r>
      <w:r>
        <w:t>21</w:t>
      </w:r>
      <w:r w:rsidRPr="00FB7C91">
        <w:t xml:space="preserve"> год</w:t>
      </w:r>
      <w:r>
        <w:t xml:space="preserve">  и плановый период 2022 и 2023 годов</w:t>
      </w:r>
    </w:p>
    <w:p w:rsidR="00457C0C" w:rsidRDefault="00457C0C" w:rsidP="00457C0C">
      <w:pPr>
        <w:spacing w:line="238" w:lineRule="auto"/>
        <w:ind w:firstLine="720"/>
        <w:jc w:val="center"/>
        <w:rPr>
          <w:b/>
          <w:i/>
          <w:sz w:val="28"/>
          <w:szCs w:val="28"/>
        </w:rPr>
      </w:pPr>
      <w:r w:rsidRPr="00376A22">
        <w:rPr>
          <w:b/>
          <w:i/>
          <w:sz w:val="28"/>
          <w:szCs w:val="28"/>
        </w:rPr>
        <w:t>Пункт 1. Основные характеристики бюджета</w:t>
      </w:r>
      <w:r>
        <w:rPr>
          <w:b/>
          <w:i/>
          <w:sz w:val="28"/>
          <w:szCs w:val="28"/>
        </w:rPr>
        <w:t xml:space="preserve"> Ивановского</w:t>
      </w:r>
      <w:r w:rsidRPr="00376A22">
        <w:rPr>
          <w:b/>
          <w:i/>
          <w:sz w:val="28"/>
          <w:szCs w:val="28"/>
        </w:rPr>
        <w:t xml:space="preserve"> муниципального образования  на 20</w:t>
      </w:r>
      <w:r>
        <w:rPr>
          <w:b/>
          <w:i/>
          <w:sz w:val="28"/>
          <w:szCs w:val="28"/>
        </w:rPr>
        <w:t>21</w:t>
      </w:r>
      <w:r w:rsidRPr="00376A22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и на плановый период 2022 и 2023 годов</w:t>
      </w:r>
    </w:p>
    <w:p w:rsidR="00457C0C" w:rsidRPr="00376A22" w:rsidRDefault="00457C0C" w:rsidP="00457C0C">
      <w:pPr>
        <w:spacing w:line="238" w:lineRule="auto"/>
        <w:ind w:firstLine="720"/>
        <w:jc w:val="center"/>
        <w:rPr>
          <w:b/>
          <w:i/>
          <w:sz w:val="28"/>
          <w:szCs w:val="28"/>
        </w:rPr>
      </w:pPr>
    </w:p>
    <w:p w:rsidR="00457C0C" w:rsidRPr="00DA2480" w:rsidRDefault="00457C0C" w:rsidP="00457C0C">
      <w:pPr>
        <w:pStyle w:val="a3"/>
        <w:spacing w:line="238" w:lineRule="auto"/>
        <w:jc w:val="left"/>
        <w:rPr>
          <w:szCs w:val="28"/>
        </w:rPr>
      </w:pPr>
      <w:r>
        <w:rPr>
          <w:szCs w:val="28"/>
        </w:rPr>
        <w:t xml:space="preserve">1.Утвердить </w:t>
      </w:r>
      <w:r w:rsidRPr="00DA2480">
        <w:rPr>
          <w:szCs w:val="28"/>
        </w:rPr>
        <w:t xml:space="preserve">основные характеристики </w:t>
      </w:r>
      <w:r>
        <w:rPr>
          <w:szCs w:val="28"/>
        </w:rPr>
        <w:t xml:space="preserve"> </w:t>
      </w:r>
      <w:r w:rsidRPr="00DA2480">
        <w:rPr>
          <w:szCs w:val="28"/>
        </w:rPr>
        <w:t xml:space="preserve">бюджета </w:t>
      </w:r>
      <w:r>
        <w:rPr>
          <w:szCs w:val="28"/>
        </w:rPr>
        <w:t xml:space="preserve">Ивановского муниципального образования  на </w:t>
      </w:r>
      <w:r w:rsidRPr="00DA2480">
        <w:rPr>
          <w:szCs w:val="28"/>
        </w:rPr>
        <w:t>20</w:t>
      </w:r>
      <w:r>
        <w:rPr>
          <w:szCs w:val="28"/>
        </w:rPr>
        <w:t xml:space="preserve">21 </w:t>
      </w:r>
      <w:r w:rsidRPr="00DA2480">
        <w:rPr>
          <w:szCs w:val="28"/>
        </w:rPr>
        <w:t>год:</w:t>
      </w:r>
    </w:p>
    <w:p w:rsidR="00457C0C" w:rsidRPr="00DA2480" w:rsidRDefault="00457C0C" w:rsidP="00457C0C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1632,0 </w:t>
      </w:r>
      <w:r w:rsidRPr="00DA2480">
        <w:rPr>
          <w:sz w:val="28"/>
          <w:szCs w:val="28"/>
        </w:rPr>
        <w:t>тыс. рублей;</w:t>
      </w:r>
    </w:p>
    <w:p w:rsidR="00457C0C" w:rsidRDefault="00457C0C" w:rsidP="00457C0C">
      <w:pPr>
        <w:spacing w:line="238" w:lineRule="auto"/>
        <w:ind w:firstLine="720"/>
        <w:jc w:val="both"/>
        <w:rPr>
          <w:sz w:val="28"/>
          <w:szCs w:val="28"/>
        </w:rPr>
      </w:pPr>
      <w:r w:rsidRPr="00DA2480">
        <w:rPr>
          <w:sz w:val="28"/>
          <w:szCs w:val="28"/>
        </w:rPr>
        <w:t>2) общий объем расходов</w:t>
      </w:r>
      <w:r w:rsidRPr="006C4CC1">
        <w:rPr>
          <w:sz w:val="28"/>
          <w:szCs w:val="28"/>
        </w:rPr>
        <w:t xml:space="preserve"> </w:t>
      </w:r>
      <w:r w:rsidRPr="00DA248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1632,0 </w:t>
      </w:r>
      <w:r w:rsidRPr="00DA2480">
        <w:rPr>
          <w:sz w:val="28"/>
          <w:szCs w:val="28"/>
        </w:rPr>
        <w:t>тыс. рублей;</w:t>
      </w:r>
    </w:p>
    <w:p w:rsidR="00457C0C" w:rsidRDefault="00457C0C" w:rsidP="00457C0C">
      <w:pPr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бюджета муниципального образования в сумме 0,0 тыс. рублей;</w:t>
      </w:r>
    </w:p>
    <w:p w:rsidR="00457C0C" w:rsidRDefault="00457C0C" w:rsidP="00457C0C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4)резервный фонд администрации Ивановского муниципального образования в сумме 10,0 тыс. рублей.</w:t>
      </w:r>
    </w:p>
    <w:p w:rsidR="00457C0C" w:rsidRDefault="00457C0C" w:rsidP="00457C0C">
      <w:pPr>
        <w:pStyle w:val="Oaenoaieoiaioa"/>
        <w:ind w:firstLine="0"/>
        <w:rPr>
          <w:szCs w:val="28"/>
        </w:rPr>
      </w:pPr>
      <w:r>
        <w:rPr>
          <w:szCs w:val="28"/>
        </w:rPr>
        <w:t xml:space="preserve">         2.Утвердить основные характеристики бюджета Ивановского муниципального образования на 2022 год и на 2023 год:</w:t>
      </w:r>
    </w:p>
    <w:p w:rsidR="00457C0C" w:rsidRDefault="00457C0C" w:rsidP="00457C0C">
      <w:pPr>
        <w:pStyle w:val="Oaenoaieoiaioa"/>
        <w:tabs>
          <w:tab w:val="left" w:pos="7853"/>
        </w:tabs>
        <w:ind w:firstLine="0"/>
        <w:rPr>
          <w:szCs w:val="28"/>
        </w:rPr>
      </w:pPr>
      <w:r>
        <w:rPr>
          <w:szCs w:val="28"/>
        </w:rPr>
        <w:t xml:space="preserve">         1) общий объем доходов на 2022 год в сумме 1649,3 тыс. рублей и на 2023 год в сумме 1662,2 тыс. рублей;</w:t>
      </w:r>
      <w:r>
        <w:rPr>
          <w:szCs w:val="28"/>
        </w:rPr>
        <w:tab/>
      </w:r>
    </w:p>
    <w:p w:rsidR="00457C0C" w:rsidRDefault="00457C0C" w:rsidP="00457C0C">
      <w:pPr>
        <w:pStyle w:val="Oaenoaieoiaioa"/>
        <w:ind w:firstLine="0"/>
        <w:rPr>
          <w:szCs w:val="28"/>
        </w:rPr>
      </w:pPr>
      <w:r>
        <w:rPr>
          <w:szCs w:val="28"/>
        </w:rPr>
        <w:t xml:space="preserve">        2) общий объем расходов на 2022 год в сумме 1649,3 тыс. рублей, в том числе условно утвержденные расходы в сумме 38,0 тыс. руб. и на 2023 год в сумме 1662,2 тыс. рублей, в том числе условно утвержденные расходы в сумме 76,0 тыс. руб.;</w:t>
      </w:r>
    </w:p>
    <w:p w:rsidR="00457C0C" w:rsidRDefault="00457C0C" w:rsidP="00457C0C">
      <w:pPr>
        <w:pStyle w:val="Oaenoaieoiaioa"/>
        <w:ind w:firstLine="0"/>
        <w:rPr>
          <w:szCs w:val="28"/>
        </w:rPr>
      </w:pPr>
      <w:r>
        <w:rPr>
          <w:szCs w:val="28"/>
        </w:rPr>
        <w:t xml:space="preserve">        3) резервный фонд администрации Ивановского муниципального образования на 2022 год в сумме 10,0 тыс. рублей, на 2023 год в сумме  10,0 тыс. рублей.</w:t>
      </w:r>
    </w:p>
    <w:p w:rsidR="00457C0C" w:rsidRDefault="00457C0C" w:rsidP="00457C0C">
      <w:pPr>
        <w:spacing w:line="238" w:lineRule="auto"/>
        <w:jc w:val="both"/>
        <w:rPr>
          <w:sz w:val="28"/>
          <w:szCs w:val="28"/>
        </w:rPr>
      </w:pPr>
    </w:p>
    <w:p w:rsidR="00457C0C" w:rsidRDefault="00457C0C" w:rsidP="00457C0C">
      <w:pPr>
        <w:spacing w:line="238" w:lineRule="auto"/>
        <w:ind w:firstLine="720"/>
        <w:jc w:val="center"/>
        <w:rPr>
          <w:b/>
          <w:i/>
          <w:sz w:val="28"/>
          <w:szCs w:val="28"/>
        </w:rPr>
      </w:pPr>
      <w:r w:rsidRPr="00376A22">
        <w:rPr>
          <w:b/>
          <w:i/>
          <w:sz w:val="28"/>
          <w:szCs w:val="28"/>
        </w:rPr>
        <w:t xml:space="preserve">Пункт 2. Безвозмездные поступления в  бюджет </w:t>
      </w:r>
      <w:r>
        <w:rPr>
          <w:b/>
          <w:i/>
          <w:sz w:val="28"/>
          <w:szCs w:val="28"/>
        </w:rPr>
        <w:t>Ивановского</w:t>
      </w:r>
      <w:r w:rsidRPr="00376A22">
        <w:rPr>
          <w:b/>
          <w:i/>
          <w:sz w:val="28"/>
          <w:szCs w:val="28"/>
        </w:rPr>
        <w:t xml:space="preserve"> муниципального образования</w:t>
      </w:r>
    </w:p>
    <w:p w:rsidR="00457C0C" w:rsidRPr="00376A22" w:rsidRDefault="00457C0C" w:rsidP="00457C0C">
      <w:pPr>
        <w:spacing w:line="238" w:lineRule="auto"/>
        <w:ind w:firstLine="720"/>
        <w:jc w:val="center"/>
        <w:rPr>
          <w:b/>
          <w:i/>
          <w:sz w:val="28"/>
          <w:szCs w:val="28"/>
        </w:rPr>
      </w:pPr>
    </w:p>
    <w:p w:rsidR="00457C0C" w:rsidRDefault="00457C0C" w:rsidP="00457C0C">
      <w:pPr>
        <w:spacing w:line="238" w:lineRule="auto"/>
        <w:ind w:firstLine="720"/>
        <w:jc w:val="both"/>
        <w:rPr>
          <w:sz w:val="28"/>
          <w:szCs w:val="28"/>
        </w:rPr>
      </w:pPr>
      <w:r w:rsidRPr="00DA2480">
        <w:rPr>
          <w:sz w:val="28"/>
          <w:szCs w:val="28"/>
        </w:rPr>
        <w:t>Утвердить безвозмездные поступления</w:t>
      </w:r>
      <w:r>
        <w:rPr>
          <w:sz w:val="28"/>
          <w:szCs w:val="28"/>
        </w:rPr>
        <w:t xml:space="preserve"> в </w:t>
      </w:r>
      <w:r w:rsidRPr="00DA2480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Ивановского </w:t>
      </w:r>
      <w:r w:rsidRPr="00893FF9">
        <w:rPr>
          <w:sz w:val="28"/>
          <w:szCs w:val="28"/>
        </w:rPr>
        <w:t>муниципального образования</w:t>
      </w:r>
      <w:r w:rsidRPr="00DA2480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DA248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2022 и 2023 годов</w:t>
      </w:r>
      <w:r w:rsidRPr="00DA2480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 xml:space="preserve"> к настоящему решению</w:t>
      </w:r>
      <w:r w:rsidRPr="00DA2480">
        <w:rPr>
          <w:sz w:val="28"/>
          <w:szCs w:val="28"/>
        </w:rPr>
        <w:t>.</w:t>
      </w:r>
    </w:p>
    <w:p w:rsidR="00457C0C" w:rsidRDefault="00457C0C" w:rsidP="00457C0C">
      <w:pPr>
        <w:spacing w:line="238" w:lineRule="auto"/>
        <w:ind w:firstLine="720"/>
        <w:rPr>
          <w:sz w:val="28"/>
          <w:szCs w:val="28"/>
        </w:rPr>
      </w:pPr>
    </w:p>
    <w:p w:rsidR="00457C0C" w:rsidRPr="00376A22" w:rsidRDefault="00457C0C" w:rsidP="00457C0C">
      <w:pPr>
        <w:tabs>
          <w:tab w:val="left" w:pos="536"/>
        </w:tabs>
        <w:spacing w:line="238" w:lineRule="auto"/>
        <w:ind w:firstLine="720"/>
        <w:jc w:val="center"/>
        <w:rPr>
          <w:b/>
          <w:i/>
          <w:sz w:val="28"/>
          <w:szCs w:val="28"/>
        </w:rPr>
      </w:pPr>
      <w:r w:rsidRPr="00376A22">
        <w:rPr>
          <w:b/>
          <w:i/>
          <w:sz w:val="28"/>
          <w:szCs w:val="28"/>
        </w:rPr>
        <w:t>Пункт 3. Главные администраторы доходов  бюджета</w:t>
      </w:r>
      <w:r w:rsidRPr="00376A22">
        <w:rPr>
          <w:i/>
          <w:sz w:val="28"/>
          <w:szCs w:val="28"/>
        </w:rPr>
        <w:t xml:space="preserve">  </w:t>
      </w:r>
      <w:r w:rsidRPr="000D619F">
        <w:rPr>
          <w:b/>
          <w:i/>
          <w:sz w:val="28"/>
          <w:szCs w:val="28"/>
        </w:rPr>
        <w:t xml:space="preserve">Ивановского </w:t>
      </w:r>
      <w:r w:rsidRPr="00376A22">
        <w:rPr>
          <w:b/>
          <w:i/>
          <w:sz w:val="28"/>
          <w:szCs w:val="28"/>
        </w:rPr>
        <w:t xml:space="preserve">муниципального образования   и главные администраторы </w:t>
      </w:r>
      <w:proofErr w:type="gramStart"/>
      <w:r w:rsidRPr="00376A22">
        <w:rPr>
          <w:b/>
          <w:i/>
          <w:sz w:val="28"/>
          <w:szCs w:val="28"/>
        </w:rPr>
        <w:t>источников финансирования дефицита</w:t>
      </w:r>
      <w:r>
        <w:rPr>
          <w:b/>
          <w:i/>
          <w:sz w:val="28"/>
          <w:szCs w:val="28"/>
        </w:rPr>
        <w:t xml:space="preserve"> </w:t>
      </w:r>
      <w:r w:rsidRPr="00376A22">
        <w:rPr>
          <w:b/>
          <w:i/>
          <w:sz w:val="28"/>
          <w:szCs w:val="28"/>
        </w:rPr>
        <w:t xml:space="preserve"> бюджета</w:t>
      </w:r>
      <w:r>
        <w:rPr>
          <w:b/>
          <w:i/>
          <w:sz w:val="28"/>
          <w:szCs w:val="28"/>
        </w:rPr>
        <w:t xml:space="preserve"> Ивановского </w:t>
      </w:r>
      <w:r w:rsidRPr="00376A22">
        <w:rPr>
          <w:b/>
          <w:i/>
          <w:sz w:val="28"/>
          <w:szCs w:val="28"/>
        </w:rPr>
        <w:t xml:space="preserve"> муниципального образования</w:t>
      </w:r>
      <w:proofErr w:type="gramEnd"/>
    </w:p>
    <w:p w:rsidR="00457C0C" w:rsidRPr="00751927" w:rsidRDefault="00457C0C" w:rsidP="00457C0C">
      <w:pPr>
        <w:tabs>
          <w:tab w:val="left" w:pos="536"/>
        </w:tabs>
        <w:spacing w:line="238" w:lineRule="auto"/>
        <w:ind w:firstLine="720"/>
        <w:rPr>
          <w:b/>
          <w:sz w:val="28"/>
          <w:szCs w:val="28"/>
        </w:rPr>
      </w:pPr>
    </w:p>
    <w:p w:rsidR="00457C0C" w:rsidRPr="00DA2480" w:rsidRDefault="00457C0C" w:rsidP="00457C0C">
      <w:pPr>
        <w:pStyle w:val="ConsPlusNormal"/>
        <w:tabs>
          <w:tab w:val="left" w:pos="536"/>
        </w:tabs>
        <w:autoSpaceDE/>
        <w:autoSpaceDN/>
        <w:adjustRightInd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DA24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7C0C" w:rsidRPr="00DA2480" w:rsidRDefault="00457C0C" w:rsidP="00457C0C">
      <w:pPr>
        <w:pStyle w:val="ConsPlusNormal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480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администраторов доходов бюджета </w:t>
      </w:r>
      <w:r w:rsidRPr="000D619F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Pr="00893FF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</w:t>
      </w:r>
      <w:r w:rsidRPr="00DA248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4256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 решению</w:t>
      </w:r>
      <w:r w:rsidRPr="00DA24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7C0C" w:rsidRDefault="00457C0C" w:rsidP="00457C0C">
      <w:pPr>
        <w:shd w:val="clear" w:color="auto" w:fill="FFFFFF"/>
        <w:tabs>
          <w:tab w:val="left" w:pos="2045"/>
        </w:tabs>
        <w:spacing w:line="238" w:lineRule="auto"/>
        <w:ind w:firstLine="720"/>
        <w:jc w:val="both"/>
        <w:rPr>
          <w:sz w:val="28"/>
          <w:szCs w:val="28"/>
        </w:rPr>
      </w:pPr>
      <w:r w:rsidRPr="00DA2480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DA2480">
        <w:rPr>
          <w:sz w:val="28"/>
          <w:szCs w:val="28"/>
        </w:rPr>
        <w:t xml:space="preserve">главных </w:t>
      </w:r>
      <w:proofErr w:type="gramStart"/>
      <w:r w:rsidRPr="00DA2480">
        <w:rPr>
          <w:sz w:val="28"/>
          <w:szCs w:val="28"/>
        </w:rPr>
        <w:t>администраторов источников финан</w:t>
      </w:r>
      <w:r>
        <w:rPr>
          <w:sz w:val="28"/>
          <w:szCs w:val="28"/>
        </w:rPr>
        <w:t xml:space="preserve">сирования дефицита бюджета Ивановского </w:t>
      </w:r>
      <w:r w:rsidRPr="00893FF9">
        <w:rPr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 xml:space="preserve">  </w:t>
      </w:r>
      <w:r w:rsidRPr="00DA2480">
        <w:rPr>
          <w:sz w:val="28"/>
          <w:szCs w:val="28"/>
        </w:rPr>
        <w:t xml:space="preserve">согласно приложению </w:t>
      </w:r>
      <w:r w:rsidRPr="001D2E6D">
        <w:rPr>
          <w:sz w:val="28"/>
          <w:szCs w:val="28"/>
        </w:rPr>
        <w:t>3</w:t>
      </w:r>
      <w:r w:rsidRPr="00DA2480">
        <w:rPr>
          <w:sz w:val="28"/>
          <w:szCs w:val="28"/>
        </w:rPr>
        <w:t xml:space="preserve"> к на</w:t>
      </w:r>
      <w:r>
        <w:rPr>
          <w:sz w:val="28"/>
          <w:szCs w:val="28"/>
        </w:rPr>
        <w:t>стоящему решению.</w:t>
      </w:r>
    </w:p>
    <w:p w:rsidR="00457C0C" w:rsidRDefault="00457C0C" w:rsidP="00457C0C">
      <w:pPr>
        <w:shd w:val="clear" w:color="auto" w:fill="FFFFFF"/>
        <w:tabs>
          <w:tab w:val="left" w:pos="2045"/>
        </w:tabs>
        <w:spacing w:line="238" w:lineRule="auto"/>
        <w:jc w:val="both"/>
        <w:rPr>
          <w:sz w:val="28"/>
          <w:szCs w:val="28"/>
        </w:rPr>
      </w:pPr>
    </w:p>
    <w:p w:rsidR="00457C0C" w:rsidRDefault="00457C0C" w:rsidP="00457C0C">
      <w:pPr>
        <w:spacing w:line="238" w:lineRule="auto"/>
        <w:ind w:firstLine="720"/>
        <w:jc w:val="center"/>
        <w:rPr>
          <w:b/>
          <w:i/>
          <w:sz w:val="28"/>
          <w:szCs w:val="28"/>
        </w:rPr>
      </w:pPr>
      <w:r w:rsidRPr="00376A22">
        <w:rPr>
          <w:b/>
          <w:i/>
          <w:sz w:val="28"/>
          <w:szCs w:val="28"/>
        </w:rPr>
        <w:t>Пункт 4. Особенности администрирования доходов бюджета</w:t>
      </w:r>
      <w:r w:rsidRPr="000D619F">
        <w:rPr>
          <w:sz w:val="28"/>
          <w:szCs w:val="28"/>
        </w:rPr>
        <w:t xml:space="preserve"> </w:t>
      </w:r>
      <w:r w:rsidRPr="000D619F">
        <w:rPr>
          <w:b/>
          <w:i/>
          <w:sz w:val="28"/>
          <w:szCs w:val="28"/>
        </w:rPr>
        <w:t>Ивановского</w:t>
      </w:r>
      <w:r w:rsidRPr="00376A22">
        <w:rPr>
          <w:b/>
          <w:i/>
          <w:sz w:val="28"/>
          <w:szCs w:val="28"/>
        </w:rPr>
        <w:t xml:space="preserve"> муниципального образования</w:t>
      </w:r>
      <w:r w:rsidRPr="00376A22">
        <w:rPr>
          <w:i/>
          <w:sz w:val="28"/>
          <w:szCs w:val="28"/>
        </w:rPr>
        <w:t xml:space="preserve">  </w:t>
      </w:r>
      <w:r w:rsidRPr="00376A22">
        <w:rPr>
          <w:b/>
          <w:i/>
          <w:sz w:val="28"/>
          <w:szCs w:val="28"/>
        </w:rPr>
        <w:t>в 20</w:t>
      </w:r>
      <w:r>
        <w:rPr>
          <w:b/>
          <w:i/>
          <w:sz w:val="28"/>
          <w:szCs w:val="28"/>
        </w:rPr>
        <w:t>21</w:t>
      </w:r>
      <w:r w:rsidRPr="00376A22">
        <w:rPr>
          <w:b/>
          <w:i/>
          <w:sz w:val="28"/>
          <w:szCs w:val="28"/>
        </w:rPr>
        <w:t xml:space="preserve"> году</w:t>
      </w:r>
    </w:p>
    <w:p w:rsidR="00457C0C" w:rsidRPr="00376A22" w:rsidRDefault="00457C0C" w:rsidP="00457C0C">
      <w:pPr>
        <w:spacing w:line="238" w:lineRule="auto"/>
        <w:ind w:firstLine="720"/>
        <w:jc w:val="center"/>
        <w:rPr>
          <w:b/>
          <w:i/>
          <w:sz w:val="28"/>
          <w:szCs w:val="28"/>
        </w:rPr>
      </w:pPr>
    </w:p>
    <w:p w:rsidR="00457C0C" w:rsidRPr="00DA2480" w:rsidRDefault="00457C0C" w:rsidP="00457C0C">
      <w:pPr>
        <w:pStyle w:val="a3"/>
        <w:spacing w:line="238" w:lineRule="auto"/>
        <w:ind w:firstLine="0"/>
        <w:rPr>
          <w:szCs w:val="28"/>
        </w:rPr>
      </w:pPr>
      <w:r>
        <w:rPr>
          <w:szCs w:val="28"/>
        </w:rPr>
        <w:t xml:space="preserve">           1.  </w:t>
      </w:r>
      <w:r w:rsidRPr="00DA2480">
        <w:rPr>
          <w:szCs w:val="28"/>
        </w:rPr>
        <w:t>Установить, что информационное взаимодействие между управлением Федерального казначейства по Саратовской области и администраторами доходов бюджета</w:t>
      </w:r>
      <w:r>
        <w:rPr>
          <w:szCs w:val="28"/>
        </w:rPr>
        <w:t xml:space="preserve"> </w:t>
      </w:r>
      <w:r w:rsidRPr="00893FF9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  <w:r w:rsidRPr="00DA2480">
        <w:rPr>
          <w:szCs w:val="28"/>
        </w:rPr>
        <w:t xml:space="preserve"> может осуществляться через следующие уполномоченные органы: </w:t>
      </w:r>
    </w:p>
    <w:p w:rsidR="00457C0C" w:rsidRDefault="00457C0C" w:rsidP="00457C0C">
      <w:pPr>
        <w:pStyle w:val="a3"/>
        <w:spacing w:line="238" w:lineRule="auto"/>
        <w:ind w:firstLine="0"/>
        <w:rPr>
          <w:szCs w:val="28"/>
        </w:rPr>
      </w:pPr>
      <w:r>
        <w:rPr>
          <w:b/>
          <w:i/>
          <w:szCs w:val="28"/>
        </w:rPr>
        <w:t xml:space="preserve">         </w:t>
      </w:r>
      <w:r>
        <w:rPr>
          <w:szCs w:val="28"/>
        </w:rPr>
        <w:t xml:space="preserve">        муниципальное</w:t>
      </w:r>
      <w:r w:rsidRPr="00DA2480">
        <w:rPr>
          <w:szCs w:val="28"/>
        </w:rPr>
        <w:t xml:space="preserve"> учреждение «Централизованная бухгалтерия</w:t>
      </w:r>
      <w:r>
        <w:rPr>
          <w:szCs w:val="28"/>
        </w:rPr>
        <w:t xml:space="preserve"> муниципального образования Ивантеевского района Саратовской области».</w:t>
      </w:r>
    </w:p>
    <w:p w:rsidR="00457C0C" w:rsidRDefault="00457C0C" w:rsidP="00457C0C">
      <w:pPr>
        <w:pStyle w:val="a3"/>
        <w:spacing w:line="238" w:lineRule="auto"/>
        <w:ind w:firstLine="0"/>
        <w:rPr>
          <w:szCs w:val="28"/>
        </w:rPr>
      </w:pPr>
    </w:p>
    <w:p w:rsidR="00457C0C" w:rsidRDefault="00457C0C" w:rsidP="00457C0C">
      <w:pPr>
        <w:spacing w:line="238" w:lineRule="auto"/>
        <w:ind w:firstLine="720"/>
        <w:jc w:val="center"/>
        <w:rPr>
          <w:b/>
          <w:i/>
          <w:sz w:val="28"/>
          <w:szCs w:val="28"/>
        </w:rPr>
      </w:pPr>
      <w:r w:rsidRPr="00376A22">
        <w:rPr>
          <w:b/>
          <w:i/>
          <w:sz w:val="28"/>
          <w:szCs w:val="28"/>
        </w:rPr>
        <w:t xml:space="preserve">Пункт 5. Бюджетные ассигнования бюджета  </w:t>
      </w:r>
      <w:r>
        <w:rPr>
          <w:b/>
          <w:i/>
          <w:sz w:val="28"/>
          <w:szCs w:val="28"/>
        </w:rPr>
        <w:t>Ивановского</w:t>
      </w:r>
      <w:r w:rsidRPr="00376A22">
        <w:rPr>
          <w:b/>
          <w:i/>
          <w:sz w:val="28"/>
          <w:szCs w:val="28"/>
        </w:rPr>
        <w:t xml:space="preserve"> муниципального образования    на 20</w:t>
      </w:r>
      <w:r>
        <w:rPr>
          <w:b/>
          <w:i/>
          <w:sz w:val="28"/>
          <w:szCs w:val="28"/>
        </w:rPr>
        <w:t>21</w:t>
      </w:r>
      <w:r w:rsidRPr="00376A22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 xml:space="preserve"> и на плановый период 2022 и 2023 годов</w:t>
      </w:r>
    </w:p>
    <w:p w:rsidR="00457C0C" w:rsidRPr="00376A22" w:rsidRDefault="00457C0C" w:rsidP="00457C0C">
      <w:pPr>
        <w:spacing w:line="238" w:lineRule="auto"/>
        <w:ind w:firstLine="720"/>
        <w:jc w:val="center"/>
        <w:rPr>
          <w:b/>
          <w:i/>
          <w:sz w:val="28"/>
          <w:szCs w:val="28"/>
        </w:rPr>
      </w:pPr>
    </w:p>
    <w:p w:rsidR="00457C0C" w:rsidRDefault="00457C0C" w:rsidP="00457C0C">
      <w:pPr>
        <w:spacing w:line="238" w:lineRule="auto"/>
        <w:ind w:firstLine="720"/>
        <w:jc w:val="both"/>
        <w:rPr>
          <w:sz w:val="28"/>
          <w:szCs w:val="28"/>
        </w:rPr>
      </w:pPr>
      <w:r w:rsidRPr="00DA2480">
        <w:rPr>
          <w:sz w:val="28"/>
          <w:szCs w:val="28"/>
        </w:rPr>
        <w:t>1. Утвердит</w:t>
      </w:r>
      <w:r>
        <w:rPr>
          <w:sz w:val="28"/>
          <w:szCs w:val="28"/>
        </w:rPr>
        <w:t>ь</w:t>
      </w:r>
      <w:r w:rsidRPr="00DA2480">
        <w:rPr>
          <w:sz w:val="28"/>
          <w:szCs w:val="28"/>
        </w:rPr>
        <w:t xml:space="preserve">: </w:t>
      </w:r>
    </w:p>
    <w:p w:rsidR="00457C0C" w:rsidRDefault="00457C0C" w:rsidP="00457C0C">
      <w:pPr>
        <w:pStyle w:val="Oaenoaieoiaioa"/>
        <w:spacing w:line="237" w:lineRule="auto"/>
        <w:ind w:left="720" w:firstLine="0"/>
        <w:rPr>
          <w:szCs w:val="28"/>
        </w:rPr>
      </w:pPr>
      <w:r>
        <w:rPr>
          <w:szCs w:val="28"/>
        </w:rPr>
        <w:t>1)общий объем бюджетных ассигнований на исполнение публичных нормативных обязательств:</w:t>
      </w:r>
    </w:p>
    <w:p w:rsidR="00457C0C" w:rsidRDefault="00457C0C" w:rsidP="00457C0C">
      <w:pPr>
        <w:pStyle w:val="Oaenoaieoiaioa"/>
        <w:spacing w:line="237" w:lineRule="auto"/>
        <w:ind w:left="720" w:firstLine="0"/>
        <w:rPr>
          <w:szCs w:val="28"/>
        </w:rPr>
      </w:pPr>
      <w:r>
        <w:rPr>
          <w:szCs w:val="28"/>
        </w:rPr>
        <w:t>на 2021 год в сумме 73,0 тыс. рублей;</w:t>
      </w:r>
    </w:p>
    <w:p w:rsidR="00457C0C" w:rsidRDefault="00457C0C" w:rsidP="00457C0C">
      <w:pPr>
        <w:pStyle w:val="Oaenoaieoiaioa"/>
        <w:spacing w:line="237" w:lineRule="auto"/>
        <w:ind w:left="720" w:firstLine="0"/>
        <w:rPr>
          <w:szCs w:val="28"/>
        </w:rPr>
      </w:pPr>
      <w:r>
        <w:rPr>
          <w:szCs w:val="28"/>
        </w:rPr>
        <w:t>на 2022 год в сумме 78,0 тыс. рублей;</w:t>
      </w:r>
    </w:p>
    <w:p w:rsidR="00457C0C" w:rsidRDefault="00457C0C" w:rsidP="00457C0C">
      <w:pPr>
        <w:pStyle w:val="Oaenoaieoiaioa"/>
        <w:spacing w:line="237" w:lineRule="auto"/>
        <w:ind w:left="720" w:firstLine="0"/>
        <w:rPr>
          <w:szCs w:val="28"/>
        </w:rPr>
      </w:pPr>
      <w:r>
        <w:rPr>
          <w:szCs w:val="28"/>
        </w:rPr>
        <w:t>на 2023 год в сумме 83,0 тыс. рублей;</w:t>
      </w:r>
    </w:p>
    <w:p w:rsidR="00457C0C" w:rsidRDefault="00457C0C" w:rsidP="00457C0C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2)ведомственную структуру расходов бюджета Ивановского муниципального образования на 2021 год и на плановый период 2022 и 2023 годов согласно приложению  4 к настоящему решению; </w:t>
      </w:r>
    </w:p>
    <w:p w:rsidR="00457C0C" w:rsidRDefault="00457C0C" w:rsidP="00457C0C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3)распределение бюджетных ассигнований бюджета Ивановского муниципального образования на 2021 год и на плановый период 2022 и 2023 годов по разделам, подразделам, целевым статьям (муниципальным  программам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 группам   видов  расходов классификации расходов согласно приложению 5 к настоящему решению;</w:t>
      </w:r>
    </w:p>
    <w:p w:rsidR="00457C0C" w:rsidRDefault="00457C0C" w:rsidP="00457C0C">
      <w:pPr>
        <w:pStyle w:val="Oaenoaieoiaioa"/>
        <w:rPr>
          <w:szCs w:val="28"/>
        </w:rPr>
      </w:pPr>
      <w:r>
        <w:rPr>
          <w:szCs w:val="28"/>
        </w:rPr>
        <w:t xml:space="preserve">4)распределение бюджетных ассигнований бюджета Ивановского муниципального образования на 2021 год и на плановый период 2022 и 2023 годов по целевым статьям (муниципальным  программам  и </w:t>
      </w:r>
      <w:proofErr w:type="spellStart"/>
      <w:r>
        <w:rPr>
          <w:szCs w:val="28"/>
        </w:rPr>
        <w:t>непрограммным</w:t>
      </w:r>
      <w:proofErr w:type="spellEnd"/>
      <w:r>
        <w:rPr>
          <w:szCs w:val="28"/>
        </w:rPr>
        <w:t xml:space="preserve"> направлениям деятельности), группам </w:t>
      </w:r>
      <w:proofErr w:type="gramStart"/>
      <w:r>
        <w:rPr>
          <w:szCs w:val="28"/>
        </w:rPr>
        <w:t>видов расходов  классификации расходов бюджета Ивановского муниципального образования</w:t>
      </w:r>
      <w:proofErr w:type="gramEnd"/>
      <w:r>
        <w:rPr>
          <w:szCs w:val="28"/>
        </w:rPr>
        <w:t xml:space="preserve">  согласно приложению 8 к настоящему решению.</w:t>
      </w:r>
    </w:p>
    <w:p w:rsidR="00457C0C" w:rsidRDefault="00457C0C" w:rsidP="00457C0C">
      <w:pPr>
        <w:pStyle w:val="Oaenoaieoiaioa"/>
        <w:rPr>
          <w:szCs w:val="28"/>
        </w:rPr>
      </w:pPr>
    </w:p>
    <w:p w:rsidR="00457C0C" w:rsidRDefault="00457C0C" w:rsidP="00457C0C">
      <w:pPr>
        <w:ind w:firstLine="720"/>
        <w:jc w:val="center"/>
        <w:rPr>
          <w:b/>
          <w:i/>
          <w:sz w:val="28"/>
          <w:szCs w:val="28"/>
        </w:rPr>
      </w:pPr>
      <w:r w:rsidRPr="00376A22">
        <w:rPr>
          <w:b/>
          <w:i/>
          <w:sz w:val="28"/>
          <w:szCs w:val="28"/>
        </w:rPr>
        <w:t xml:space="preserve">Пункт 6. Межбюджетные трансферты, предоставляемые из бюджета </w:t>
      </w:r>
      <w:r>
        <w:rPr>
          <w:b/>
          <w:i/>
          <w:sz w:val="28"/>
          <w:szCs w:val="28"/>
        </w:rPr>
        <w:t xml:space="preserve">Ивановского </w:t>
      </w:r>
      <w:r w:rsidRPr="00376A22">
        <w:rPr>
          <w:b/>
          <w:i/>
          <w:sz w:val="28"/>
          <w:szCs w:val="28"/>
        </w:rPr>
        <w:t xml:space="preserve">муниципального образования в бюджет </w:t>
      </w:r>
      <w:r>
        <w:rPr>
          <w:b/>
          <w:i/>
          <w:sz w:val="28"/>
          <w:szCs w:val="28"/>
        </w:rPr>
        <w:t xml:space="preserve">Ивантеевского </w:t>
      </w:r>
      <w:r w:rsidRPr="00376A22">
        <w:rPr>
          <w:b/>
          <w:i/>
          <w:sz w:val="28"/>
          <w:szCs w:val="28"/>
        </w:rPr>
        <w:t>муниципального района</w:t>
      </w:r>
    </w:p>
    <w:p w:rsidR="00457C0C" w:rsidRPr="00376A22" w:rsidRDefault="00457C0C" w:rsidP="00457C0C">
      <w:pPr>
        <w:ind w:firstLine="720"/>
        <w:jc w:val="center"/>
        <w:rPr>
          <w:b/>
          <w:i/>
          <w:sz w:val="28"/>
          <w:szCs w:val="28"/>
        </w:rPr>
      </w:pPr>
    </w:p>
    <w:p w:rsidR="00060569" w:rsidRDefault="00060569" w:rsidP="00457C0C">
      <w:pPr>
        <w:ind w:firstLine="720"/>
        <w:jc w:val="both"/>
        <w:rPr>
          <w:sz w:val="28"/>
          <w:szCs w:val="28"/>
        </w:rPr>
      </w:pPr>
    </w:p>
    <w:p w:rsidR="00457C0C" w:rsidRDefault="00457C0C" w:rsidP="00457C0C">
      <w:pPr>
        <w:ind w:firstLine="720"/>
        <w:jc w:val="both"/>
        <w:rPr>
          <w:sz w:val="28"/>
          <w:szCs w:val="28"/>
        </w:rPr>
      </w:pPr>
      <w:r w:rsidRPr="0028305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иные межбюджетные трансферты бюджету Ивантеевского муниципального района </w:t>
      </w:r>
      <w:proofErr w:type="gramStart"/>
      <w:r>
        <w:rPr>
          <w:sz w:val="28"/>
          <w:szCs w:val="28"/>
        </w:rPr>
        <w:t xml:space="preserve">из бюджета Ивановского  муниципального </w:t>
      </w:r>
      <w:r w:rsidRPr="00893FF9">
        <w:rPr>
          <w:sz w:val="28"/>
          <w:szCs w:val="28"/>
        </w:rPr>
        <w:t xml:space="preserve"> обра</w:t>
      </w:r>
      <w:r>
        <w:rPr>
          <w:sz w:val="28"/>
          <w:szCs w:val="28"/>
        </w:rPr>
        <w:t>зования  на осуществление  части полномочий по решению вопросов местного значения в соответствии с заключенными  соглашениями</w:t>
      </w:r>
      <w:proofErr w:type="gramEnd"/>
      <w:r>
        <w:rPr>
          <w:sz w:val="28"/>
          <w:szCs w:val="28"/>
        </w:rPr>
        <w:t xml:space="preserve"> на 2021 год </w:t>
      </w:r>
      <w:r w:rsidRPr="00183A12">
        <w:rPr>
          <w:sz w:val="28"/>
          <w:szCs w:val="28"/>
        </w:rPr>
        <w:t>и на плановый период 2022 и 2023 годов</w:t>
      </w:r>
      <w:r>
        <w:rPr>
          <w:sz w:val="28"/>
          <w:szCs w:val="28"/>
        </w:rPr>
        <w:t xml:space="preserve"> в сумме по 335,7 тыс. рублей ежегодно.</w:t>
      </w:r>
    </w:p>
    <w:p w:rsidR="00457C0C" w:rsidRDefault="00457C0C" w:rsidP="00457C0C">
      <w:pPr>
        <w:ind w:firstLine="720"/>
        <w:jc w:val="both"/>
        <w:rPr>
          <w:sz w:val="28"/>
          <w:szCs w:val="28"/>
        </w:rPr>
      </w:pPr>
    </w:p>
    <w:p w:rsidR="00457C0C" w:rsidRPr="00376A22" w:rsidRDefault="00457C0C" w:rsidP="00457C0C">
      <w:pPr>
        <w:ind w:firstLine="720"/>
        <w:jc w:val="center"/>
        <w:rPr>
          <w:b/>
          <w:i/>
          <w:sz w:val="28"/>
          <w:szCs w:val="28"/>
        </w:rPr>
      </w:pPr>
      <w:r w:rsidRPr="00376A22">
        <w:rPr>
          <w:b/>
          <w:i/>
          <w:sz w:val="28"/>
          <w:szCs w:val="28"/>
        </w:rPr>
        <w:t>Пункт 7. Нормативы распределения доходов бюджета</w:t>
      </w:r>
      <w:r>
        <w:rPr>
          <w:b/>
          <w:i/>
          <w:sz w:val="28"/>
          <w:szCs w:val="28"/>
        </w:rPr>
        <w:t xml:space="preserve"> Ивановского</w:t>
      </w:r>
      <w:r w:rsidRPr="00376A22">
        <w:rPr>
          <w:b/>
          <w:i/>
          <w:sz w:val="28"/>
          <w:szCs w:val="28"/>
        </w:rPr>
        <w:t xml:space="preserve"> муниципального </w:t>
      </w:r>
      <w:r w:rsidRPr="00183A12">
        <w:rPr>
          <w:b/>
          <w:i/>
          <w:sz w:val="28"/>
          <w:szCs w:val="28"/>
        </w:rPr>
        <w:t>образования на 2021 год и на плановый период 2022 и 2023 годов</w:t>
      </w:r>
    </w:p>
    <w:p w:rsidR="00457C0C" w:rsidRDefault="00457C0C" w:rsidP="00457C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нормативы  распределения доходов бюджета Ивановского муниципального образования  на 2021 год </w:t>
      </w:r>
      <w:r w:rsidRPr="00183A12">
        <w:rPr>
          <w:sz w:val="28"/>
          <w:szCs w:val="28"/>
        </w:rPr>
        <w:t>и на плановый период 2022 и 2023 годов</w:t>
      </w:r>
      <w:r>
        <w:rPr>
          <w:sz w:val="28"/>
          <w:szCs w:val="28"/>
        </w:rPr>
        <w:t xml:space="preserve"> согласно приложению </w:t>
      </w:r>
      <w:r w:rsidRPr="005C216E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решению. </w:t>
      </w:r>
    </w:p>
    <w:p w:rsidR="00457C0C" w:rsidRDefault="00457C0C" w:rsidP="00457C0C">
      <w:pPr>
        <w:ind w:firstLine="142"/>
        <w:jc w:val="both"/>
        <w:rPr>
          <w:sz w:val="28"/>
          <w:szCs w:val="28"/>
        </w:rPr>
      </w:pPr>
    </w:p>
    <w:p w:rsidR="00457C0C" w:rsidRPr="00376A22" w:rsidRDefault="00457C0C" w:rsidP="00457C0C">
      <w:pPr>
        <w:ind w:firstLine="720"/>
        <w:jc w:val="center"/>
        <w:rPr>
          <w:b/>
          <w:i/>
          <w:sz w:val="28"/>
          <w:szCs w:val="28"/>
        </w:rPr>
      </w:pPr>
      <w:r w:rsidRPr="00376A22">
        <w:rPr>
          <w:b/>
          <w:i/>
          <w:sz w:val="28"/>
          <w:szCs w:val="28"/>
        </w:rPr>
        <w:t>Пункт 8.Особенности исполнения бюджета</w:t>
      </w:r>
      <w:r>
        <w:rPr>
          <w:b/>
          <w:i/>
          <w:sz w:val="28"/>
          <w:szCs w:val="28"/>
        </w:rPr>
        <w:t xml:space="preserve"> Ивановского</w:t>
      </w:r>
      <w:r w:rsidRPr="00376A22">
        <w:rPr>
          <w:b/>
          <w:i/>
          <w:sz w:val="28"/>
          <w:szCs w:val="28"/>
        </w:rPr>
        <w:t xml:space="preserve"> муниципального образования</w:t>
      </w:r>
    </w:p>
    <w:p w:rsidR="00457C0C" w:rsidRDefault="00457C0C" w:rsidP="00457C0C">
      <w:pPr>
        <w:pStyle w:val="Oaenoaieoiaioa"/>
        <w:rPr>
          <w:szCs w:val="28"/>
        </w:rPr>
      </w:pPr>
      <w:proofErr w:type="gramStart"/>
      <w:r>
        <w:rPr>
          <w:szCs w:val="28"/>
        </w:rPr>
        <w:t xml:space="preserve">Суммы остатков средств находящихся на счете  на 1 января 2021 года могут направляться в текущем финансовом году на покрытие  временных кассовых разрывов  и на увеличение бюджетных ассигнований на оплату заключенных от имени  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 </w:t>
      </w:r>
      <w:proofErr w:type="gramEnd"/>
    </w:p>
    <w:p w:rsidR="00457C0C" w:rsidRDefault="00457C0C" w:rsidP="00457C0C">
      <w:pPr>
        <w:pStyle w:val="a8"/>
        <w:ind w:firstLine="709"/>
        <w:rPr>
          <w:szCs w:val="28"/>
        </w:rPr>
      </w:pPr>
      <w:r>
        <w:rPr>
          <w:szCs w:val="28"/>
        </w:rPr>
        <w:t>Установи</w:t>
      </w:r>
      <w:r w:rsidR="00035962">
        <w:rPr>
          <w:szCs w:val="28"/>
        </w:rPr>
        <w:t>ть в соответствии с пунктом 7</w:t>
      </w:r>
      <w:r w:rsidR="00933328">
        <w:rPr>
          <w:szCs w:val="28"/>
        </w:rPr>
        <w:t>.2</w:t>
      </w:r>
      <w:r w:rsidR="00035962">
        <w:rPr>
          <w:szCs w:val="28"/>
        </w:rPr>
        <w:t xml:space="preserve"> </w:t>
      </w:r>
      <w:r w:rsidR="00933328">
        <w:rPr>
          <w:szCs w:val="28"/>
        </w:rPr>
        <w:t>Р</w:t>
      </w:r>
      <w:r>
        <w:rPr>
          <w:szCs w:val="28"/>
        </w:rPr>
        <w:t xml:space="preserve">ешения Ивановского муниципального образования </w:t>
      </w:r>
      <w:r w:rsidRPr="00035962">
        <w:rPr>
          <w:szCs w:val="28"/>
        </w:rPr>
        <w:t xml:space="preserve">от </w:t>
      </w:r>
      <w:r w:rsidR="00035962">
        <w:rPr>
          <w:szCs w:val="28"/>
        </w:rPr>
        <w:t>27.01.2020</w:t>
      </w:r>
      <w:r w:rsidRPr="00035962">
        <w:rPr>
          <w:szCs w:val="28"/>
        </w:rPr>
        <w:t xml:space="preserve"> года №</w:t>
      </w:r>
      <w:r w:rsidR="00035962">
        <w:rPr>
          <w:szCs w:val="28"/>
        </w:rPr>
        <w:t xml:space="preserve"> 3</w:t>
      </w:r>
      <w:r>
        <w:rPr>
          <w:szCs w:val="28"/>
        </w:rPr>
        <w:t xml:space="preserve"> «О бюджетном процессе в Ивановском муниципальном образовании» следующие дополнительные основания для внесения изменений в сводную бюджетную роспись бюджета муниципального образования  без внесения изменений в настоящее решение:</w:t>
      </w:r>
    </w:p>
    <w:p w:rsidR="00457C0C" w:rsidRDefault="00457C0C" w:rsidP="00457C0C">
      <w:pPr>
        <w:pStyle w:val="a3"/>
        <w:spacing w:line="238" w:lineRule="auto"/>
        <w:ind w:firstLine="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внесение в установленном порядке изменений в муниципальные программы муниципального образования  в части перераспределения бюджетных ассигнований между мероприятиями программы и (или) изменения состава мероприятий муниципальной программы муниципального образования в пределах общего объема бюджетных ассигнований, утвержденного настоящим решением на финансовое обеспечение реализации муниципальной программы муниципального образования.</w:t>
      </w:r>
    </w:p>
    <w:p w:rsidR="00457C0C" w:rsidRPr="00A7071F" w:rsidRDefault="00457C0C" w:rsidP="00457C0C">
      <w:pPr>
        <w:pStyle w:val="Oaenoaieoiaioa"/>
        <w:rPr>
          <w:b/>
          <w:szCs w:val="28"/>
        </w:rPr>
      </w:pPr>
    </w:p>
    <w:p w:rsidR="00457C0C" w:rsidRDefault="00457C0C" w:rsidP="00457C0C">
      <w:pPr>
        <w:ind w:firstLine="720"/>
        <w:jc w:val="center"/>
        <w:rPr>
          <w:b/>
          <w:i/>
          <w:sz w:val="28"/>
          <w:szCs w:val="28"/>
        </w:rPr>
      </w:pPr>
      <w:r w:rsidRPr="00376A22">
        <w:rPr>
          <w:b/>
          <w:i/>
          <w:sz w:val="28"/>
          <w:szCs w:val="28"/>
        </w:rPr>
        <w:t xml:space="preserve">Пункт 9. Источники финансирования дефицита бюджета </w:t>
      </w:r>
      <w:r>
        <w:rPr>
          <w:b/>
          <w:i/>
          <w:sz w:val="28"/>
          <w:szCs w:val="28"/>
        </w:rPr>
        <w:t xml:space="preserve">Ивановского </w:t>
      </w:r>
      <w:r w:rsidRPr="00376A22">
        <w:rPr>
          <w:b/>
          <w:i/>
          <w:sz w:val="28"/>
          <w:szCs w:val="28"/>
        </w:rPr>
        <w:t>муниципального образования, муниципальные заимствования и муниципальный долг муниципального образования</w:t>
      </w:r>
    </w:p>
    <w:p w:rsidR="00457C0C" w:rsidRPr="00376A22" w:rsidRDefault="00457C0C" w:rsidP="00457C0C">
      <w:pPr>
        <w:ind w:firstLine="720"/>
        <w:jc w:val="center"/>
        <w:rPr>
          <w:b/>
          <w:i/>
          <w:sz w:val="28"/>
          <w:szCs w:val="28"/>
        </w:rPr>
      </w:pPr>
    </w:p>
    <w:p w:rsidR="00457C0C" w:rsidRDefault="00457C0C" w:rsidP="00457C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источники финансирования дефицита бюджета Ивановского муниципального образования на 2021 год </w:t>
      </w:r>
      <w:r w:rsidRPr="00183A12">
        <w:rPr>
          <w:sz w:val="28"/>
          <w:szCs w:val="28"/>
        </w:rPr>
        <w:t>и на плановый период 2022 и 2023 годов</w:t>
      </w:r>
      <w:r>
        <w:rPr>
          <w:sz w:val="28"/>
          <w:szCs w:val="28"/>
        </w:rPr>
        <w:t xml:space="preserve"> согласно приложению № </w:t>
      </w:r>
      <w:r w:rsidRPr="005B23C7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решению.</w:t>
      </w:r>
    </w:p>
    <w:p w:rsidR="00457C0C" w:rsidRDefault="00457C0C" w:rsidP="00457C0C">
      <w:pPr>
        <w:pStyle w:val="Oaenoaieoiaioa"/>
        <w:ind w:firstLine="0"/>
        <w:rPr>
          <w:szCs w:val="28"/>
        </w:rPr>
      </w:pPr>
      <w:r>
        <w:rPr>
          <w:szCs w:val="28"/>
        </w:rPr>
        <w:t xml:space="preserve">          Установить верхний предел муниципального внутреннего долга Ивановского муниципального образования:</w:t>
      </w:r>
    </w:p>
    <w:p w:rsidR="00060569" w:rsidRDefault="00457C0C" w:rsidP="00457C0C">
      <w:pPr>
        <w:pStyle w:val="Oaenoaieoiaioa"/>
        <w:ind w:firstLine="0"/>
        <w:rPr>
          <w:szCs w:val="28"/>
        </w:rPr>
      </w:pPr>
      <w:r>
        <w:rPr>
          <w:szCs w:val="28"/>
        </w:rPr>
        <w:t xml:space="preserve"> </w:t>
      </w:r>
    </w:p>
    <w:p w:rsidR="00060569" w:rsidRDefault="00060569" w:rsidP="00457C0C">
      <w:pPr>
        <w:pStyle w:val="Oaenoaieoiaioa"/>
        <w:ind w:firstLine="0"/>
        <w:rPr>
          <w:szCs w:val="28"/>
        </w:rPr>
      </w:pPr>
    </w:p>
    <w:p w:rsidR="00060569" w:rsidRDefault="00060569" w:rsidP="00457C0C">
      <w:pPr>
        <w:pStyle w:val="Oaenoaieoiaioa"/>
        <w:ind w:firstLine="0"/>
        <w:rPr>
          <w:szCs w:val="28"/>
        </w:rPr>
      </w:pPr>
    </w:p>
    <w:p w:rsidR="00457C0C" w:rsidRDefault="00457C0C" w:rsidP="00457C0C">
      <w:pPr>
        <w:pStyle w:val="Oaenoaieoiaioa"/>
        <w:ind w:firstLine="0"/>
        <w:rPr>
          <w:szCs w:val="28"/>
        </w:rPr>
      </w:pPr>
      <w:r>
        <w:rPr>
          <w:szCs w:val="28"/>
        </w:rPr>
        <w:t xml:space="preserve">  по состоянию на 1 января 2022 года в сумме 0,0 тыс. рублей, в том числе верхний предел долга по муниципальным гарантиям Ивановского муниципального образования  в сумме 0,0 тыс. рублей;</w:t>
      </w:r>
    </w:p>
    <w:p w:rsidR="00035962" w:rsidRDefault="00457C0C" w:rsidP="00457C0C">
      <w:pPr>
        <w:pStyle w:val="Oaenoaieoiaioa"/>
        <w:ind w:firstLine="0"/>
        <w:rPr>
          <w:szCs w:val="28"/>
        </w:rPr>
      </w:pPr>
      <w:r>
        <w:rPr>
          <w:szCs w:val="28"/>
        </w:rPr>
        <w:t xml:space="preserve">   </w:t>
      </w:r>
    </w:p>
    <w:p w:rsidR="00457C0C" w:rsidRDefault="00457C0C" w:rsidP="00457C0C">
      <w:pPr>
        <w:pStyle w:val="Oaenoaieoiaioa"/>
        <w:ind w:firstLine="0"/>
        <w:rPr>
          <w:szCs w:val="28"/>
        </w:rPr>
      </w:pPr>
      <w:r>
        <w:rPr>
          <w:szCs w:val="28"/>
        </w:rPr>
        <w:t>по состоянию на 1 января 2023 года в сумме 0,0 тыс. рублей, в том числе верхний предел долга по муниципальным гарантиям Ивановского муниципального образования в сумме 0,0 тыс. рублей;</w:t>
      </w:r>
    </w:p>
    <w:p w:rsidR="00457C0C" w:rsidRDefault="00457C0C" w:rsidP="00457C0C">
      <w:pPr>
        <w:pStyle w:val="Oaenoaieoiaioa"/>
        <w:ind w:firstLine="0"/>
        <w:rPr>
          <w:szCs w:val="28"/>
        </w:rPr>
      </w:pPr>
      <w:r>
        <w:rPr>
          <w:szCs w:val="28"/>
        </w:rPr>
        <w:t xml:space="preserve">  по состоянию на 1 января 2024 года в сумме 0,0 тыс. рублей, в том числе верхний предел долга по муниципальным гарантиям Ивановского муниципального образования в сумме 0,0 тыс. рублей.</w:t>
      </w:r>
    </w:p>
    <w:p w:rsidR="00457C0C" w:rsidRDefault="00457C0C" w:rsidP="00457C0C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57C0C" w:rsidRDefault="00457C0C" w:rsidP="00457C0C">
      <w:pPr>
        <w:spacing w:line="237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Пункт 10.Особенности установления отдельных расходных обязательств бюджета Ивановского муниципального образования</w:t>
      </w:r>
    </w:p>
    <w:p w:rsidR="00457C0C" w:rsidRDefault="00457C0C" w:rsidP="00457C0C">
      <w:pPr>
        <w:spacing w:line="237" w:lineRule="auto"/>
        <w:jc w:val="center"/>
        <w:rPr>
          <w:b/>
          <w:i/>
          <w:sz w:val="28"/>
          <w:szCs w:val="28"/>
        </w:rPr>
      </w:pPr>
    </w:p>
    <w:p w:rsidR="00457C0C" w:rsidRDefault="00457C0C" w:rsidP="00457C0C">
      <w:pPr>
        <w:pStyle w:val="a8"/>
        <w:spacing w:line="228" w:lineRule="auto"/>
        <w:rPr>
          <w:szCs w:val="28"/>
        </w:rPr>
      </w:pPr>
      <w:r>
        <w:rPr>
          <w:szCs w:val="28"/>
        </w:rPr>
        <w:t xml:space="preserve">   </w:t>
      </w:r>
      <w:proofErr w:type="gramStart"/>
      <w:r w:rsidRPr="009F788F">
        <w:rPr>
          <w:szCs w:val="28"/>
        </w:rPr>
        <w:t xml:space="preserve">Установить исходя из прогнозируемого уровня инфляции </w:t>
      </w:r>
      <w:r w:rsidRPr="001054F4">
        <w:t>(декабрь 2021 года к декабрю 2020 года) размер индексации с 1 декабря 2021 года на 3,6 процента, с 1 декабря 2022 года на 3,8 процента, с 1 декабря 2023 года на 3,6 процента:</w:t>
      </w:r>
      <w:r>
        <w:t xml:space="preserve"> </w:t>
      </w:r>
      <w:r w:rsidRPr="00357D29">
        <w:rPr>
          <w:szCs w:val="28"/>
        </w:rPr>
        <w:t xml:space="preserve">размеров денежного вознаграждения лицам, замещающим </w:t>
      </w:r>
      <w:r>
        <w:rPr>
          <w:szCs w:val="28"/>
        </w:rPr>
        <w:t>муниципальные</w:t>
      </w:r>
      <w:r w:rsidRPr="00357D29">
        <w:rPr>
          <w:szCs w:val="28"/>
        </w:rPr>
        <w:t xml:space="preserve"> должности </w:t>
      </w:r>
      <w:r>
        <w:rPr>
          <w:szCs w:val="28"/>
        </w:rPr>
        <w:t>образования</w:t>
      </w:r>
      <w:r w:rsidRPr="00357D29">
        <w:rPr>
          <w:szCs w:val="28"/>
        </w:rPr>
        <w:t xml:space="preserve">, и окладов месячного денежного содержания по должностям </w:t>
      </w:r>
      <w:r>
        <w:rPr>
          <w:szCs w:val="28"/>
        </w:rPr>
        <w:t>муниципальной</w:t>
      </w:r>
      <w:r w:rsidRPr="00357D29">
        <w:rPr>
          <w:szCs w:val="28"/>
        </w:rPr>
        <w:t xml:space="preserve"> службы</w:t>
      </w:r>
      <w:r>
        <w:rPr>
          <w:szCs w:val="28"/>
        </w:rPr>
        <w:t xml:space="preserve"> образования</w:t>
      </w:r>
      <w:r w:rsidRPr="00357D29">
        <w:rPr>
          <w:szCs w:val="28"/>
        </w:rPr>
        <w:t>.</w:t>
      </w:r>
      <w:proofErr w:type="gramEnd"/>
    </w:p>
    <w:p w:rsidR="00457C0C" w:rsidRDefault="00457C0C" w:rsidP="00457C0C">
      <w:pPr>
        <w:spacing w:line="238" w:lineRule="auto"/>
        <w:jc w:val="center"/>
        <w:rPr>
          <w:b/>
          <w:i/>
          <w:sz w:val="28"/>
          <w:szCs w:val="28"/>
        </w:rPr>
      </w:pPr>
    </w:p>
    <w:p w:rsidR="00457C0C" w:rsidRDefault="00457C0C" w:rsidP="00457C0C">
      <w:pPr>
        <w:spacing w:line="237" w:lineRule="auto"/>
        <w:rPr>
          <w:b/>
          <w:i/>
          <w:sz w:val="28"/>
          <w:szCs w:val="28"/>
        </w:rPr>
      </w:pPr>
    </w:p>
    <w:p w:rsidR="00457C0C" w:rsidRDefault="00457C0C" w:rsidP="00457C0C">
      <w:pPr>
        <w:spacing w:line="237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Пункт 11. Вступление в силу настоящего решения</w:t>
      </w:r>
    </w:p>
    <w:p w:rsidR="00457C0C" w:rsidRPr="002E6B44" w:rsidRDefault="00457C0C" w:rsidP="00457C0C">
      <w:pPr>
        <w:ind w:firstLine="720"/>
        <w:jc w:val="both"/>
        <w:rPr>
          <w:b/>
          <w:sz w:val="28"/>
          <w:szCs w:val="28"/>
        </w:rPr>
      </w:pPr>
    </w:p>
    <w:p w:rsidR="00457C0C" w:rsidRDefault="00457C0C" w:rsidP="00457C0C">
      <w:pPr>
        <w:pStyle w:val="a3"/>
        <w:ind w:firstLine="0"/>
        <w:rPr>
          <w:szCs w:val="28"/>
        </w:rPr>
      </w:pPr>
      <w:r>
        <w:rPr>
          <w:szCs w:val="28"/>
        </w:rPr>
        <w:t xml:space="preserve">Настоящее решение </w:t>
      </w:r>
      <w:r w:rsidRPr="00AD22B5">
        <w:rPr>
          <w:szCs w:val="28"/>
        </w:rPr>
        <w:t xml:space="preserve"> вступает в силу с 1 января 20</w:t>
      </w:r>
      <w:r>
        <w:rPr>
          <w:szCs w:val="28"/>
        </w:rPr>
        <w:t>21</w:t>
      </w:r>
      <w:r w:rsidRPr="00AD22B5">
        <w:rPr>
          <w:szCs w:val="28"/>
        </w:rPr>
        <w:t xml:space="preserve"> года.</w:t>
      </w:r>
    </w:p>
    <w:p w:rsidR="00457C0C" w:rsidRDefault="00457C0C" w:rsidP="00457C0C">
      <w:pPr>
        <w:pStyle w:val="a3"/>
        <w:ind w:firstLine="0"/>
        <w:rPr>
          <w:szCs w:val="28"/>
        </w:rPr>
      </w:pPr>
    </w:p>
    <w:p w:rsidR="00457C0C" w:rsidRDefault="00457C0C" w:rsidP="00457C0C">
      <w:pPr>
        <w:pStyle w:val="a3"/>
        <w:ind w:firstLine="0"/>
        <w:rPr>
          <w:szCs w:val="28"/>
        </w:rPr>
      </w:pPr>
    </w:p>
    <w:p w:rsidR="00457C0C" w:rsidRPr="00AD22B5" w:rsidRDefault="00457C0C" w:rsidP="00457C0C">
      <w:pPr>
        <w:pStyle w:val="a3"/>
        <w:ind w:firstLine="0"/>
        <w:rPr>
          <w:szCs w:val="28"/>
        </w:rPr>
      </w:pPr>
    </w:p>
    <w:p w:rsidR="00457C0C" w:rsidRDefault="00457C0C" w:rsidP="00457C0C">
      <w:pPr>
        <w:pStyle w:val="Oaenoaieoiaioa"/>
        <w:rPr>
          <w:b/>
          <w:szCs w:val="28"/>
        </w:rPr>
      </w:pPr>
      <w:r>
        <w:rPr>
          <w:b/>
          <w:szCs w:val="28"/>
        </w:rPr>
        <w:t xml:space="preserve">Глава    </w:t>
      </w:r>
      <w:proofErr w:type="gramStart"/>
      <w:r>
        <w:rPr>
          <w:b/>
        </w:rPr>
        <w:t>Ивановского</w:t>
      </w:r>
      <w:proofErr w:type="gramEnd"/>
      <w:r>
        <w:rPr>
          <w:b/>
          <w:szCs w:val="28"/>
        </w:rPr>
        <w:t xml:space="preserve">   </w:t>
      </w:r>
    </w:p>
    <w:p w:rsidR="00457C0C" w:rsidRDefault="00457C0C" w:rsidP="00457C0C">
      <w:pPr>
        <w:pStyle w:val="Oaenoaieoiaioa"/>
        <w:rPr>
          <w:b/>
        </w:rPr>
      </w:pPr>
      <w:r>
        <w:rPr>
          <w:b/>
          <w:szCs w:val="28"/>
        </w:rPr>
        <w:t xml:space="preserve">муниципального  </w:t>
      </w:r>
      <w:r>
        <w:t xml:space="preserve"> </w:t>
      </w:r>
      <w:r w:rsidRPr="008669B0">
        <w:rPr>
          <w:b/>
        </w:rPr>
        <w:t xml:space="preserve">образования   </w:t>
      </w:r>
    </w:p>
    <w:p w:rsidR="00457C0C" w:rsidRDefault="00457C0C" w:rsidP="00457C0C">
      <w:pPr>
        <w:pStyle w:val="Oaenoaieoiaioa"/>
        <w:rPr>
          <w:b/>
        </w:rPr>
      </w:pPr>
      <w:r>
        <w:rPr>
          <w:b/>
        </w:rPr>
        <w:t>Ивантеевского муниципального района</w:t>
      </w:r>
    </w:p>
    <w:p w:rsidR="00457C0C" w:rsidRPr="001A7E94" w:rsidRDefault="00457C0C" w:rsidP="00457C0C">
      <w:pPr>
        <w:pStyle w:val="Oaenoaieoiaioa"/>
        <w:rPr>
          <w:b/>
        </w:rPr>
      </w:pPr>
      <w:r>
        <w:rPr>
          <w:b/>
        </w:rPr>
        <w:t>Саратовской области</w:t>
      </w:r>
      <w:r w:rsidRPr="008669B0">
        <w:rPr>
          <w:b/>
        </w:rPr>
        <w:t xml:space="preserve">                                           </w:t>
      </w:r>
      <w:r w:rsidR="00C7577C">
        <w:rPr>
          <w:b/>
        </w:rPr>
        <w:t xml:space="preserve">         А.А.Шишкин</w:t>
      </w:r>
      <w:r w:rsidRPr="008669B0">
        <w:rPr>
          <w:b/>
        </w:rPr>
        <w:t xml:space="preserve">                      </w:t>
      </w:r>
      <w:r>
        <w:rPr>
          <w:b/>
        </w:rPr>
        <w:t xml:space="preserve"> </w:t>
      </w:r>
    </w:p>
    <w:p w:rsidR="0096634F" w:rsidRDefault="0096634F"/>
    <w:p w:rsidR="00457C0C" w:rsidRDefault="00457C0C"/>
    <w:p w:rsidR="00457C0C" w:rsidRDefault="00457C0C"/>
    <w:p w:rsidR="00457C0C" w:rsidRDefault="00457C0C"/>
    <w:p w:rsidR="00457C0C" w:rsidRDefault="00457C0C"/>
    <w:p w:rsidR="00457C0C" w:rsidRDefault="00457C0C"/>
    <w:p w:rsidR="00457C0C" w:rsidRDefault="00457C0C"/>
    <w:p w:rsidR="00457C0C" w:rsidRDefault="00457C0C"/>
    <w:p w:rsidR="00457C0C" w:rsidRDefault="00457C0C"/>
    <w:p w:rsidR="00457C0C" w:rsidRDefault="00457C0C"/>
    <w:p w:rsidR="00457C0C" w:rsidRDefault="00457C0C"/>
    <w:p w:rsidR="00457C0C" w:rsidRDefault="00457C0C"/>
    <w:p w:rsidR="00457C0C" w:rsidRDefault="00457C0C"/>
    <w:p w:rsidR="00457C0C" w:rsidRDefault="00457C0C"/>
    <w:p w:rsidR="00457C0C" w:rsidRDefault="00457C0C"/>
    <w:p w:rsidR="00457C0C" w:rsidRDefault="00457C0C"/>
    <w:p w:rsidR="00457C0C" w:rsidRDefault="00457C0C"/>
    <w:p w:rsidR="00457C0C" w:rsidRDefault="00457C0C"/>
    <w:p w:rsidR="00457C0C" w:rsidRDefault="00457C0C"/>
    <w:p w:rsidR="00457C0C" w:rsidRDefault="00457C0C"/>
    <w:p w:rsidR="00035962" w:rsidRDefault="00035962"/>
    <w:p w:rsidR="00060569" w:rsidRDefault="00060569"/>
    <w:p w:rsidR="00035962" w:rsidRDefault="00035962"/>
    <w:p w:rsidR="00035962" w:rsidRDefault="00035962"/>
    <w:p w:rsidR="00457C0C" w:rsidRDefault="00457C0C" w:rsidP="00A84C8D">
      <w:pPr>
        <w:jc w:val="right"/>
      </w:pPr>
      <w:r>
        <w:t xml:space="preserve">Приложение № 1 </w:t>
      </w:r>
      <w:r w:rsidRPr="006C07F5">
        <w:t xml:space="preserve"> </w:t>
      </w:r>
      <w:r w:rsidR="00A84C8D">
        <w:t>к  Р</w:t>
      </w:r>
      <w:r>
        <w:t>ешени</w:t>
      </w:r>
      <w:r w:rsidR="00A84C8D">
        <w:t>ю</w:t>
      </w:r>
      <w:r>
        <w:t xml:space="preserve">              </w:t>
      </w:r>
    </w:p>
    <w:p w:rsidR="00457C0C" w:rsidRDefault="00457C0C" w:rsidP="00457C0C">
      <w:pPr>
        <w:jc w:val="right"/>
      </w:pPr>
      <w:r>
        <w:t xml:space="preserve">                                                                                                   </w:t>
      </w:r>
      <w:r w:rsidR="00A84C8D">
        <w:t>Совета</w:t>
      </w:r>
      <w:r>
        <w:t xml:space="preserve">  Ивановского муниципального</w:t>
      </w:r>
    </w:p>
    <w:p w:rsidR="00A84C8D" w:rsidRDefault="00457C0C" w:rsidP="00457C0C">
      <w:pPr>
        <w:jc w:val="right"/>
      </w:pPr>
      <w:r>
        <w:t xml:space="preserve">                                                                                                         образования  </w:t>
      </w:r>
      <w:r w:rsidR="00035962">
        <w:t xml:space="preserve"> от  18</w:t>
      </w:r>
      <w:r w:rsidR="00A84C8D">
        <w:t>.12.2020 г   №</w:t>
      </w:r>
      <w:r w:rsidR="00060569">
        <w:t xml:space="preserve">  36</w:t>
      </w:r>
      <w:r w:rsidR="00A84C8D">
        <w:t xml:space="preserve">   «О бюджете </w:t>
      </w:r>
    </w:p>
    <w:p w:rsidR="00A84C8D" w:rsidRDefault="00A84C8D" w:rsidP="00A84C8D">
      <w:pPr>
        <w:jc w:val="center"/>
      </w:pPr>
      <w:r>
        <w:t xml:space="preserve">                                                                                                               </w:t>
      </w:r>
      <w:r w:rsidR="00457C0C">
        <w:t>Ивановского</w:t>
      </w:r>
      <w:r>
        <w:t xml:space="preserve">   </w:t>
      </w:r>
      <w:r w:rsidR="00457C0C">
        <w:t xml:space="preserve">муниципального образования  </w:t>
      </w:r>
      <w:proofErr w:type="gramStart"/>
      <w:r w:rsidR="00457C0C">
        <w:t>на</w:t>
      </w:r>
      <w:proofErr w:type="gramEnd"/>
      <w:r w:rsidR="00457C0C">
        <w:t xml:space="preserve"> </w:t>
      </w:r>
      <w:r>
        <w:t xml:space="preserve">            </w:t>
      </w:r>
    </w:p>
    <w:p w:rsidR="00457C0C" w:rsidRDefault="00A84C8D" w:rsidP="00A84C8D">
      <w:pPr>
        <w:jc w:val="center"/>
      </w:pPr>
      <w:r>
        <w:t xml:space="preserve">                                                                                                       </w:t>
      </w:r>
      <w:r w:rsidR="00457C0C" w:rsidRPr="002C55A1">
        <w:t>20</w:t>
      </w:r>
      <w:r w:rsidR="00457C0C">
        <w:t xml:space="preserve">21  год </w:t>
      </w:r>
      <w:r>
        <w:t xml:space="preserve"> </w:t>
      </w:r>
      <w:r w:rsidR="00457C0C">
        <w:t xml:space="preserve">и на плановый период 2022 и 2023 годов»                                                                  </w:t>
      </w:r>
    </w:p>
    <w:p w:rsidR="00457C0C" w:rsidRDefault="00457C0C" w:rsidP="00457C0C">
      <w:pPr>
        <w:jc w:val="right"/>
      </w:pPr>
    </w:p>
    <w:p w:rsidR="00457C0C" w:rsidRDefault="00457C0C" w:rsidP="00457C0C">
      <w:pPr>
        <w:jc w:val="center"/>
        <w:rPr>
          <w:b/>
          <w:sz w:val="26"/>
          <w:szCs w:val="26"/>
        </w:rPr>
      </w:pPr>
      <w:proofErr w:type="gramStart"/>
      <w:r w:rsidRPr="006E22B1">
        <w:rPr>
          <w:b/>
          <w:sz w:val="26"/>
          <w:szCs w:val="26"/>
        </w:rPr>
        <w:t>Безвозмездные поступления в бюджет Ивановского</w:t>
      </w:r>
      <w:proofErr w:type="gramEnd"/>
    </w:p>
    <w:p w:rsidR="00457C0C" w:rsidRDefault="00457C0C" w:rsidP="00457C0C">
      <w:pPr>
        <w:jc w:val="center"/>
        <w:rPr>
          <w:sz w:val="26"/>
          <w:szCs w:val="26"/>
        </w:rPr>
      </w:pPr>
      <w:r w:rsidRPr="006E22B1">
        <w:rPr>
          <w:b/>
          <w:sz w:val="26"/>
          <w:szCs w:val="26"/>
        </w:rPr>
        <w:t xml:space="preserve"> муниципального образования</w:t>
      </w:r>
      <w:r w:rsidRPr="006E22B1">
        <w:rPr>
          <w:sz w:val="26"/>
          <w:szCs w:val="26"/>
        </w:rPr>
        <w:t xml:space="preserve"> </w:t>
      </w:r>
    </w:p>
    <w:p w:rsidR="00457C0C" w:rsidRPr="006E22B1" w:rsidRDefault="00457C0C" w:rsidP="00457C0C">
      <w:pPr>
        <w:jc w:val="center"/>
        <w:rPr>
          <w:b/>
          <w:sz w:val="26"/>
          <w:szCs w:val="26"/>
        </w:rPr>
      </w:pPr>
      <w:r w:rsidRPr="006E22B1">
        <w:rPr>
          <w:b/>
          <w:sz w:val="26"/>
          <w:szCs w:val="26"/>
        </w:rPr>
        <w:t>на 2021 год и на плановый период 2022 и 2023 годов</w:t>
      </w:r>
    </w:p>
    <w:p w:rsidR="00457C0C" w:rsidRPr="00C7577C" w:rsidRDefault="00C7577C" w:rsidP="00C7577C">
      <w:pPr>
        <w:tabs>
          <w:tab w:val="left" w:pos="8550"/>
        </w:tabs>
        <w:jc w:val="right"/>
        <w:rPr>
          <w:sz w:val="24"/>
          <w:szCs w:val="24"/>
        </w:rPr>
      </w:pPr>
      <w:r w:rsidRPr="008A5872">
        <w:rPr>
          <w:sz w:val="24"/>
          <w:szCs w:val="24"/>
        </w:rPr>
        <w:t>тыс. руб.</w:t>
      </w:r>
    </w:p>
    <w:tbl>
      <w:tblPr>
        <w:tblpPr w:leftFromText="180" w:rightFromText="180" w:vertAnchor="text" w:horzAnchor="margin" w:tblpX="-135" w:tblpY="6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4677"/>
        <w:gridCol w:w="993"/>
        <w:gridCol w:w="850"/>
        <w:gridCol w:w="851"/>
      </w:tblGrid>
      <w:tr w:rsidR="00457C0C" w:rsidRPr="005E7003" w:rsidTr="00C7577C">
        <w:trPr>
          <w:trHeight w:val="228"/>
        </w:trPr>
        <w:tc>
          <w:tcPr>
            <w:tcW w:w="2802" w:type="dxa"/>
            <w:vMerge w:val="restart"/>
          </w:tcPr>
          <w:p w:rsidR="00457C0C" w:rsidRPr="005E7003" w:rsidRDefault="00457C0C" w:rsidP="00457C0C">
            <w:pPr>
              <w:rPr>
                <w:b/>
                <w:snapToGrid w:val="0"/>
                <w:sz w:val="24"/>
                <w:szCs w:val="24"/>
              </w:rPr>
            </w:pPr>
            <w:r w:rsidRPr="005E7003">
              <w:rPr>
                <w:b/>
                <w:snapToGrid w:val="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677" w:type="dxa"/>
            <w:vMerge w:val="restart"/>
          </w:tcPr>
          <w:p w:rsidR="00457C0C" w:rsidRPr="005E7003" w:rsidRDefault="00457C0C" w:rsidP="00457C0C">
            <w:pPr>
              <w:rPr>
                <w:b/>
                <w:snapToGrid w:val="0"/>
                <w:sz w:val="24"/>
                <w:szCs w:val="24"/>
              </w:rPr>
            </w:pPr>
            <w:r w:rsidRPr="005E7003">
              <w:rPr>
                <w:b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2694" w:type="dxa"/>
            <w:gridSpan w:val="3"/>
          </w:tcPr>
          <w:p w:rsidR="00457C0C" w:rsidRPr="005E7003" w:rsidRDefault="00457C0C" w:rsidP="00457C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  <w:tr w:rsidR="00457C0C" w:rsidRPr="005E7003" w:rsidTr="00C7577C">
        <w:trPr>
          <w:trHeight w:val="324"/>
        </w:trPr>
        <w:tc>
          <w:tcPr>
            <w:tcW w:w="2802" w:type="dxa"/>
            <w:vMerge/>
          </w:tcPr>
          <w:p w:rsidR="00457C0C" w:rsidRPr="005E7003" w:rsidRDefault="00457C0C" w:rsidP="00457C0C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457C0C" w:rsidRPr="005E7003" w:rsidRDefault="00457C0C" w:rsidP="00457C0C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457C0C" w:rsidRDefault="00457C0C" w:rsidP="00457C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850" w:type="dxa"/>
          </w:tcPr>
          <w:p w:rsidR="00457C0C" w:rsidRDefault="00457C0C" w:rsidP="00457C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457C0C" w:rsidRDefault="00457C0C" w:rsidP="00457C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</w:tr>
      <w:tr w:rsidR="00457C0C" w:rsidRPr="005E7003" w:rsidTr="00C7577C">
        <w:tc>
          <w:tcPr>
            <w:tcW w:w="2802" w:type="dxa"/>
          </w:tcPr>
          <w:p w:rsidR="00457C0C" w:rsidRPr="0028557E" w:rsidRDefault="00457C0C" w:rsidP="00457C0C">
            <w:pPr>
              <w:rPr>
                <w:b/>
                <w:snapToGrid w:val="0"/>
                <w:sz w:val="24"/>
                <w:szCs w:val="24"/>
              </w:rPr>
            </w:pPr>
            <w:r w:rsidRPr="0028557E">
              <w:rPr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4677" w:type="dxa"/>
          </w:tcPr>
          <w:p w:rsidR="00457C0C" w:rsidRPr="0028557E" w:rsidRDefault="00457C0C" w:rsidP="00457C0C">
            <w:pPr>
              <w:rPr>
                <w:b/>
                <w:snapToGrid w:val="0"/>
                <w:sz w:val="24"/>
                <w:szCs w:val="24"/>
              </w:rPr>
            </w:pPr>
            <w:r w:rsidRPr="0028557E">
              <w:rPr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3" w:type="dxa"/>
          </w:tcPr>
          <w:p w:rsidR="00457C0C" w:rsidRPr="0028557E" w:rsidRDefault="00457C0C" w:rsidP="00457C0C">
            <w:pPr>
              <w:jc w:val="right"/>
              <w:rPr>
                <w:b/>
                <w:sz w:val="24"/>
                <w:szCs w:val="24"/>
              </w:rPr>
            </w:pPr>
            <w:r w:rsidRPr="0028557E">
              <w:rPr>
                <w:b/>
                <w:sz w:val="24"/>
                <w:szCs w:val="24"/>
              </w:rPr>
              <w:t>138,2</w:t>
            </w:r>
          </w:p>
        </w:tc>
        <w:tc>
          <w:tcPr>
            <w:tcW w:w="850" w:type="dxa"/>
          </w:tcPr>
          <w:p w:rsidR="00457C0C" w:rsidRPr="0028557E" w:rsidRDefault="00457C0C" w:rsidP="00457C0C">
            <w:pPr>
              <w:jc w:val="right"/>
              <w:rPr>
                <w:b/>
                <w:sz w:val="24"/>
                <w:szCs w:val="24"/>
              </w:rPr>
            </w:pPr>
            <w:r w:rsidRPr="0028557E">
              <w:rPr>
                <w:b/>
                <w:sz w:val="24"/>
                <w:szCs w:val="24"/>
              </w:rPr>
              <w:t>140,8</w:t>
            </w:r>
          </w:p>
        </w:tc>
        <w:tc>
          <w:tcPr>
            <w:tcW w:w="851" w:type="dxa"/>
          </w:tcPr>
          <w:p w:rsidR="00457C0C" w:rsidRPr="0028557E" w:rsidRDefault="00457C0C" w:rsidP="00457C0C">
            <w:pPr>
              <w:jc w:val="right"/>
              <w:rPr>
                <w:b/>
                <w:sz w:val="24"/>
                <w:szCs w:val="24"/>
              </w:rPr>
            </w:pPr>
            <w:r w:rsidRPr="0028557E">
              <w:rPr>
                <w:b/>
                <w:sz w:val="24"/>
                <w:szCs w:val="24"/>
              </w:rPr>
              <w:t>145,8</w:t>
            </w:r>
          </w:p>
        </w:tc>
      </w:tr>
      <w:tr w:rsidR="00457C0C" w:rsidRPr="005E7003" w:rsidTr="00C7577C">
        <w:tc>
          <w:tcPr>
            <w:tcW w:w="2802" w:type="dxa"/>
          </w:tcPr>
          <w:p w:rsidR="00457C0C" w:rsidRPr="0028557E" w:rsidRDefault="00457C0C" w:rsidP="00457C0C">
            <w:pPr>
              <w:rPr>
                <w:snapToGrid w:val="0"/>
                <w:sz w:val="24"/>
                <w:szCs w:val="24"/>
              </w:rPr>
            </w:pPr>
            <w:r w:rsidRPr="0028557E">
              <w:rPr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4677" w:type="dxa"/>
          </w:tcPr>
          <w:p w:rsidR="00457C0C" w:rsidRPr="0028557E" w:rsidRDefault="00457C0C" w:rsidP="00457C0C">
            <w:pPr>
              <w:rPr>
                <w:snapToGrid w:val="0"/>
                <w:sz w:val="24"/>
                <w:szCs w:val="24"/>
              </w:rPr>
            </w:pPr>
            <w:r w:rsidRPr="0028557E">
              <w:rPr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</w:tcPr>
          <w:p w:rsidR="00457C0C" w:rsidRPr="0028557E" w:rsidRDefault="00457C0C" w:rsidP="00457C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138,2</w:t>
            </w:r>
          </w:p>
        </w:tc>
        <w:tc>
          <w:tcPr>
            <w:tcW w:w="850" w:type="dxa"/>
          </w:tcPr>
          <w:p w:rsidR="00457C0C" w:rsidRPr="0028557E" w:rsidRDefault="00457C0C" w:rsidP="00457C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140,8</w:t>
            </w:r>
          </w:p>
        </w:tc>
        <w:tc>
          <w:tcPr>
            <w:tcW w:w="851" w:type="dxa"/>
          </w:tcPr>
          <w:p w:rsidR="00457C0C" w:rsidRPr="0028557E" w:rsidRDefault="00457C0C" w:rsidP="00457C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</w:tr>
      <w:tr w:rsidR="00457C0C" w:rsidRPr="005E7003" w:rsidTr="00C7577C">
        <w:tc>
          <w:tcPr>
            <w:tcW w:w="2802" w:type="dxa"/>
          </w:tcPr>
          <w:p w:rsidR="00457C0C" w:rsidRPr="0028557E" w:rsidRDefault="00457C0C" w:rsidP="00457C0C">
            <w:pPr>
              <w:rPr>
                <w:b/>
                <w:snapToGrid w:val="0"/>
                <w:sz w:val="24"/>
                <w:szCs w:val="24"/>
              </w:rPr>
            </w:pPr>
            <w:r w:rsidRPr="0028557E">
              <w:rPr>
                <w:b/>
                <w:snapToGrid w:val="0"/>
                <w:sz w:val="24"/>
                <w:szCs w:val="24"/>
              </w:rPr>
              <w:t>2 02 10000 00 0000 150</w:t>
            </w:r>
          </w:p>
        </w:tc>
        <w:tc>
          <w:tcPr>
            <w:tcW w:w="4677" w:type="dxa"/>
          </w:tcPr>
          <w:p w:rsidR="00457C0C" w:rsidRPr="0028557E" w:rsidRDefault="00457C0C" w:rsidP="00457C0C">
            <w:pPr>
              <w:rPr>
                <w:b/>
                <w:snapToGrid w:val="0"/>
                <w:sz w:val="24"/>
                <w:szCs w:val="24"/>
              </w:rPr>
            </w:pPr>
            <w:r w:rsidRPr="0028557E">
              <w:rPr>
                <w:b/>
                <w:snapToGrid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</w:tcPr>
          <w:p w:rsidR="00457C0C" w:rsidRPr="0028557E" w:rsidRDefault="00457C0C" w:rsidP="00457C0C">
            <w:pPr>
              <w:jc w:val="right"/>
              <w:rPr>
                <w:b/>
                <w:sz w:val="24"/>
                <w:szCs w:val="24"/>
              </w:rPr>
            </w:pPr>
            <w:r w:rsidRPr="0028557E">
              <w:rPr>
                <w:b/>
                <w:sz w:val="24"/>
                <w:szCs w:val="24"/>
              </w:rPr>
              <w:t>44,5</w:t>
            </w:r>
          </w:p>
        </w:tc>
        <w:tc>
          <w:tcPr>
            <w:tcW w:w="850" w:type="dxa"/>
          </w:tcPr>
          <w:p w:rsidR="00457C0C" w:rsidRPr="0028557E" w:rsidRDefault="00457C0C" w:rsidP="00457C0C">
            <w:pPr>
              <w:jc w:val="right"/>
              <w:rPr>
                <w:b/>
                <w:sz w:val="24"/>
                <w:szCs w:val="24"/>
              </w:rPr>
            </w:pPr>
            <w:r w:rsidRPr="0028557E">
              <w:rPr>
                <w:b/>
                <w:sz w:val="24"/>
                <w:szCs w:val="24"/>
              </w:rPr>
              <w:t>46,2</w:t>
            </w:r>
          </w:p>
        </w:tc>
        <w:tc>
          <w:tcPr>
            <w:tcW w:w="851" w:type="dxa"/>
          </w:tcPr>
          <w:p w:rsidR="00457C0C" w:rsidRPr="0028557E" w:rsidRDefault="00457C0C" w:rsidP="00457C0C">
            <w:pPr>
              <w:jc w:val="right"/>
              <w:rPr>
                <w:b/>
                <w:sz w:val="24"/>
                <w:szCs w:val="24"/>
              </w:rPr>
            </w:pPr>
            <w:r w:rsidRPr="0028557E">
              <w:rPr>
                <w:b/>
                <w:sz w:val="24"/>
                <w:szCs w:val="24"/>
              </w:rPr>
              <w:t>47,6</w:t>
            </w:r>
          </w:p>
        </w:tc>
      </w:tr>
      <w:tr w:rsidR="00457C0C" w:rsidRPr="005E7003" w:rsidTr="00C7577C">
        <w:tc>
          <w:tcPr>
            <w:tcW w:w="2802" w:type="dxa"/>
          </w:tcPr>
          <w:p w:rsidR="00457C0C" w:rsidRPr="0028557E" w:rsidRDefault="00457C0C" w:rsidP="00457C0C">
            <w:pPr>
              <w:rPr>
                <w:snapToGrid w:val="0"/>
                <w:sz w:val="24"/>
                <w:szCs w:val="24"/>
              </w:rPr>
            </w:pPr>
            <w:r w:rsidRPr="0028557E">
              <w:rPr>
                <w:snapToGrid w:val="0"/>
                <w:sz w:val="24"/>
                <w:szCs w:val="24"/>
              </w:rPr>
              <w:t>2 02 16001 10 0000 150</w:t>
            </w:r>
          </w:p>
        </w:tc>
        <w:tc>
          <w:tcPr>
            <w:tcW w:w="4677" w:type="dxa"/>
          </w:tcPr>
          <w:p w:rsidR="00457C0C" w:rsidRPr="0028557E" w:rsidRDefault="00457C0C" w:rsidP="00457C0C">
            <w:pPr>
              <w:rPr>
                <w:snapToGrid w:val="0"/>
                <w:sz w:val="24"/>
                <w:szCs w:val="24"/>
              </w:rPr>
            </w:pPr>
            <w:r w:rsidRPr="0028557E">
              <w:rPr>
                <w:snapToGrid w:val="0"/>
                <w:sz w:val="24"/>
                <w:szCs w:val="24"/>
              </w:rPr>
              <w:t>Дотации бюджетам  сельских поселений на выравнивание бюджетной обеспеченности из бюджетов  муниципальных районов</w:t>
            </w:r>
          </w:p>
        </w:tc>
        <w:tc>
          <w:tcPr>
            <w:tcW w:w="993" w:type="dxa"/>
          </w:tcPr>
          <w:p w:rsidR="00457C0C" w:rsidRPr="0028557E" w:rsidRDefault="00457C0C" w:rsidP="00457C0C">
            <w:pPr>
              <w:jc w:val="right"/>
              <w:rPr>
                <w:sz w:val="24"/>
                <w:szCs w:val="24"/>
              </w:rPr>
            </w:pPr>
            <w:r w:rsidRPr="0028557E">
              <w:rPr>
                <w:sz w:val="24"/>
                <w:szCs w:val="24"/>
              </w:rPr>
              <w:t>44,5</w:t>
            </w:r>
          </w:p>
        </w:tc>
        <w:tc>
          <w:tcPr>
            <w:tcW w:w="850" w:type="dxa"/>
          </w:tcPr>
          <w:p w:rsidR="00457C0C" w:rsidRPr="0028557E" w:rsidRDefault="00457C0C" w:rsidP="00457C0C">
            <w:pPr>
              <w:jc w:val="right"/>
              <w:rPr>
                <w:sz w:val="24"/>
                <w:szCs w:val="24"/>
              </w:rPr>
            </w:pPr>
            <w:r w:rsidRPr="0028557E">
              <w:rPr>
                <w:sz w:val="24"/>
                <w:szCs w:val="24"/>
              </w:rPr>
              <w:t>46,2</w:t>
            </w:r>
          </w:p>
        </w:tc>
        <w:tc>
          <w:tcPr>
            <w:tcW w:w="851" w:type="dxa"/>
          </w:tcPr>
          <w:p w:rsidR="00457C0C" w:rsidRPr="0028557E" w:rsidRDefault="00457C0C" w:rsidP="00457C0C">
            <w:pPr>
              <w:jc w:val="right"/>
              <w:rPr>
                <w:sz w:val="24"/>
                <w:szCs w:val="24"/>
              </w:rPr>
            </w:pPr>
            <w:r w:rsidRPr="0028557E">
              <w:rPr>
                <w:sz w:val="24"/>
                <w:szCs w:val="24"/>
              </w:rPr>
              <w:t>47,6</w:t>
            </w:r>
          </w:p>
        </w:tc>
      </w:tr>
      <w:tr w:rsidR="00457C0C" w:rsidRPr="005E7003" w:rsidTr="00C7577C">
        <w:tc>
          <w:tcPr>
            <w:tcW w:w="2802" w:type="dxa"/>
          </w:tcPr>
          <w:p w:rsidR="00457C0C" w:rsidRPr="0028557E" w:rsidRDefault="00457C0C" w:rsidP="00457C0C">
            <w:pPr>
              <w:rPr>
                <w:snapToGrid w:val="0"/>
                <w:sz w:val="24"/>
                <w:szCs w:val="24"/>
              </w:rPr>
            </w:pPr>
            <w:r w:rsidRPr="0028557E">
              <w:rPr>
                <w:snapToGrid w:val="0"/>
                <w:sz w:val="24"/>
                <w:szCs w:val="24"/>
              </w:rPr>
              <w:t>2 02 16001 10 0001 150</w:t>
            </w:r>
          </w:p>
          <w:p w:rsidR="00457C0C" w:rsidRPr="0028557E" w:rsidRDefault="00457C0C" w:rsidP="00457C0C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4677" w:type="dxa"/>
          </w:tcPr>
          <w:p w:rsidR="00457C0C" w:rsidRPr="0028557E" w:rsidRDefault="00457C0C" w:rsidP="00457C0C">
            <w:pPr>
              <w:rPr>
                <w:snapToGrid w:val="0"/>
                <w:sz w:val="24"/>
                <w:szCs w:val="24"/>
              </w:rPr>
            </w:pPr>
            <w:r w:rsidRPr="0028557E">
              <w:rPr>
                <w:snapToGrid w:val="0"/>
                <w:sz w:val="24"/>
                <w:szCs w:val="24"/>
              </w:rPr>
              <w:t>Дотации бюджетам  сельских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993" w:type="dxa"/>
          </w:tcPr>
          <w:p w:rsidR="00457C0C" w:rsidRPr="0028557E" w:rsidRDefault="00457C0C" w:rsidP="00457C0C">
            <w:pPr>
              <w:jc w:val="right"/>
              <w:rPr>
                <w:sz w:val="24"/>
                <w:szCs w:val="24"/>
              </w:rPr>
            </w:pPr>
            <w:r w:rsidRPr="0028557E">
              <w:rPr>
                <w:sz w:val="24"/>
                <w:szCs w:val="24"/>
              </w:rPr>
              <w:t>44,5</w:t>
            </w:r>
          </w:p>
        </w:tc>
        <w:tc>
          <w:tcPr>
            <w:tcW w:w="850" w:type="dxa"/>
          </w:tcPr>
          <w:p w:rsidR="00457C0C" w:rsidRPr="0028557E" w:rsidRDefault="00457C0C" w:rsidP="00457C0C">
            <w:pPr>
              <w:jc w:val="right"/>
              <w:rPr>
                <w:sz w:val="24"/>
                <w:szCs w:val="24"/>
              </w:rPr>
            </w:pPr>
            <w:r w:rsidRPr="0028557E">
              <w:rPr>
                <w:sz w:val="24"/>
                <w:szCs w:val="24"/>
              </w:rPr>
              <w:t>46,2</w:t>
            </w:r>
          </w:p>
        </w:tc>
        <w:tc>
          <w:tcPr>
            <w:tcW w:w="851" w:type="dxa"/>
          </w:tcPr>
          <w:p w:rsidR="00457C0C" w:rsidRPr="0028557E" w:rsidRDefault="00457C0C" w:rsidP="00457C0C">
            <w:pPr>
              <w:jc w:val="right"/>
              <w:rPr>
                <w:sz w:val="24"/>
                <w:szCs w:val="24"/>
              </w:rPr>
            </w:pPr>
            <w:r w:rsidRPr="0028557E">
              <w:rPr>
                <w:sz w:val="24"/>
                <w:szCs w:val="24"/>
              </w:rPr>
              <w:t>47,6</w:t>
            </w:r>
          </w:p>
        </w:tc>
      </w:tr>
      <w:tr w:rsidR="00457C0C" w:rsidRPr="005E7003" w:rsidTr="00C7577C">
        <w:tc>
          <w:tcPr>
            <w:tcW w:w="2802" w:type="dxa"/>
          </w:tcPr>
          <w:p w:rsidR="00457C0C" w:rsidRPr="0028557E" w:rsidRDefault="00457C0C" w:rsidP="00457C0C">
            <w:pPr>
              <w:rPr>
                <w:b/>
                <w:snapToGrid w:val="0"/>
                <w:sz w:val="24"/>
                <w:szCs w:val="24"/>
              </w:rPr>
            </w:pPr>
            <w:r w:rsidRPr="0028557E">
              <w:rPr>
                <w:b/>
                <w:snapToGrid w:val="0"/>
                <w:sz w:val="24"/>
                <w:szCs w:val="24"/>
              </w:rPr>
              <w:t>202 30000 00 0000 150</w:t>
            </w:r>
          </w:p>
        </w:tc>
        <w:tc>
          <w:tcPr>
            <w:tcW w:w="4677" w:type="dxa"/>
          </w:tcPr>
          <w:p w:rsidR="00457C0C" w:rsidRPr="0028557E" w:rsidRDefault="00457C0C" w:rsidP="00457C0C">
            <w:pPr>
              <w:rPr>
                <w:b/>
                <w:snapToGrid w:val="0"/>
                <w:sz w:val="24"/>
                <w:szCs w:val="24"/>
              </w:rPr>
            </w:pPr>
            <w:r w:rsidRPr="0028557E">
              <w:rPr>
                <w:b/>
                <w:snapToGrid w:val="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93" w:type="dxa"/>
          </w:tcPr>
          <w:p w:rsidR="00457C0C" w:rsidRPr="0028557E" w:rsidRDefault="00457C0C" w:rsidP="00457C0C">
            <w:pPr>
              <w:jc w:val="right"/>
              <w:rPr>
                <w:b/>
                <w:sz w:val="24"/>
                <w:szCs w:val="24"/>
              </w:rPr>
            </w:pPr>
            <w:r w:rsidRPr="0028557E">
              <w:rPr>
                <w:b/>
                <w:sz w:val="24"/>
                <w:szCs w:val="24"/>
              </w:rPr>
              <w:t>93,7</w:t>
            </w:r>
          </w:p>
        </w:tc>
        <w:tc>
          <w:tcPr>
            <w:tcW w:w="850" w:type="dxa"/>
          </w:tcPr>
          <w:p w:rsidR="00457C0C" w:rsidRPr="0028557E" w:rsidRDefault="00457C0C" w:rsidP="00457C0C">
            <w:pPr>
              <w:jc w:val="right"/>
              <w:rPr>
                <w:b/>
                <w:sz w:val="24"/>
                <w:szCs w:val="24"/>
              </w:rPr>
            </w:pPr>
            <w:r w:rsidRPr="0028557E">
              <w:rPr>
                <w:b/>
                <w:sz w:val="24"/>
                <w:szCs w:val="24"/>
              </w:rPr>
              <w:t>94,6</w:t>
            </w:r>
          </w:p>
        </w:tc>
        <w:tc>
          <w:tcPr>
            <w:tcW w:w="851" w:type="dxa"/>
          </w:tcPr>
          <w:p w:rsidR="00457C0C" w:rsidRPr="0028557E" w:rsidRDefault="00457C0C" w:rsidP="00457C0C">
            <w:pPr>
              <w:jc w:val="right"/>
              <w:rPr>
                <w:b/>
                <w:sz w:val="24"/>
                <w:szCs w:val="24"/>
              </w:rPr>
            </w:pPr>
            <w:r w:rsidRPr="0028557E">
              <w:rPr>
                <w:b/>
                <w:sz w:val="24"/>
                <w:szCs w:val="24"/>
              </w:rPr>
              <w:t>98,2</w:t>
            </w:r>
          </w:p>
        </w:tc>
      </w:tr>
      <w:tr w:rsidR="00457C0C" w:rsidRPr="005E7003" w:rsidTr="00C7577C">
        <w:tc>
          <w:tcPr>
            <w:tcW w:w="2802" w:type="dxa"/>
          </w:tcPr>
          <w:p w:rsidR="00457C0C" w:rsidRPr="0028557E" w:rsidRDefault="00457C0C" w:rsidP="00457C0C">
            <w:pPr>
              <w:rPr>
                <w:snapToGrid w:val="0"/>
                <w:sz w:val="24"/>
                <w:szCs w:val="24"/>
              </w:rPr>
            </w:pPr>
            <w:r w:rsidRPr="0028557E">
              <w:rPr>
                <w:snapToGrid w:val="0"/>
                <w:sz w:val="24"/>
                <w:szCs w:val="24"/>
              </w:rPr>
              <w:t>202 35118 10 0000 150</w:t>
            </w:r>
          </w:p>
        </w:tc>
        <w:tc>
          <w:tcPr>
            <w:tcW w:w="4677" w:type="dxa"/>
          </w:tcPr>
          <w:p w:rsidR="00457C0C" w:rsidRPr="0028557E" w:rsidRDefault="00457C0C" w:rsidP="00457C0C">
            <w:pPr>
              <w:rPr>
                <w:snapToGrid w:val="0"/>
                <w:sz w:val="24"/>
                <w:szCs w:val="24"/>
              </w:rPr>
            </w:pPr>
            <w:r w:rsidRPr="0028557E">
              <w:rPr>
                <w:snapToGrid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457C0C" w:rsidRPr="0028557E" w:rsidRDefault="00457C0C" w:rsidP="00457C0C">
            <w:pPr>
              <w:jc w:val="right"/>
              <w:rPr>
                <w:sz w:val="24"/>
                <w:szCs w:val="24"/>
              </w:rPr>
            </w:pPr>
            <w:r w:rsidRPr="0028557E">
              <w:rPr>
                <w:sz w:val="24"/>
                <w:szCs w:val="24"/>
              </w:rPr>
              <w:t>93,7</w:t>
            </w:r>
          </w:p>
        </w:tc>
        <w:tc>
          <w:tcPr>
            <w:tcW w:w="850" w:type="dxa"/>
          </w:tcPr>
          <w:p w:rsidR="00457C0C" w:rsidRPr="0028557E" w:rsidRDefault="00457C0C" w:rsidP="00457C0C">
            <w:pPr>
              <w:jc w:val="right"/>
              <w:rPr>
                <w:sz w:val="24"/>
                <w:szCs w:val="24"/>
              </w:rPr>
            </w:pPr>
            <w:r w:rsidRPr="0028557E">
              <w:rPr>
                <w:sz w:val="24"/>
                <w:szCs w:val="24"/>
              </w:rPr>
              <w:t>94,6</w:t>
            </w:r>
          </w:p>
        </w:tc>
        <w:tc>
          <w:tcPr>
            <w:tcW w:w="851" w:type="dxa"/>
          </w:tcPr>
          <w:p w:rsidR="00457C0C" w:rsidRPr="0028557E" w:rsidRDefault="00457C0C" w:rsidP="00457C0C">
            <w:pPr>
              <w:jc w:val="right"/>
              <w:rPr>
                <w:sz w:val="24"/>
                <w:szCs w:val="24"/>
              </w:rPr>
            </w:pPr>
            <w:r w:rsidRPr="0028557E">
              <w:rPr>
                <w:sz w:val="24"/>
                <w:szCs w:val="24"/>
              </w:rPr>
              <w:t>98,2</w:t>
            </w:r>
          </w:p>
        </w:tc>
      </w:tr>
      <w:tr w:rsidR="00457C0C" w:rsidRPr="005E7003" w:rsidTr="00C7577C">
        <w:trPr>
          <w:trHeight w:val="222"/>
        </w:trPr>
        <w:tc>
          <w:tcPr>
            <w:tcW w:w="2802" w:type="dxa"/>
          </w:tcPr>
          <w:p w:rsidR="00457C0C" w:rsidRPr="0028557E" w:rsidRDefault="00457C0C" w:rsidP="00457C0C">
            <w:pPr>
              <w:rPr>
                <w:b/>
                <w:sz w:val="24"/>
                <w:szCs w:val="24"/>
              </w:rPr>
            </w:pPr>
            <w:r w:rsidRPr="0028557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677" w:type="dxa"/>
          </w:tcPr>
          <w:p w:rsidR="00457C0C" w:rsidRPr="0028557E" w:rsidRDefault="00457C0C" w:rsidP="00457C0C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57C0C" w:rsidRPr="0028557E" w:rsidRDefault="00457C0C" w:rsidP="00457C0C">
            <w:pPr>
              <w:jc w:val="right"/>
              <w:rPr>
                <w:b/>
                <w:sz w:val="24"/>
                <w:szCs w:val="24"/>
              </w:rPr>
            </w:pPr>
            <w:r w:rsidRPr="0028557E">
              <w:rPr>
                <w:b/>
                <w:sz w:val="24"/>
                <w:szCs w:val="24"/>
              </w:rPr>
              <w:t>138,2</w:t>
            </w:r>
          </w:p>
        </w:tc>
        <w:tc>
          <w:tcPr>
            <w:tcW w:w="850" w:type="dxa"/>
          </w:tcPr>
          <w:p w:rsidR="00457C0C" w:rsidRPr="0028557E" w:rsidRDefault="00457C0C" w:rsidP="00457C0C">
            <w:pPr>
              <w:jc w:val="right"/>
              <w:rPr>
                <w:b/>
                <w:sz w:val="24"/>
                <w:szCs w:val="24"/>
              </w:rPr>
            </w:pPr>
            <w:r w:rsidRPr="0028557E">
              <w:rPr>
                <w:b/>
                <w:sz w:val="24"/>
                <w:szCs w:val="24"/>
              </w:rPr>
              <w:t>140,8</w:t>
            </w:r>
          </w:p>
        </w:tc>
        <w:tc>
          <w:tcPr>
            <w:tcW w:w="851" w:type="dxa"/>
          </w:tcPr>
          <w:p w:rsidR="00457C0C" w:rsidRPr="0028557E" w:rsidRDefault="00457C0C" w:rsidP="00457C0C">
            <w:pPr>
              <w:jc w:val="right"/>
              <w:rPr>
                <w:b/>
                <w:sz w:val="24"/>
                <w:szCs w:val="24"/>
              </w:rPr>
            </w:pPr>
            <w:r w:rsidRPr="0028557E">
              <w:rPr>
                <w:b/>
                <w:sz w:val="24"/>
                <w:szCs w:val="24"/>
              </w:rPr>
              <w:t>145,8</w:t>
            </w:r>
          </w:p>
        </w:tc>
      </w:tr>
    </w:tbl>
    <w:p w:rsidR="00457C0C" w:rsidRPr="003B63F2" w:rsidRDefault="00457C0C" w:rsidP="00457C0C">
      <w:pPr>
        <w:rPr>
          <w:sz w:val="24"/>
          <w:szCs w:val="24"/>
        </w:rPr>
      </w:pPr>
    </w:p>
    <w:p w:rsidR="00457C0C" w:rsidRPr="003B63F2" w:rsidRDefault="00457C0C" w:rsidP="00457C0C">
      <w:pPr>
        <w:rPr>
          <w:sz w:val="24"/>
          <w:szCs w:val="24"/>
        </w:rPr>
      </w:pPr>
    </w:p>
    <w:p w:rsidR="00457C0C" w:rsidRPr="003829D4" w:rsidRDefault="00457C0C" w:rsidP="00457C0C">
      <w:pPr>
        <w:pStyle w:val="2"/>
        <w:jc w:val="both"/>
        <w:rPr>
          <w:b/>
          <w:sz w:val="26"/>
          <w:szCs w:val="26"/>
        </w:rPr>
      </w:pPr>
      <w:r w:rsidRPr="003829D4">
        <w:rPr>
          <w:b/>
          <w:color w:val="000000"/>
          <w:sz w:val="26"/>
          <w:szCs w:val="26"/>
        </w:rPr>
        <w:t xml:space="preserve"> </w:t>
      </w:r>
    </w:p>
    <w:p w:rsidR="00C7577C" w:rsidRPr="00C7577C" w:rsidRDefault="00C7577C" w:rsidP="00C7577C">
      <w:pPr>
        <w:pStyle w:val="Oaenoaieoiaioa"/>
        <w:rPr>
          <w:b/>
          <w:sz w:val="24"/>
          <w:szCs w:val="24"/>
        </w:rPr>
      </w:pPr>
      <w:r w:rsidRPr="00C7577C">
        <w:rPr>
          <w:b/>
          <w:sz w:val="24"/>
          <w:szCs w:val="24"/>
        </w:rPr>
        <w:t xml:space="preserve">Глава    </w:t>
      </w:r>
      <w:proofErr w:type="gramStart"/>
      <w:r w:rsidRPr="00C7577C">
        <w:rPr>
          <w:b/>
          <w:sz w:val="24"/>
          <w:szCs w:val="24"/>
        </w:rPr>
        <w:t>Ивановского</w:t>
      </w:r>
      <w:proofErr w:type="gramEnd"/>
      <w:r w:rsidRPr="00C7577C">
        <w:rPr>
          <w:b/>
          <w:sz w:val="24"/>
          <w:szCs w:val="24"/>
        </w:rPr>
        <w:t xml:space="preserve">   </w:t>
      </w:r>
    </w:p>
    <w:p w:rsidR="00C7577C" w:rsidRPr="00C7577C" w:rsidRDefault="00C7577C" w:rsidP="00C7577C">
      <w:pPr>
        <w:pStyle w:val="Oaenoaieoiaioa"/>
        <w:rPr>
          <w:b/>
          <w:sz w:val="24"/>
          <w:szCs w:val="24"/>
        </w:rPr>
      </w:pPr>
      <w:r w:rsidRPr="00C7577C">
        <w:rPr>
          <w:b/>
          <w:sz w:val="24"/>
          <w:szCs w:val="24"/>
        </w:rPr>
        <w:t xml:space="preserve">муниципального  </w:t>
      </w:r>
      <w:r w:rsidRPr="00C7577C">
        <w:rPr>
          <w:sz w:val="24"/>
          <w:szCs w:val="24"/>
        </w:rPr>
        <w:t xml:space="preserve"> </w:t>
      </w:r>
      <w:r w:rsidRPr="00C7577C">
        <w:rPr>
          <w:b/>
          <w:sz w:val="24"/>
          <w:szCs w:val="24"/>
        </w:rPr>
        <w:t xml:space="preserve">образования   </w:t>
      </w:r>
    </w:p>
    <w:p w:rsidR="00C7577C" w:rsidRPr="00C7577C" w:rsidRDefault="00C7577C" w:rsidP="00C7577C">
      <w:pPr>
        <w:pStyle w:val="Oaenoaieoiaioa"/>
        <w:rPr>
          <w:b/>
          <w:sz w:val="24"/>
          <w:szCs w:val="24"/>
        </w:rPr>
      </w:pPr>
      <w:r w:rsidRPr="00C7577C">
        <w:rPr>
          <w:b/>
          <w:sz w:val="24"/>
          <w:szCs w:val="24"/>
        </w:rPr>
        <w:t>Ивантеевского муниципального района</w:t>
      </w:r>
    </w:p>
    <w:p w:rsidR="00457C0C" w:rsidRPr="00C7577C" w:rsidRDefault="00C7577C" w:rsidP="00C7577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C7577C">
        <w:rPr>
          <w:b/>
          <w:sz w:val="24"/>
          <w:szCs w:val="24"/>
        </w:rPr>
        <w:t xml:space="preserve">Саратовской области                                             </w:t>
      </w:r>
      <w:r>
        <w:rPr>
          <w:b/>
          <w:sz w:val="24"/>
          <w:szCs w:val="24"/>
        </w:rPr>
        <w:t xml:space="preserve">          </w:t>
      </w:r>
      <w:r w:rsidRPr="00C7577C">
        <w:rPr>
          <w:b/>
          <w:sz w:val="24"/>
          <w:szCs w:val="24"/>
        </w:rPr>
        <w:t xml:space="preserve">       А.А.Шишкин   </w:t>
      </w:r>
    </w:p>
    <w:p w:rsidR="00457C0C" w:rsidRPr="00C7577C" w:rsidRDefault="00457C0C" w:rsidP="00457C0C">
      <w:pPr>
        <w:rPr>
          <w:sz w:val="24"/>
          <w:szCs w:val="24"/>
        </w:rPr>
      </w:pPr>
    </w:p>
    <w:p w:rsidR="00457C0C" w:rsidRDefault="00457C0C" w:rsidP="00457C0C">
      <w:pPr>
        <w:pStyle w:val="Oaenoaieoiaioa"/>
        <w:jc w:val="right"/>
        <w:rPr>
          <w:sz w:val="20"/>
        </w:rPr>
      </w:pPr>
    </w:p>
    <w:p w:rsidR="00457C0C" w:rsidRDefault="00457C0C" w:rsidP="00457C0C">
      <w:pPr>
        <w:pStyle w:val="Oaenoaieoiaioa"/>
        <w:jc w:val="right"/>
        <w:rPr>
          <w:sz w:val="20"/>
        </w:rPr>
      </w:pPr>
    </w:p>
    <w:p w:rsidR="00457C0C" w:rsidRDefault="00457C0C" w:rsidP="00457C0C">
      <w:pPr>
        <w:pStyle w:val="Oaenoaieoiaioa"/>
        <w:jc w:val="right"/>
        <w:rPr>
          <w:sz w:val="20"/>
        </w:rPr>
      </w:pPr>
    </w:p>
    <w:p w:rsidR="00457C0C" w:rsidRDefault="00457C0C" w:rsidP="00457C0C">
      <w:pPr>
        <w:pStyle w:val="Oaenoaieoiaioa"/>
        <w:jc w:val="right"/>
        <w:rPr>
          <w:sz w:val="20"/>
        </w:rPr>
      </w:pPr>
    </w:p>
    <w:p w:rsidR="00457C0C" w:rsidRDefault="00457C0C" w:rsidP="00457C0C">
      <w:pPr>
        <w:pStyle w:val="Oaenoaieoiaioa"/>
        <w:jc w:val="right"/>
        <w:rPr>
          <w:sz w:val="20"/>
        </w:rPr>
      </w:pPr>
    </w:p>
    <w:p w:rsidR="00457C0C" w:rsidRDefault="00457C0C" w:rsidP="00457C0C">
      <w:pPr>
        <w:pStyle w:val="Oaenoaieoiaioa"/>
        <w:jc w:val="right"/>
        <w:rPr>
          <w:sz w:val="20"/>
        </w:rPr>
      </w:pPr>
    </w:p>
    <w:p w:rsidR="00457C0C" w:rsidRDefault="00457C0C" w:rsidP="00457C0C">
      <w:pPr>
        <w:pStyle w:val="Oaenoaieoiaioa"/>
        <w:jc w:val="right"/>
        <w:rPr>
          <w:sz w:val="20"/>
        </w:rPr>
      </w:pPr>
    </w:p>
    <w:p w:rsidR="00457C0C" w:rsidRDefault="00457C0C" w:rsidP="00457C0C">
      <w:pPr>
        <w:pStyle w:val="Oaenoaieoiaioa"/>
        <w:jc w:val="right"/>
        <w:rPr>
          <w:sz w:val="20"/>
        </w:rPr>
      </w:pPr>
    </w:p>
    <w:p w:rsidR="00457C0C" w:rsidRDefault="00457C0C" w:rsidP="00457C0C">
      <w:pPr>
        <w:pStyle w:val="Oaenoaieoiaioa"/>
        <w:jc w:val="right"/>
        <w:rPr>
          <w:sz w:val="20"/>
        </w:rPr>
      </w:pPr>
    </w:p>
    <w:p w:rsidR="00457C0C" w:rsidRDefault="00457C0C" w:rsidP="00C7577C">
      <w:pPr>
        <w:pStyle w:val="Oaenoaieoiaioa"/>
        <w:ind w:firstLine="0"/>
        <w:rPr>
          <w:sz w:val="20"/>
        </w:rPr>
      </w:pPr>
    </w:p>
    <w:p w:rsidR="00457C0C" w:rsidRDefault="00457C0C" w:rsidP="00457C0C">
      <w:pPr>
        <w:pStyle w:val="Oaenoaieoiaioa"/>
        <w:jc w:val="right"/>
        <w:rPr>
          <w:sz w:val="20"/>
        </w:rPr>
      </w:pPr>
    </w:p>
    <w:p w:rsidR="00457C0C" w:rsidRDefault="00457C0C" w:rsidP="00457C0C">
      <w:pPr>
        <w:pStyle w:val="Oaenoaieoiaioa"/>
        <w:jc w:val="right"/>
        <w:rPr>
          <w:sz w:val="20"/>
        </w:rPr>
      </w:pPr>
    </w:p>
    <w:p w:rsidR="00457C0C" w:rsidRDefault="00457C0C" w:rsidP="00C7577C">
      <w:pPr>
        <w:pStyle w:val="Oaenoaieoiaioa"/>
        <w:ind w:firstLine="0"/>
        <w:rPr>
          <w:sz w:val="20"/>
        </w:rPr>
      </w:pPr>
    </w:p>
    <w:p w:rsidR="00457C0C" w:rsidRPr="007B0E58" w:rsidRDefault="00457C0C" w:rsidP="00457C0C">
      <w:pPr>
        <w:pStyle w:val="Oaenoaieoiaioa"/>
        <w:jc w:val="right"/>
        <w:rPr>
          <w:sz w:val="20"/>
        </w:rPr>
      </w:pPr>
    </w:p>
    <w:p w:rsidR="00060569" w:rsidRDefault="00457C0C" w:rsidP="00060569">
      <w:pPr>
        <w:jc w:val="right"/>
      </w:pPr>
      <w:r>
        <w:t>Приложение №</w:t>
      </w:r>
      <w:r w:rsidR="00060569">
        <w:t xml:space="preserve"> </w:t>
      </w:r>
      <w:r>
        <w:t xml:space="preserve">2 </w:t>
      </w:r>
      <w:r w:rsidR="00060569">
        <w:t xml:space="preserve">к  Решению              </w:t>
      </w:r>
    </w:p>
    <w:p w:rsidR="00060569" w:rsidRDefault="00060569" w:rsidP="00060569">
      <w:pPr>
        <w:jc w:val="right"/>
      </w:pPr>
      <w:r>
        <w:t xml:space="preserve">                                                                                                   Совета  Ивановского муниципального</w:t>
      </w:r>
    </w:p>
    <w:p w:rsidR="00060569" w:rsidRDefault="00060569" w:rsidP="00060569">
      <w:pPr>
        <w:jc w:val="right"/>
      </w:pPr>
      <w:r>
        <w:t xml:space="preserve">                                                                                                         образования   от  18.12.2020 г   №  36   «О бюджете </w:t>
      </w:r>
    </w:p>
    <w:p w:rsidR="00060569" w:rsidRDefault="00060569" w:rsidP="00060569">
      <w:pPr>
        <w:jc w:val="center"/>
      </w:pPr>
      <w:r>
        <w:t xml:space="preserve">                                                                                                               Ивановского   муниципального образования  </w:t>
      </w:r>
      <w:proofErr w:type="gramStart"/>
      <w:r>
        <w:t>на</w:t>
      </w:r>
      <w:proofErr w:type="gramEnd"/>
      <w:r>
        <w:t xml:space="preserve">             </w:t>
      </w:r>
    </w:p>
    <w:p w:rsidR="00060569" w:rsidRDefault="00060569" w:rsidP="00060569">
      <w:pPr>
        <w:jc w:val="center"/>
      </w:pPr>
      <w:r>
        <w:t xml:space="preserve">                                                                                                       </w:t>
      </w:r>
      <w:r w:rsidRPr="002C55A1">
        <w:t>20</w:t>
      </w:r>
      <w:r>
        <w:t xml:space="preserve">21  год  и на плановый период 2022 и 2023 годов»                                                                  </w:t>
      </w:r>
    </w:p>
    <w:p w:rsidR="00457C0C" w:rsidRPr="003937F8" w:rsidRDefault="00457C0C" w:rsidP="00060569">
      <w:pPr>
        <w:jc w:val="right"/>
      </w:pPr>
      <w:r>
        <w:t xml:space="preserve">                                                                                                                                                                       </w:t>
      </w:r>
      <w:r w:rsidRPr="00994294">
        <w:t xml:space="preserve">                                                             </w:t>
      </w:r>
      <w:bookmarkStart w:id="0" w:name="_GoBack"/>
      <w:bookmarkEnd w:id="0"/>
      <w:r w:rsidRPr="00994294">
        <w:t xml:space="preserve"> </w:t>
      </w:r>
    </w:p>
    <w:p w:rsidR="00C7577C" w:rsidRDefault="00457C0C" w:rsidP="00457C0C">
      <w:pPr>
        <w:jc w:val="center"/>
        <w:rPr>
          <w:b/>
          <w:sz w:val="28"/>
          <w:szCs w:val="28"/>
        </w:rPr>
      </w:pPr>
      <w:r w:rsidRPr="00DD3D62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главных</w:t>
      </w:r>
      <w:r w:rsidRPr="00DD3D62">
        <w:rPr>
          <w:b/>
          <w:sz w:val="28"/>
          <w:szCs w:val="28"/>
        </w:rPr>
        <w:t xml:space="preserve"> администраторов доходов бюджет</w:t>
      </w:r>
      <w:r>
        <w:rPr>
          <w:b/>
          <w:sz w:val="28"/>
          <w:szCs w:val="28"/>
        </w:rPr>
        <w:t>а</w:t>
      </w:r>
    </w:p>
    <w:p w:rsidR="00457C0C" w:rsidRDefault="00457C0C" w:rsidP="00457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Ивановского</w:t>
      </w:r>
      <w:r w:rsidRPr="003937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 </w:t>
      </w:r>
    </w:p>
    <w:p w:rsidR="00457C0C" w:rsidRPr="007C78FD" w:rsidRDefault="00457C0C" w:rsidP="00457C0C">
      <w:pPr>
        <w:jc w:val="center"/>
        <w:rPr>
          <w:b/>
          <w:sz w:val="28"/>
          <w:szCs w:val="28"/>
        </w:rPr>
      </w:pPr>
      <w:r w:rsidRPr="007C78FD">
        <w:rPr>
          <w:b/>
          <w:sz w:val="28"/>
          <w:szCs w:val="28"/>
        </w:rPr>
        <w:t>на 2021 год и на плановый период 2022 и 2023 годов</w:t>
      </w:r>
    </w:p>
    <w:p w:rsidR="00457C0C" w:rsidRDefault="00457C0C" w:rsidP="00457C0C">
      <w:pPr>
        <w:jc w:val="center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103"/>
        <w:gridCol w:w="6946"/>
      </w:tblGrid>
      <w:tr w:rsidR="00457C0C" w:rsidRPr="00624A43" w:rsidTr="00C7577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624A43" w:rsidRDefault="00457C0C" w:rsidP="00A84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Код классификации </w:t>
            </w:r>
            <w:r w:rsidRPr="00624A43">
              <w:rPr>
                <w:b/>
                <w:sz w:val="28"/>
                <w:szCs w:val="28"/>
              </w:rPr>
              <w:t>доходов</w:t>
            </w:r>
            <w:r>
              <w:rPr>
                <w:b/>
                <w:sz w:val="28"/>
                <w:szCs w:val="28"/>
              </w:rPr>
              <w:t xml:space="preserve"> бюджета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624A43" w:rsidRDefault="00457C0C" w:rsidP="00A84C8D">
            <w:pPr>
              <w:jc w:val="center"/>
              <w:rPr>
                <w:b/>
                <w:sz w:val="28"/>
                <w:szCs w:val="28"/>
              </w:rPr>
            </w:pPr>
            <w:r w:rsidRPr="00624A43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 xml:space="preserve"> кода классификации </w:t>
            </w:r>
            <w:r w:rsidRPr="00624A43">
              <w:rPr>
                <w:b/>
                <w:sz w:val="28"/>
                <w:szCs w:val="28"/>
              </w:rPr>
              <w:t>доходов</w:t>
            </w:r>
            <w:r>
              <w:rPr>
                <w:b/>
                <w:sz w:val="28"/>
                <w:szCs w:val="28"/>
              </w:rPr>
              <w:t xml:space="preserve"> бюджета</w:t>
            </w:r>
          </w:p>
        </w:tc>
      </w:tr>
      <w:tr w:rsidR="00457C0C" w:rsidRPr="00624A43" w:rsidTr="00C7577C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624A43" w:rsidRDefault="00457C0C" w:rsidP="00A84C8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309  Администрация Ивановского </w:t>
            </w:r>
            <w:r w:rsidRPr="00624A43">
              <w:rPr>
                <w:b/>
                <w:sz w:val="28"/>
                <w:szCs w:val="28"/>
              </w:rPr>
              <w:t>муниципального образования Ивантеевского муниципального района Саратовской области</w:t>
            </w:r>
          </w:p>
        </w:tc>
      </w:tr>
      <w:tr w:rsidR="00457C0C" w:rsidRPr="00624A43" w:rsidTr="00C7577C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624A43" w:rsidRDefault="00457C0C" w:rsidP="00A8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Pr="00624A43">
              <w:rPr>
                <w:sz w:val="28"/>
                <w:szCs w:val="28"/>
              </w:rPr>
              <w:t>10804020010000110</w:t>
            </w: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715DE4" w:rsidRDefault="00457C0C" w:rsidP="00A84C8D">
            <w:pPr>
              <w:jc w:val="both"/>
              <w:rPr>
                <w:sz w:val="28"/>
                <w:szCs w:val="28"/>
              </w:rPr>
            </w:pPr>
            <w:r w:rsidRPr="00624A43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  <w:r w:rsidRPr="00715DE4">
              <w:rPr>
                <w:sz w:val="28"/>
                <w:szCs w:val="28"/>
              </w:rPr>
              <w:t>*</w:t>
            </w:r>
          </w:p>
        </w:tc>
      </w:tr>
      <w:tr w:rsidR="00457C0C" w:rsidRPr="00624A43" w:rsidTr="00C7577C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7465E6" w:rsidRDefault="00457C0C" w:rsidP="00A8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Pr="007465E6">
              <w:rPr>
                <w:sz w:val="28"/>
                <w:szCs w:val="28"/>
              </w:rPr>
              <w:t>10807175010000110</w:t>
            </w: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7465E6" w:rsidRDefault="00457C0C" w:rsidP="00A84C8D">
            <w:pPr>
              <w:jc w:val="both"/>
              <w:rPr>
                <w:sz w:val="28"/>
                <w:szCs w:val="28"/>
              </w:rPr>
            </w:pPr>
            <w:r w:rsidRPr="007465E6">
              <w:rPr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  <w:r>
              <w:rPr>
                <w:sz w:val="28"/>
                <w:szCs w:val="28"/>
              </w:rPr>
              <w:t>*</w:t>
            </w:r>
          </w:p>
        </w:tc>
      </w:tr>
      <w:tr w:rsidR="00457C0C" w:rsidRPr="00624A43" w:rsidTr="00C7577C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624A43" w:rsidRDefault="00457C0C" w:rsidP="00A8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Pr="00624A43">
              <w:rPr>
                <w:sz w:val="28"/>
                <w:szCs w:val="28"/>
              </w:rPr>
              <w:t>11102033100000120</w:t>
            </w: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624A43" w:rsidRDefault="00457C0C" w:rsidP="00A84C8D">
            <w:pPr>
              <w:jc w:val="both"/>
              <w:rPr>
                <w:sz w:val="28"/>
                <w:szCs w:val="28"/>
              </w:rPr>
            </w:pPr>
            <w:r w:rsidRPr="00624A43">
              <w:rPr>
                <w:sz w:val="28"/>
                <w:szCs w:val="28"/>
              </w:rPr>
              <w:t xml:space="preserve">Доходы от размещения временно свободных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624A43">
              <w:rPr>
                <w:sz w:val="28"/>
                <w:szCs w:val="28"/>
              </w:rPr>
              <w:t>поселений</w:t>
            </w:r>
          </w:p>
        </w:tc>
      </w:tr>
      <w:tr w:rsidR="00457C0C" w:rsidRPr="00624A43" w:rsidTr="00C7577C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624A43" w:rsidRDefault="00457C0C" w:rsidP="00A8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Pr="00624A43">
              <w:rPr>
                <w:sz w:val="28"/>
                <w:szCs w:val="28"/>
              </w:rPr>
              <w:t>11103050100000120</w:t>
            </w: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715DE4" w:rsidRDefault="00457C0C" w:rsidP="00A84C8D">
            <w:pPr>
              <w:jc w:val="both"/>
              <w:rPr>
                <w:sz w:val="28"/>
                <w:szCs w:val="28"/>
              </w:rPr>
            </w:pPr>
            <w:r w:rsidRPr="00624A43">
              <w:rPr>
                <w:sz w:val="28"/>
                <w:szCs w:val="28"/>
              </w:rPr>
              <w:t xml:space="preserve">Проценты, полученные от предоставления бюджетных кредитов внутри страны за </w:t>
            </w:r>
            <w:r>
              <w:rPr>
                <w:sz w:val="28"/>
                <w:szCs w:val="28"/>
              </w:rPr>
              <w:t>счет средств бюджетов сельских поселений*</w:t>
            </w:r>
          </w:p>
        </w:tc>
      </w:tr>
      <w:tr w:rsidR="00457C0C" w:rsidRPr="00624A43" w:rsidTr="00C7577C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624A43" w:rsidRDefault="00457C0C" w:rsidP="00A8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Pr="00624A43">
              <w:rPr>
                <w:sz w:val="28"/>
                <w:szCs w:val="28"/>
              </w:rPr>
              <w:t>11105025100000120</w:t>
            </w: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624A43" w:rsidRDefault="00457C0C" w:rsidP="00A84C8D">
            <w:pPr>
              <w:jc w:val="both"/>
              <w:rPr>
                <w:sz w:val="28"/>
                <w:szCs w:val="28"/>
              </w:rPr>
            </w:pPr>
            <w:proofErr w:type="gramStart"/>
            <w:r w:rsidRPr="00624A43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8"/>
                <w:szCs w:val="28"/>
              </w:rPr>
              <w:t xml:space="preserve">сельских </w:t>
            </w:r>
            <w:r w:rsidRPr="00624A43">
              <w:rPr>
                <w:sz w:val="28"/>
                <w:szCs w:val="28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57C0C" w:rsidRPr="00624A43" w:rsidTr="00C7577C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624A43" w:rsidRDefault="00457C0C" w:rsidP="00A8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Pr="00624A43">
              <w:rPr>
                <w:sz w:val="28"/>
                <w:szCs w:val="28"/>
              </w:rPr>
              <w:t>11105035100000120</w:t>
            </w: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715DE4" w:rsidRDefault="00457C0C" w:rsidP="00A84C8D">
            <w:pPr>
              <w:jc w:val="both"/>
              <w:rPr>
                <w:sz w:val="28"/>
                <w:szCs w:val="28"/>
              </w:rPr>
            </w:pPr>
            <w:r w:rsidRPr="00624A43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8"/>
                <w:szCs w:val="28"/>
              </w:rPr>
              <w:t xml:space="preserve">сельских </w:t>
            </w:r>
            <w:r w:rsidRPr="00624A43">
              <w:rPr>
                <w:sz w:val="28"/>
                <w:szCs w:val="28"/>
              </w:rPr>
              <w:t>поселений и созданных ими учреждений  (за исключением имущества муниципальных</w:t>
            </w:r>
            <w:r>
              <w:rPr>
                <w:sz w:val="28"/>
                <w:szCs w:val="28"/>
              </w:rPr>
              <w:t xml:space="preserve"> бюджетных и</w:t>
            </w:r>
            <w:r w:rsidRPr="00624A43">
              <w:rPr>
                <w:sz w:val="28"/>
                <w:szCs w:val="28"/>
              </w:rPr>
              <w:t xml:space="preserve"> автономных учреждений)</w:t>
            </w:r>
          </w:p>
        </w:tc>
      </w:tr>
      <w:tr w:rsidR="00457C0C" w:rsidRPr="00624A43" w:rsidTr="00C7577C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624A43" w:rsidRDefault="00457C0C" w:rsidP="00A8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Pr="00624A43">
              <w:rPr>
                <w:sz w:val="28"/>
                <w:szCs w:val="28"/>
              </w:rPr>
              <w:t>11109045100000120</w:t>
            </w: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715DE4" w:rsidRDefault="00457C0C" w:rsidP="00A84C8D">
            <w:pPr>
              <w:jc w:val="both"/>
              <w:rPr>
                <w:sz w:val="28"/>
                <w:szCs w:val="28"/>
              </w:rPr>
            </w:pPr>
            <w:r w:rsidRPr="00624A43"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z w:val="28"/>
                <w:szCs w:val="28"/>
              </w:rPr>
              <w:t xml:space="preserve">сельских </w:t>
            </w:r>
            <w:r w:rsidRPr="00624A43">
              <w:rPr>
                <w:sz w:val="28"/>
                <w:szCs w:val="28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57C0C" w:rsidRPr="00624A43" w:rsidTr="00C7577C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624A43" w:rsidRDefault="00457C0C" w:rsidP="00A8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Pr="00624A43">
              <w:rPr>
                <w:sz w:val="28"/>
                <w:szCs w:val="28"/>
              </w:rPr>
              <w:t>11301995100000130</w:t>
            </w: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715DE4" w:rsidRDefault="00457C0C" w:rsidP="00A84C8D">
            <w:pPr>
              <w:jc w:val="both"/>
              <w:rPr>
                <w:sz w:val="28"/>
                <w:szCs w:val="28"/>
              </w:rPr>
            </w:pPr>
            <w:r w:rsidRPr="00624A43">
              <w:rPr>
                <w:sz w:val="28"/>
                <w:szCs w:val="28"/>
              </w:rPr>
              <w:t>Прочие доходы от оказания платных услуг</w:t>
            </w:r>
            <w:r>
              <w:rPr>
                <w:sz w:val="28"/>
                <w:szCs w:val="28"/>
              </w:rPr>
              <w:t xml:space="preserve"> (работ)</w:t>
            </w:r>
            <w:r w:rsidRPr="00624A43">
              <w:rPr>
                <w:sz w:val="28"/>
                <w:szCs w:val="28"/>
              </w:rPr>
              <w:t xml:space="preserve"> получателями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624A43">
              <w:rPr>
                <w:sz w:val="28"/>
                <w:szCs w:val="28"/>
              </w:rPr>
              <w:t>поселений</w:t>
            </w:r>
            <w:r w:rsidRPr="00715DE4">
              <w:rPr>
                <w:sz w:val="28"/>
                <w:szCs w:val="28"/>
              </w:rPr>
              <w:t>*</w:t>
            </w:r>
          </w:p>
        </w:tc>
      </w:tr>
      <w:tr w:rsidR="00457C0C" w:rsidRPr="00624A43" w:rsidTr="00C7577C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69" w:rsidRDefault="00060569" w:rsidP="00A84C8D">
            <w:pPr>
              <w:jc w:val="center"/>
              <w:rPr>
                <w:sz w:val="28"/>
                <w:szCs w:val="28"/>
              </w:rPr>
            </w:pPr>
          </w:p>
          <w:p w:rsidR="00457C0C" w:rsidRPr="00624A43" w:rsidRDefault="00457C0C" w:rsidP="00A8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Pr="00624A43">
              <w:rPr>
                <w:sz w:val="28"/>
                <w:szCs w:val="28"/>
              </w:rPr>
              <w:t>11302065100000130</w:t>
            </w: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69" w:rsidRDefault="00060569" w:rsidP="00A84C8D">
            <w:pPr>
              <w:jc w:val="both"/>
              <w:rPr>
                <w:sz w:val="28"/>
                <w:szCs w:val="28"/>
              </w:rPr>
            </w:pPr>
          </w:p>
          <w:p w:rsidR="00457C0C" w:rsidRPr="00624A43" w:rsidRDefault="00457C0C" w:rsidP="00A84C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</w:t>
            </w:r>
            <w:r w:rsidRPr="00624A43">
              <w:rPr>
                <w:sz w:val="28"/>
                <w:szCs w:val="28"/>
              </w:rPr>
              <w:t xml:space="preserve"> в порядке возмещения расходов, понесенных в связи с эксплуатацией имущества </w:t>
            </w:r>
            <w:r>
              <w:rPr>
                <w:sz w:val="28"/>
                <w:szCs w:val="28"/>
              </w:rPr>
              <w:t xml:space="preserve">сельских </w:t>
            </w:r>
            <w:r w:rsidRPr="00624A43">
              <w:rPr>
                <w:sz w:val="28"/>
                <w:szCs w:val="28"/>
              </w:rPr>
              <w:t>поселений</w:t>
            </w:r>
          </w:p>
        </w:tc>
      </w:tr>
      <w:tr w:rsidR="00457C0C" w:rsidRPr="00624A43" w:rsidTr="00C7577C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624A43" w:rsidRDefault="00457C0C" w:rsidP="00A8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Pr="00624A43">
              <w:rPr>
                <w:sz w:val="28"/>
                <w:szCs w:val="28"/>
              </w:rPr>
              <w:t>11302995100000130</w:t>
            </w: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624A43" w:rsidRDefault="00457C0C" w:rsidP="00A84C8D">
            <w:pPr>
              <w:jc w:val="both"/>
              <w:rPr>
                <w:sz w:val="28"/>
                <w:szCs w:val="28"/>
              </w:rPr>
            </w:pPr>
            <w:r w:rsidRPr="00624A43">
              <w:rPr>
                <w:sz w:val="28"/>
                <w:szCs w:val="28"/>
              </w:rPr>
              <w:t xml:space="preserve">Прочие доходы от компенсации затрат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624A43">
              <w:rPr>
                <w:sz w:val="28"/>
                <w:szCs w:val="28"/>
              </w:rPr>
              <w:t>поселений</w:t>
            </w:r>
          </w:p>
        </w:tc>
      </w:tr>
      <w:tr w:rsidR="00457C0C" w:rsidRPr="00624A43" w:rsidTr="00C7577C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624A43" w:rsidRDefault="00457C0C" w:rsidP="00A8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Pr="00624A43">
              <w:rPr>
                <w:sz w:val="28"/>
                <w:szCs w:val="28"/>
              </w:rPr>
              <w:t>11402052100000410</w:t>
            </w: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484090" w:rsidRDefault="00457C0C" w:rsidP="00A84C8D">
            <w:pPr>
              <w:jc w:val="both"/>
              <w:rPr>
                <w:sz w:val="28"/>
                <w:szCs w:val="28"/>
              </w:rPr>
            </w:pPr>
            <w:r w:rsidRPr="00484090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z w:val="28"/>
                <w:szCs w:val="28"/>
              </w:rPr>
              <w:t xml:space="preserve"> сельских</w:t>
            </w:r>
            <w:r w:rsidRPr="00484090">
              <w:rPr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57C0C" w:rsidRPr="00624A43" w:rsidTr="00C7577C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624A43" w:rsidRDefault="00457C0C" w:rsidP="00A8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Pr="00624A43">
              <w:rPr>
                <w:sz w:val="28"/>
                <w:szCs w:val="28"/>
              </w:rPr>
              <w:t>11402052100000440</w:t>
            </w: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6A7FBF" w:rsidRDefault="00457C0C" w:rsidP="00A84C8D">
            <w:pPr>
              <w:jc w:val="both"/>
              <w:rPr>
                <w:sz w:val="28"/>
                <w:szCs w:val="28"/>
              </w:rPr>
            </w:pPr>
            <w:r w:rsidRPr="006A7FBF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8"/>
                <w:szCs w:val="28"/>
              </w:rPr>
              <w:t xml:space="preserve">сельских </w:t>
            </w:r>
            <w:r w:rsidRPr="006A7FBF">
              <w:rPr>
                <w:sz w:val="28"/>
                <w:szCs w:val="28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57C0C" w:rsidRPr="00624A43" w:rsidTr="00C7577C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624A43" w:rsidRDefault="00457C0C" w:rsidP="00A8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Pr="00624A43">
              <w:rPr>
                <w:sz w:val="28"/>
                <w:szCs w:val="28"/>
              </w:rPr>
              <w:t>11402053100000410</w:t>
            </w: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484090" w:rsidRDefault="00457C0C" w:rsidP="00A84C8D">
            <w:pPr>
              <w:jc w:val="both"/>
              <w:rPr>
                <w:sz w:val="28"/>
                <w:szCs w:val="28"/>
              </w:rPr>
            </w:pPr>
            <w:r w:rsidRPr="00484090">
              <w:rPr>
                <w:sz w:val="28"/>
                <w:szCs w:val="28"/>
              </w:rPr>
              <w:t>Доходы от реализации иного имущества, находящегося в собственности</w:t>
            </w:r>
            <w:r>
              <w:rPr>
                <w:sz w:val="28"/>
                <w:szCs w:val="28"/>
              </w:rPr>
              <w:t xml:space="preserve"> сельских</w:t>
            </w:r>
            <w:r w:rsidRPr="00484090">
              <w:rPr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57C0C" w:rsidRPr="00624A43" w:rsidTr="00C7577C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624A43" w:rsidRDefault="00457C0C" w:rsidP="00A8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Pr="00624A43">
              <w:rPr>
                <w:sz w:val="28"/>
                <w:szCs w:val="28"/>
              </w:rPr>
              <w:t>11402053100000440</w:t>
            </w: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624A43" w:rsidRDefault="00457C0C" w:rsidP="00A84C8D">
            <w:pPr>
              <w:jc w:val="both"/>
              <w:rPr>
                <w:sz w:val="28"/>
                <w:szCs w:val="28"/>
              </w:rPr>
            </w:pPr>
            <w:r w:rsidRPr="00624A43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8"/>
                <w:szCs w:val="28"/>
              </w:rPr>
              <w:t xml:space="preserve">сельских </w:t>
            </w:r>
            <w:r w:rsidRPr="00624A43">
              <w:rPr>
                <w:sz w:val="28"/>
                <w:szCs w:val="28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57C0C" w:rsidRPr="00624A43" w:rsidTr="00C7577C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624A43" w:rsidRDefault="00457C0C" w:rsidP="00A8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Pr="00624A43">
              <w:rPr>
                <w:sz w:val="28"/>
                <w:szCs w:val="28"/>
              </w:rPr>
              <w:t>11404050100000420</w:t>
            </w: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624A43" w:rsidRDefault="00457C0C" w:rsidP="00A84C8D">
            <w:pPr>
              <w:rPr>
                <w:sz w:val="28"/>
                <w:szCs w:val="28"/>
              </w:rPr>
            </w:pPr>
            <w:r w:rsidRPr="00624A43">
              <w:rPr>
                <w:sz w:val="28"/>
                <w:szCs w:val="28"/>
              </w:rPr>
              <w:t>Доходы от продажи нематериальных активов, находящихся в собственности</w:t>
            </w:r>
            <w:r>
              <w:rPr>
                <w:sz w:val="28"/>
                <w:szCs w:val="28"/>
              </w:rPr>
              <w:t xml:space="preserve"> сельских</w:t>
            </w:r>
            <w:r w:rsidRPr="00624A43">
              <w:rPr>
                <w:sz w:val="28"/>
                <w:szCs w:val="28"/>
              </w:rPr>
              <w:t xml:space="preserve"> поселений </w:t>
            </w:r>
          </w:p>
        </w:tc>
      </w:tr>
      <w:tr w:rsidR="00457C0C" w:rsidRPr="00624A43" w:rsidTr="00C7577C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624A43" w:rsidRDefault="00457C0C" w:rsidP="00A8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Pr="00624A43">
              <w:rPr>
                <w:sz w:val="28"/>
                <w:szCs w:val="28"/>
              </w:rPr>
              <w:t>11406025100000430</w:t>
            </w: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624A43" w:rsidRDefault="00457C0C" w:rsidP="00A84C8D">
            <w:pPr>
              <w:jc w:val="both"/>
              <w:rPr>
                <w:sz w:val="28"/>
                <w:szCs w:val="28"/>
              </w:rPr>
            </w:pPr>
            <w:r w:rsidRPr="00624A43">
              <w:rPr>
                <w:sz w:val="28"/>
                <w:szCs w:val="28"/>
              </w:rPr>
              <w:t>Доходы от продажи земельных участков, находящихся в собственности</w:t>
            </w:r>
            <w:r>
              <w:rPr>
                <w:sz w:val="28"/>
                <w:szCs w:val="28"/>
              </w:rPr>
              <w:t xml:space="preserve"> сельских</w:t>
            </w:r>
            <w:r w:rsidRPr="00624A43">
              <w:rPr>
                <w:sz w:val="28"/>
                <w:szCs w:val="28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457C0C" w:rsidRPr="00624A43" w:rsidTr="00C7577C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8803C6" w:rsidRDefault="00457C0C" w:rsidP="00A84C8D">
            <w:pPr>
              <w:jc w:val="center"/>
              <w:rPr>
                <w:sz w:val="28"/>
                <w:szCs w:val="28"/>
              </w:rPr>
            </w:pPr>
            <w:r w:rsidRPr="008803C6">
              <w:rPr>
                <w:sz w:val="28"/>
                <w:szCs w:val="28"/>
              </w:rPr>
              <w:t>30911602020020000140</w:t>
            </w:r>
          </w:p>
          <w:p w:rsidR="00457C0C" w:rsidRPr="008803C6" w:rsidRDefault="00457C0C" w:rsidP="00A84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8803C6" w:rsidRDefault="00457C0C" w:rsidP="00A84C8D">
            <w:pPr>
              <w:jc w:val="both"/>
              <w:rPr>
                <w:sz w:val="28"/>
                <w:szCs w:val="28"/>
              </w:rPr>
            </w:pPr>
            <w:r w:rsidRPr="008803C6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57C0C" w:rsidRPr="00624A43" w:rsidTr="00C7577C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8803C6" w:rsidRDefault="00457C0C" w:rsidP="00A84C8D">
            <w:pPr>
              <w:jc w:val="center"/>
              <w:rPr>
                <w:sz w:val="28"/>
                <w:szCs w:val="28"/>
              </w:rPr>
            </w:pPr>
            <w:r w:rsidRPr="008803C6">
              <w:rPr>
                <w:sz w:val="28"/>
                <w:szCs w:val="28"/>
              </w:rPr>
              <w:t>30911607010100000140</w:t>
            </w:r>
          </w:p>
          <w:p w:rsidR="00457C0C" w:rsidRPr="008803C6" w:rsidRDefault="00457C0C" w:rsidP="00A84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Default="00457C0C" w:rsidP="00A84C8D">
            <w:pPr>
              <w:jc w:val="both"/>
              <w:rPr>
                <w:sz w:val="28"/>
                <w:szCs w:val="28"/>
              </w:rPr>
            </w:pPr>
            <w:proofErr w:type="gramStart"/>
            <w:r w:rsidRPr="008803C6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  <w:p w:rsidR="00060569" w:rsidRPr="008803C6" w:rsidRDefault="00060569" w:rsidP="00A84C8D">
            <w:pPr>
              <w:jc w:val="both"/>
              <w:rPr>
                <w:sz w:val="28"/>
                <w:szCs w:val="28"/>
              </w:rPr>
            </w:pPr>
          </w:p>
        </w:tc>
      </w:tr>
      <w:tr w:rsidR="00457C0C" w:rsidRPr="00624A43" w:rsidTr="00C7577C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69" w:rsidRDefault="00060569" w:rsidP="00A84C8D">
            <w:pPr>
              <w:jc w:val="center"/>
              <w:rPr>
                <w:sz w:val="28"/>
                <w:szCs w:val="28"/>
              </w:rPr>
            </w:pPr>
          </w:p>
          <w:p w:rsidR="00457C0C" w:rsidRPr="008803C6" w:rsidRDefault="00457C0C" w:rsidP="00A84C8D">
            <w:pPr>
              <w:jc w:val="center"/>
              <w:rPr>
                <w:sz w:val="28"/>
                <w:szCs w:val="28"/>
              </w:rPr>
            </w:pPr>
            <w:r w:rsidRPr="008803C6">
              <w:rPr>
                <w:sz w:val="28"/>
                <w:szCs w:val="28"/>
              </w:rPr>
              <w:t>30911607090100000140</w:t>
            </w:r>
          </w:p>
          <w:p w:rsidR="00457C0C" w:rsidRPr="008803C6" w:rsidRDefault="00457C0C" w:rsidP="00A84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69" w:rsidRDefault="00060569" w:rsidP="00A84C8D">
            <w:pPr>
              <w:jc w:val="both"/>
              <w:rPr>
                <w:sz w:val="28"/>
                <w:szCs w:val="28"/>
              </w:rPr>
            </w:pPr>
          </w:p>
          <w:p w:rsidR="00457C0C" w:rsidRPr="008803C6" w:rsidRDefault="00457C0C" w:rsidP="00A84C8D">
            <w:pPr>
              <w:jc w:val="both"/>
              <w:rPr>
                <w:sz w:val="28"/>
                <w:szCs w:val="28"/>
              </w:rPr>
            </w:pPr>
            <w:r w:rsidRPr="008803C6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57C0C" w:rsidRPr="00624A43" w:rsidTr="00C7577C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8803C6" w:rsidRDefault="00457C0C" w:rsidP="00A84C8D">
            <w:pPr>
              <w:jc w:val="center"/>
              <w:rPr>
                <w:sz w:val="28"/>
                <w:szCs w:val="28"/>
              </w:rPr>
            </w:pPr>
            <w:r w:rsidRPr="008803C6">
              <w:rPr>
                <w:sz w:val="28"/>
                <w:szCs w:val="28"/>
              </w:rPr>
              <w:t>30911610031100000140</w:t>
            </w:r>
          </w:p>
          <w:p w:rsidR="00457C0C" w:rsidRPr="008803C6" w:rsidRDefault="00457C0C" w:rsidP="00A84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8803C6" w:rsidRDefault="00457C0C" w:rsidP="00A84C8D">
            <w:pPr>
              <w:jc w:val="both"/>
              <w:rPr>
                <w:sz w:val="28"/>
                <w:szCs w:val="28"/>
              </w:rPr>
            </w:pPr>
            <w:r w:rsidRPr="008803C6">
              <w:rPr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803C6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8803C6">
              <w:rPr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457C0C" w:rsidRPr="00624A43" w:rsidTr="00C7577C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8803C6" w:rsidRDefault="00457C0C" w:rsidP="00A84C8D">
            <w:pPr>
              <w:jc w:val="center"/>
              <w:rPr>
                <w:sz w:val="28"/>
                <w:szCs w:val="28"/>
              </w:rPr>
            </w:pPr>
            <w:r w:rsidRPr="008803C6">
              <w:rPr>
                <w:sz w:val="28"/>
                <w:szCs w:val="28"/>
              </w:rPr>
              <w:t>30911610032100000140</w:t>
            </w:r>
          </w:p>
          <w:p w:rsidR="00457C0C" w:rsidRPr="008803C6" w:rsidRDefault="00457C0C" w:rsidP="00A84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8803C6" w:rsidRDefault="00457C0C" w:rsidP="00A84C8D">
            <w:pPr>
              <w:jc w:val="both"/>
              <w:rPr>
                <w:sz w:val="28"/>
                <w:szCs w:val="28"/>
              </w:rPr>
            </w:pPr>
            <w:r w:rsidRPr="008803C6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57C0C" w:rsidRPr="00624A43" w:rsidTr="00C7577C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8803C6" w:rsidRDefault="00457C0C" w:rsidP="00A84C8D">
            <w:pPr>
              <w:jc w:val="center"/>
              <w:rPr>
                <w:sz w:val="28"/>
                <w:szCs w:val="28"/>
              </w:rPr>
            </w:pPr>
            <w:r w:rsidRPr="008803C6">
              <w:rPr>
                <w:sz w:val="28"/>
                <w:szCs w:val="28"/>
              </w:rPr>
              <w:t>309</w:t>
            </w:r>
            <w:r w:rsidRPr="008803C6">
              <w:rPr>
                <w:color w:val="000000"/>
                <w:sz w:val="28"/>
                <w:szCs w:val="28"/>
              </w:rPr>
              <w:t>11610123010000140</w:t>
            </w: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8803C6" w:rsidRDefault="00457C0C" w:rsidP="00A84C8D">
            <w:pPr>
              <w:jc w:val="both"/>
              <w:rPr>
                <w:sz w:val="28"/>
                <w:szCs w:val="28"/>
              </w:rPr>
            </w:pPr>
            <w:r w:rsidRPr="008803C6">
              <w:rPr>
                <w:color w:val="000000" w:themeColor="text1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457C0C" w:rsidRPr="00624A43" w:rsidTr="00C7577C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624A43" w:rsidRDefault="00457C0C" w:rsidP="00A8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Pr="00624A43">
              <w:rPr>
                <w:sz w:val="28"/>
                <w:szCs w:val="28"/>
              </w:rPr>
              <w:t>11701050100000180</w:t>
            </w: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624A43" w:rsidRDefault="00457C0C" w:rsidP="00A84C8D">
            <w:pPr>
              <w:jc w:val="both"/>
              <w:rPr>
                <w:sz w:val="28"/>
                <w:szCs w:val="28"/>
              </w:rPr>
            </w:pPr>
            <w:r w:rsidRPr="00624A43"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>
              <w:rPr>
                <w:sz w:val="28"/>
                <w:szCs w:val="28"/>
              </w:rPr>
              <w:t xml:space="preserve">сельских </w:t>
            </w:r>
            <w:r w:rsidRPr="00624A43">
              <w:rPr>
                <w:sz w:val="28"/>
                <w:szCs w:val="28"/>
              </w:rPr>
              <w:t>поселений</w:t>
            </w:r>
          </w:p>
        </w:tc>
      </w:tr>
      <w:tr w:rsidR="00457C0C" w:rsidRPr="00624A43" w:rsidTr="00C7577C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624A43" w:rsidRDefault="00457C0C" w:rsidP="00A8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Pr="00624A43">
              <w:rPr>
                <w:sz w:val="28"/>
                <w:szCs w:val="28"/>
              </w:rPr>
              <w:t>11705050100000180</w:t>
            </w: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624A43" w:rsidRDefault="00457C0C" w:rsidP="00A84C8D">
            <w:pPr>
              <w:jc w:val="both"/>
              <w:rPr>
                <w:sz w:val="28"/>
                <w:szCs w:val="28"/>
              </w:rPr>
            </w:pPr>
            <w:r w:rsidRPr="00624A43">
              <w:rPr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624A43">
              <w:rPr>
                <w:sz w:val="28"/>
                <w:szCs w:val="28"/>
              </w:rPr>
              <w:t>поселений</w:t>
            </w:r>
          </w:p>
        </w:tc>
      </w:tr>
      <w:tr w:rsidR="00457C0C" w:rsidRPr="008803C6" w:rsidTr="00C7577C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8803C6" w:rsidRDefault="00457C0C" w:rsidP="00A84C8D">
            <w:pPr>
              <w:jc w:val="center"/>
              <w:rPr>
                <w:snapToGrid w:val="0"/>
                <w:sz w:val="28"/>
                <w:szCs w:val="28"/>
              </w:rPr>
            </w:pPr>
            <w:r w:rsidRPr="008803C6">
              <w:rPr>
                <w:snapToGrid w:val="0"/>
                <w:sz w:val="28"/>
                <w:szCs w:val="28"/>
              </w:rPr>
              <w:t>309</w:t>
            </w:r>
            <w:r w:rsidRPr="008803C6">
              <w:rPr>
                <w:sz w:val="28"/>
                <w:szCs w:val="28"/>
              </w:rPr>
              <w:t>20216001100000150</w:t>
            </w:r>
          </w:p>
          <w:p w:rsidR="00457C0C" w:rsidRPr="008803C6" w:rsidRDefault="00457C0C" w:rsidP="00A84C8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8803C6" w:rsidRDefault="00457C0C" w:rsidP="00A84C8D">
            <w:pPr>
              <w:jc w:val="both"/>
              <w:rPr>
                <w:snapToGrid w:val="0"/>
                <w:sz w:val="28"/>
                <w:szCs w:val="28"/>
              </w:rPr>
            </w:pPr>
            <w:r w:rsidRPr="008803C6">
              <w:rPr>
                <w:rFonts w:eastAsia="Calibri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районов*</w:t>
            </w:r>
          </w:p>
        </w:tc>
      </w:tr>
      <w:tr w:rsidR="00457C0C" w:rsidRPr="008803C6" w:rsidTr="00C7577C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8803C6" w:rsidRDefault="00457C0C" w:rsidP="00A84C8D">
            <w:pPr>
              <w:jc w:val="center"/>
              <w:rPr>
                <w:sz w:val="28"/>
                <w:szCs w:val="28"/>
              </w:rPr>
            </w:pPr>
            <w:r w:rsidRPr="008803C6">
              <w:rPr>
                <w:snapToGrid w:val="0"/>
                <w:sz w:val="28"/>
                <w:szCs w:val="28"/>
              </w:rPr>
              <w:t>30920229999100000150</w:t>
            </w: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C" w:rsidRPr="008803C6" w:rsidRDefault="00457C0C" w:rsidP="00A84C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C6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 *</w:t>
            </w:r>
          </w:p>
        </w:tc>
      </w:tr>
      <w:tr w:rsidR="00457C0C" w:rsidRPr="008803C6" w:rsidTr="00C7577C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8803C6" w:rsidRDefault="00457C0C" w:rsidP="00A84C8D">
            <w:pPr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8803C6">
              <w:rPr>
                <w:sz w:val="28"/>
                <w:szCs w:val="28"/>
              </w:rPr>
              <w:t>30920235118100000150</w:t>
            </w: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C" w:rsidRPr="008803C6" w:rsidRDefault="00457C0C" w:rsidP="00A84C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3C6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57C0C" w:rsidRPr="008803C6" w:rsidTr="00C7577C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8803C6" w:rsidRDefault="00457C0C" w:rsidP="00A84C8D">
            <w:pPr>
              <w:jc w:val="center"/>
              <w:rPr>
                <w:sz w:val="28"/>
                <w:szCs w:val="28"/>
              </w:rPr>
            </w:pPr>
            <w:r w:rsidRPr="008803C6">
              <w:rPr>
                <w:sz w:val="28"/>
                <w:szCs w:val="28"/>
              </w:rPr>
              <w:t>30920240014100000150</w:t>
            </w: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8803C6" w:rsidRDefault="00457C0C" w:rsidP="00A84C8D">
            <w:pPr>
              <w:jc w:val="both"/>
              <w:rPr>
                <w:sz w:val="28"/>
                <w:szCs w:val="28"/>
              </w:rPr>
            </w:pPr>
            <w:r w:rsidRPr="008803C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57C0C" w:rsidRPr="008803C6" w:rsidTr="00C7577C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8803C6" w:rsidRDefault="00457C0C" w:rsidP="00A84C8D">
            <w:pPr>
              <w:jc w:val="center"/>
              <w:rPr>
                <w:sz w:val="28"/>
                <w:szCs w:val="28"/>
              </w:rPr>
            </w:pPr>
            <w:r w:rsidRPr="008803C6">
              <w:rPr>
                <w:sz w:val="28"/>
                <w:szCs w:val="28"/>
              </w:rPr>
              <w:t>30920405099100000150</w:t>
            </w: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8803C6" w:rsidRDefault="00457C0C" w:rsidP="00A84C8D">
            <w:pPr>
              <w:jc w:val="both"/>
              <w:rPr>
                <w:sz w:val="28"/>
                <w:szCs w:val="28"/>
              </w:rPr>
            </w:pPr>
            <w:r w:rsidRPr="008803C6">
              <w:rPr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поселений*</w:t>
            </w:r>
          </w:p>
        </w:tc>
      </w:tr>
      <w:tr w:rsidR="00457C0C" w:rsidRPr="008803C6" w:rsidTr="00C7577C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8803C6" w:rsidRDefault="00457C0C" w:rsidP="00A84C8D">
            <w:pPr>
              <w:jc w:val="center"/>
              <w:rPr>
                <w:sz w:val="28"/>
                <w:szCs w:val="28"/>
              </w:rPr>
            </w:pPr>
            <w:r w:rsidRPr="008803C6">
              <w:rPr>
                <w:sz w:val="28"/>
                <w:szCs w:val="28"/>
              </w:rPr>
              <w:t>309207050</w:t>
            </w:r>
            <w:r w:rsidRPr="008803C6">
              <w:rPr>
                <w:sz w:val="28"/>
                <w:szCs w:val="28"/>
                <w:lang w:val="en-US"/>
              </w:rPr>
              <w:t>3</w:t>
            </w:r>
            <w:r w:rsidRPr="008803C6">
              <w:rPr>
                <w:sz w:val="28"/>
                <w:szCs w:val="28"/>
              </w:rPr>
              <w:t>0100000150</w:t>
            </w: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8803C6" w:rsidRDefault="00457C0C" w:rsidP="00A84C8D">
            <w:pPr>
              <w:rPr>
                <w:sz w:val="28"/>
                <w:szCs w:val="28"/>
              </w:rPr>
            </w:pPr>
            <w:r w:rsidRPr="008803C6">
              <w:rPr>
                <w:sz w:val="28"/>
                <w:szCs w:val="28"/>
              </w:rPr>
              <w:t>Прочие безвозмездные поступления в бюджеты сельских поселений*</w:t>
            </w:r>
          </w:p>
        </w:tc>
      </w:tr>
    </w:tbl>
    <w:p w:rsidR="00457C0C" w:rsidRDefault="00457C0C" w:rsidP="00457C0C">
      <w:pPr>
        <w:jc w:val="both"/>
        <w:rPr>
          <w:sz w:val="22"/>
          <w:szCs w:val="22"/>
        </w:rPr>
      </w:pPr>
    </w:p>
    <w:p w:rsidR="00457C0C" w:rsidRPr="00D93C9F" w:rsidRDefault="00457C0C" w:rsidP="00457C0C">
      <w:pPr>
        <w:jc w:val="both"/>
        <w:rPr>
          <w:sz w:val="22"/>
          <w:szCs w:val="22"/>
        </w:rPr>
      </w:pPr>
      <w:r w:rsidRPr="00D93C9F">
        <w:rPr>
          <w:sz w:val="22"/>
          <w:szCs w:val="22"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457C0C" w:rsidRPr="00715DE4" w:rsidRDefault="00457C0C" w:rsidP="00C7577C">
      <w:pPr>
        <w:rPr>
          <w:b/>
          <w:sz w:val="28"/>
          <w:szCs w:val="28"/>
        </w:rPr>
      </w:pPr>
    </w:p>
    <w:p w:rsidR="00C7577C" w:rsidRPr="00C7577C" w:rsidRDefault="00C7577C" w:rsidP="00C7577C">
      <w:pPr>
        <w:pStyle w:val="Oaenoaieoiaioa"/>
        <w:jc w:val="left"/>
        <w:rPr>
          <w:b/>
          <w:sz w:val="24"/>
          <w:szCs w:val="24"/>
        </w:rPr>
      </w:pPr>
      <w:r w:rsidRPr="00C7577C">
        <w:rPr>
          <w:b/>
          <w:sz w:val="24"/>
          <w:szCs w:val="24"/>
        </w:rPr>
        <w:t xml:space="preserve">Глава    </w:t>
      </w:r>
      <w:proofErr w:type="gramStart"/>
      <w:r w:rsidRPr="00C7577C">
        <w:rPr>
          <w:b/>
          <w:sz w:val="24"/>
          <w:szCs w:val="24"/>
        </w:rPr>
        <w:t>Ивановского</w:t>
      </w:r>
      <w:proofErr w:type="gramEnd"/>
      <w:r w:rsidRPr="00C7577C">
        <w:rPr>
          <w:b/>
          <w:sz w:val="24"/>
          <w:szCs w:val="24"/>
        </w:rPr>
        <w:t xml:space="preserve">   </w:t>
      </w:r>
    </w:p>
    <w:p w:rsidR="00C7577C" w:rsidRPr="00C7577C" w:rsidRDefault="00C7577C" w:rsidP="00C7577C">
      <w:pPr>
        <w:pStyle w:val="Oaenoaieoiaioa"/>
        <w:jc w:val="left"/>
        <w:rPr>
          <w:b/>
          <w:sz w:val="24"/>
          <w:szCs w:val="24"/>
        </w:rPr>
      </w:pPr>
      <w:r w:rsidRPr="00C7577C">
        <w:rPr>
          <w:b/>
          <w:sz w:val="24"/>
          <w:szCs w:val="24"/>
        </w:rPr>
        <w:t xml:space="preserve">муниципального  </w:t>
      </w:r>
      <w:r w:rsidRPr="00C7577C">
        <w:rPr>
          <w:sz w:val="24"/>
          <w:szCs w:val="24"/>
        </w:rPr>
        <w:t xml:space="preserve"> </w:t>
      </w:r>
      <w:r w:rsidRPr="00C7577C">
        <w:rPr>
          <w:b/>
          <w:sz w:val="24"/>
          <w:szCs w:val="24"/>
        </w:rPr>
        <w:t xml:space="preserve">образования   </w:t>
      </w:r>
    </w:p>
    <w:p w:rsidR="00C7577C" w:rsidRPr="00C7577C" w:rsidRDefault="00C7577C" w:rsidP="00C7577C">
      <w:pPr>
        <w:pStyle w:val="Oaenoaieoiaioa"/>
        <w:jc w:val="left"/>
        <w:rPr>
          <w:b/>
          <w:sz w:val="24"/>
          <w:szCs w:val="24"/>
        </w:rPr>
      </w:pPr>
      <w:r w:rsidRPr="00C7577C">
        <w:rPr>
          <w:b/>
          <w:sz w:val="24"/>
          <w:szCs w:val="24"/>
        </w:rPr>
        <w:t>Ивантеевского муниципального района</w:t>
      </w:r>
    </w:p>
    <w:p w:rsidR="00C7577C" w:rsidRPr="00C7577C" w:rsidRDefault="00C7577C" w:rsidP="00C7577C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C7577C">
        <w:rPr>
          <w:b/>
          <w:sz w:val="24"/>
          <w:szCs w:val="24"/>
        </w:rPr>
        <w:t xml:space="preserve">Саратовской области                                                </w:t>
      </w:r>
      <w:r>
        <w:rPr>
          <w:b/>
          <w:sz w:val="24"/>
          <w:szCs w:val="24"/>
        </w:rPr>
        <w:t xml:space="preserve">        </w:t>
      </w:r>
      <w:r w:rsidRPr="00C7577C">
        <w:rPr>
          <w:b/>
          <w:sz w:val="24"/>
          <w:szCs w:val="24"/>
        </w:rPr>
        <w:t xml:space="preserve">    А.А.Шишкин   </w:t>
      </w:r>
    </w:p>
    <w:p w:rsidR="00C7577C" w:rsidRDefault="00C7577C" w:rsidP="00457C0C">
      <w:pPr>
        <w:pStyle w:val="2"/>
        <w:rPr>
          <w:b/>
          <w:szCs w:val="28"/>
        </w:rPr>
      </w:pPr>
    </w:p>
    <w:p w:rsidR="00457C0C" w:rsidRDefault="00457C0C" w:rsidP="00060569">
      <w:pPr>
        <w:pStyle w:val="2"/>
        <w:rPr>
          <w:b/>
        </w:rPr>
      </w:pPr>
      <w:r>
        <w:rPr>
          <w:b/>
          <w:szCs w:val="28"/>
        </w:rPr>
        <w:t xml:space="preserve">                                                                          </w:t>
      </w:r>
      <w:r w:rsidRPr="00994294">
        <w:rPr>
          <w:b/>
          <w:szCs w:val="28"/>
        </w:rPr>
        <w:t xml:space="preserve">                                        </w:t>
      </w:r>
      <w:r>
        <w:rPr>
          <w:b/>
          <w:szCs w:val="28"/>
        </w:rPr>
        <w:t xml:space="preserve"> </w:t>
      </w:r>
    </w:p>
    <w:p w:rsidR="00060569" w:rsidRDefault="00457C0C" w:rsidP="00060569">
      <w:pPr>
        <w:jc w:val="right"/>
      </w:pPr>
      <w:r>
        <w:t xml:space="preserve">                                                                                                               Приложение №</w:t>
      </w:r>
      <w:r w:rsidRPr="00457C0C">
        <w:t>3</w:t>
      </w:r>
      <w:r w:rsidRPr="006C07F5">
        <w:t xml:space="preserve"> </w:t>
      </w:r>
      <w:r w:rsidR="00060569">
        <w:t xml:space="preserve">к  Решению              </w:t>
      </w:r>
    </w:p>
    <w:p w:rsidR="00060569" w:rsidRDefault="00060569" w:rsidP="00060569">
      <w:pPr>
        <w:jc w:val="right"/>
      </w:pPr>
      <w:r>
        <w:t xml:space="preserve">                                                                                                   Совета  Ивановского муниципального</w:t>
      </w:r>
    </w:p>
    <w:p w:rsidR="00060569" w:rsidRDefault="00060569" w:rsidP="00060569">
      <w:pPr>
        <w:jc w:val="right"/>
      </w:pPr>
      <w:r>
        <w:t xml:space="preserve">                                                                                                         образования   от  18.12.2020 г   №  36   «О бюджете </w:t>
      </w:r>
    </w:p>
    <w:p w:rsidR="00060569" w:rsidRDefault="00060569" w:rsidP="00060569">
      <w:pPr>
        <w:jc w:val="center"/>
      </w:pPr>
      <w:r>
        <w:t xml:space="preserve">                                                                                                               Ивановского   муниципального образования  </w:t>
      </w:r>
      <w:proofErr w:type="gramStart"/>
      <w:r>
        <w:t>на</w:t>
      </w:r>
      <w:proofErr w:type="gramEnd"/>
      <w:r>
        <w:t xml:space="preserve">             </w:t>
      </w:r>
    </w:p>
    <w:p w:rsidR="00060569" w:rsidRDefault="00060569" w:rsidP="00060569">
      <w:pPr>
        <w:jc w:val="center"/>
      </w:pPr>
      <w:r>
        <w:t xml:space="preserve">                                                                                                       </w:t>
      </w:r>
      <w:r w:rsidRPr="002C55A1">
        <w:t>20</w:t>
      </w:r>
      <w:r>
        <w:t xml:space="preserve">21  год  и на плановый период 2022 и 2023 годов»                                                                  </w:t>
      </w:r>
    </w:p>
    <w:p w:rsidR="00457C0C" w:rsidRDefault="00457C0C" w:rsidP="00060569">
      <w:pPr>
        <w:jc w:val="right"/>
        <w:rPr>
          <w:szCs w:val="32"/>
        </w:rPr>
      </w:pPr>
      <w:r>
        <w:t xml:space="preserve">                                                                  </w:t>
      </w:r>
    </w:p>
    <w:p w:rsidR="00457C0C" w:rsidRDefault="00457C0C" w:rsidP="00457C0C">
      <w:pPr>
        <w:jc w:val="right"/>
        <w:rPr>
          <w:szCs w:val="32"/>
        </w:rPr>
      </w:pPr>
    </w:p>
    <w:p w:rsidR="00457C0C" w:rsidRPr="0050600B" w:rsidRDefault="00457C0C" w:rsidP="00457C0C">
      <w:pPr>
        <w:jc w:val="center"/>
        <w:rPr>
          <w:b/>
        </w:rPr>
      </w:pPr>
      <w:r w:rsidRPr="0050600B">
        <w:rPr>
          <w:b/>
        </w:rPr>
        <w:t xml:space="preserve">Перечень главных </w:t>
      </w:r>
      <w:proofErr w:type="gramStart"/>
      <w:r w:rsidRPr="0050600B">
        <w:rPr>
          <w:b/>
        </w:rPr>
        <w:t>администраторов источников внутреннего финансирования  дефицита бюджета Ивановского  муниципального образования</w:t>
      </w:r>
      <w:proofErr w:type="gramEnd"/>
      <w:r w:rsidRPr="0050600B">
        <w:rPr>
          <w:b/>
        </w:rPr>
        <w:t xml:space="preserve"> на 2021 год и на плановый период 2022 и 2023 годов</w:t>
      </w:r>
    </w:p>
    <w:p w:rsidR="00457C0C" w:rsidRDefault="00457C0C" w:rsidP="00457C0C">
      <w:pPr>
        <w:jc w:val="center"/>
        <w:rPr>
          <w:b/>
          <w:szCs w:val="32"/>
        </w:rPr>
      </w:pPr>
    </w:p>
    <w:p w:rsidR="00457C0C" w:rsidRDefault="00457C0C" w:rsidP="00457C0C">
      <w:pPr>
        <w:jc w:val="center"/>
        <w:rPr>
          <w:b/>
          <w:szCs w:val="3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835"/>
        <w:gridCol w:w="5789"/>
      </w:tblGrid>
      <w:tr w:rsidR="00457C0C" w:rsidRPr="00080B18" w:rsidTr="00A84C8D">
        <w:tc>
          <w:tcPr>
            <w:tcW w:w="1384" w:type="dxa"/>
          </w:tcPr>
          <w:p w:rsidR="00457C0C" w:rsidRPr="00080B18" w:rsidRDefault="00457C0C" w:rsidP="00A84C8D">
            <w:pPr>
              <w:jc w:val="center"/>
              <w:rPr>
                <w:b/>
              </w:rPr>
            </w:pPr>
            <w:r w:rsidRPr="00080B18">
              <w:rPr>
                <w:b/>
              </w:rPr>
              <w:t xml:space="preserve">Код </w:t>
            </w:r>
            <w:proofErr w:type="spellStart"/>
            <w:r w:rsidRPr="00080B18">
              <w:rPr>
                <w:b/>
              </w:rPr>
              <w:t>админи</w:t>
            </w:r>
            <w:proofErr w:type="spellEnd"/>
            <w:r w:rsidRPr="00080B18">
              <w:rPr>
                <w:b/>
              </w:rPr>
              <w:t>-</w:t>
            </w:r>
          </w:p>
          <w:p w:rsidR="00457C0C" w:rsidRPr="00080B18" w:rsidRDefault="00457C0C" w:rsidP="00A84C8D">
            <w:pPr>
              <w:jc w:val="center"/>
              <w:rPr>
                <w:b/>
              </w:rPr>
            </w:pPr>
            <w:proofErr w:type="spellStart"/>
            <w:r w:rsidRPr="00080B18">
              <w:rPr>
                <w:b/>
              </w:rPr>
              <w:t>стратора</w:t>
            </w:r>
            <w:proofErr w:type="spellEnd"/>
          </w:p>
        </w:tc>
        <w:tc>
          <w:tcPr>
            <w:tcW w:w="2835" w:type="dxa"/>
          </w:tcPr>
          <w:p w:rsidR="00457C0C" w:rsidRPr="00080B18" w:rsidRDefault="00457C0C" w:rsidP="00A84C8D">
            <w:pPr>
              <w:jc w:val="center"/>
              <w:rPr>
                <w:b/>
              </w:rPr>
            </w:pPr>
            <w:r w:rsidRPr="00080B18">
              <w:rPr>
                <w:b/>
              </w:rPr>
              <w:t>Код бюджетной классификации</w:t>
            </w:r>
          </w:p>
        </w:tc>
        <w:tc>
          <w:tcPr>
            <w:tcW w:w="5789" w:type="dxa"/>
          </w:tcPr>
          <w:p w:rsidR="00457C0C" w:rsidRPr="00080B18" w:rsidRDefault="00457C0C" w:rsidP="00A84C8D">
            <w:pPr>
              <w:jc w:val="center"/>
              <w:rPr>
                <w:b/>
              </w:rPr>
            </w:pPr>
            <w:r w:rsidRPr="00080B18">
              <w:rPr>
                <w:b/>
              </w:rPr>
              <w:t>Наименование</w:t>
            </w:r>
          </w:p>
        </w:tc>
      </w:tr>
      <w:tr w:rsidR="00457C0C" w:rsidRPr="00080B18" w:rsidTr="00A84C8D">
        <w:tc>
          <w:tcPr>
            <w:tcW w:w="10008" w:type="dxa"/>
            <w:gridSpan w:val="3"/>
          </w:tcPr>
          <w:p w:rsidR="00457C0C" w:rsidRPr="00080B18" w:rsidRDefault="00457C0C" w:rsidP="00A84C8D">
            <w:pPr>
              <w:jc w:val="center"/>
            </w:pPr>
            <w:r w:rsidRPr="00080B18">
              <w:rPr>
                <w:b/>
              </w:rPr>
              <w:t>309 Администрация Ивановского  муниципального образования  Ивантеевского муниципального района Саратовской области</w:t>
            </w:r>
          </w:p>
        </w:tc>
      </w:tr>
      <w:tr w:rsidR="00457C0C" w:rsidRPr="00080B18" w:rsidTr="00A84C8D">
        <w:tc>
          <w:tcPr>
            <w:tcW w:w="1384" w:type="dxa"/>
          </w:tcPr>
          <w:p w:rsidR="00457C0C" w:rsidRPr="00080B18" w:rsidRDefault="00457C0C" w:rsidP="00A84C8D">
            <w:pPr>
              <w:jc w:val="center"/>
            </w:pPr>
            <w:r w:rsidRPr="00080B18">
              <w:t>309</w:t>
            </w:r>
          </w:p>
        </w:tc>
        <w:tc>
          <w:tcPr>
            <w:tcW w:w="2835" w:type="dxa"/>
          </w:tcPr>
          <w:p w:rsidR="00457C0C" w:rsidRPr="00080B18" w:rsidRDefault="00457C0C" w:rsidP="00A84C8D">
            <w:pPr>
              <w:jc w:val="center"/>
            </w:pPr>
            <w:r w:rsidRPr="00080B18">
              <w:t xml:space="preserve">01 02 00 </w:t>
            </w:r>
            <w:proofErr w:type="spellStart"/>
            <w:r w:rsidRPr="00080B18">
              <w:t>00</w:t>
            </w:r>
            <w:proofErr w:type="spellEnd"/>
            <w:r w:rsidRPr="00080B18">
              <w:t xml:space="preserve"> 10 0000 710</w:t>
            </w:r>
          </w:p>
        </w:tc>
        <w:tc>
          <w:tcPr>
            <w:tcW w:w="5789" w:type="dxa"/>
          </w:tcPr>
          <w:p w:rsidR="00457C0C" w:rsidRPr="00080B18" w:rsidRDefault="00457C0C" w:rsidP="00A84C8D">
            <w:pPr>
              <w:jc w:val="both"/>
            </w:pPr>
            <w:r w:rsidRPr="000E1473">
              <w:t>Получение</w:t>
            </w:r>
            <w:r w:rsidRPr="00080B18">
              <w:t xml:space="preserve"> кредитов от кредитных организаций бюджетами  сельских поселений в валюте Российской Федерации</w:t>
            </w:r>
          </w:p>
        </w:tc>
      </w:tr>
      <w:tr w:rsidR="00457C0C" w:rsidRPr="00080B18" w:rsidTr="00A84C8D">
        <w:tc>
          <w:tcPr>
            <w:tcW w:w="1384" w:type="dxa"/>
          </w:tcPr>
          <w:p w:rsidR="00457C0C" w:rsidRPr="00080B18" w:rsidRDefault="00457C0C" w:rsidP="00A84C8D">
            <w:pPr>
              <w:jc w:val="center"/>
            </w:pPr>
            <w:r w:rsidRPr="00080B18">
              <w:t>309</w:t>
            </w:r>
          </w:p>
        </w:tc>
        <w:tc>
          <w:tcPr>
            <w:tcW w:w="2835" w:type="dxa"/>
          </w:tcPr>
          <w:p w:rsidR="00457C0C" w:rsidRPr="00080B18" w:rsidRDefault="00457C0C" w:rsidP="00A84C8D">
            <w:pPr>
              <w:jc w:val="center"/>
            </w:pPr>
            <w:r w:rsidRPr="00080B18">
              <w:t xml:space="preserve">01 02 00 </w:t>
            </w:r>
            <w:proofErr w:type="spellStart"/>
            <w:r w:rsidRPr="00080B18">
              <w:t>00</w:t>
            </w:r>
            <w:proofErr w:type="spellEnd"/>
            <w:r w:rsidRPr="00080B18">
              <w:t xml:space="preserve"> 10 0000 810 </w:t>
            </w:r>
          </w:p>
        </w:tc>
        <w:tc>
          <w:tcPr>
            <w:tcW w:w="5789" w:type="dxa"/>
          </w:tcPr>
          <w:p w:rsidR="00457C0C" w:rsidRPr="00080B18" w:rsidRDefault="00457C0C" w:rsidP="00A84C8D">
            <w:pPr>
              <w:jc w:val="both"/>
            </w:pPr>
            <w:r w:rsidRPr="00080B18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457C0C" w:rsidRPr="00080B18" w:rsidTr="00A84C8D">
        <w:tc>
          <w:tcPr>
            <w:tcW w:w="1384" w:type="dxa"/>
          </w:tcPr>
          <w:p w:rsidR="00457C0C" w:rsidRPr="00080B18" w:rsidRDefault="00457C0C" w:rsidP="00A84C8D">
            <w:pPr>
              <w:jc w:val="center"/>
            </w:pPr>
            <w:r w:rsidRPr="00080B18">
              <w:t>309</w:t>
            </w:r>
          </w:p>
        </w:tc>
        <w:tc>
          <w:tcPr>
            <w:tcW w:w="2835" w:type="dxa"/>
          </w:tcPr>
          <w:p w:rsidR="00457C0C" w:rsidRPr="00080B18" w:rsidRDefault="00457C0C" w:rsidP="00A84C8D">
            <w:pPr>
              <w:jc w:val="center"/>
            </w:pPr>
            <w:r w:rsidRPr="00080B18">
              <w:t>01 03 01 00 10 0000 710</w:t>
            </w:r>
          </w:p>
        </w:tc>
        <w:tc>
          <w:tcPr>
            <w:tcW w:w="5789" w:type="dxa"/>
          </w:tcPr>
          <w:p w:rsidR="00457C0C" w:rsidRPr="00080B18" w:rsidRDefault="00457C0C" w:rsidP="00A84C8D">
            <w:pPr>
              <w:jc w:val="both"/>
            </w:pPr>
            <w:r w:rsidRPr="000E1473">
              <w:t>Получение</w:t>
            </w:r>
            <w:r w:rsidRPr="00080B18">
              <w:t xml:space="preserve"> кредитов </w:t>
            </w:r>
            <w:r>
              <w:t>из</w:t>
            </w:r>
            <w:r w:rsidRPr="00080B18">
              <w:t xml:space="preserve"> других бюджетов бюджетной системы  Российской Федерации бюджетами сельских  поселений в валюте Российской Федерации</w:t>
            </w:r>
          </w:p>
        </w:tc>
      </w:tr>
      <w:tr w:rsidR="00457C0C" w:rsidRPr="00080B18" w:rsidTr="00A84C8D">
        <w:tc>
          <w:tcPr>
            <w:tcW w:w="1384" w:type="dxa"/>
          </w:tcPr>
          <w:p w:rsidR="00457C0C" w:rsidRPr="00080B18" w:rsidRDefault="00457C0C" w:rsidP="00A84C8D">
            <w:pPr>
              <w:jc w:val="center"/>
            </w:pPr>
            <w:r w:rsidRPr="00080B18">
              <w:t>309</w:t>
            </w:r>
          </w:p>
        </w:tc>
        <w:tc>
          <w:tcPr>
            <w:tcW w:w="2835" w:type="dxa"/>
          </w:tcPr>
          <w:p w:rsidR="00457C0C" w:rsidRPr="00080B18" w:rsidRDefault="00457C0C" w:rsidP="00A84C8D">
            <w:pPr>
              <w:jc w:val="center"/>
            </w:pPr>
            <w:r w:rsidRPr="00080B18">
              <w:t>01 03 01 00 10 0000 810</w:t>
            </w:r>
          </w:p>
        </w:tc>
        <w:tc>
          <w:tcPr>
            <w:tcW w:w="5789" w:type="dxa"/>
          </w:tcPr>
          <w:p w:rsidR="00457C0C" w:rsidRPr="00080B18" w:rsidRDefault="00457C0C" w:rsidP="00A84C8D">
            <w:pPr>
              <w:jc w:val="both"/>
            </w:pPr>
            <w:r w:rsidRPr="00080B18">
              <w:t xml:space="preserve">Погашение бюджетами сельских поселений кредитов </w:t>
            </w:r>
            <w:r>
              <w:t>из</w:t>
            </w:r>
            <w:r w:rsidRPr="00080B18">
              <w:t xml:space="preserve"> других бюджетов бюджетной системы  Российской Федерации в валюте Российской Федерации</w:t>
            </w:r>
          </w:p>
        </w:tc>
      </w:tr>
      <w:tr w:rsidR="00457C0C" w:rsidRPr="00080B18" w:rsidTr="00A84C8D">
        <w:tc>
          <w:tcPr>
            <w:tcW w:w="1384" w:type="dxa"/>
          </w:tcPr>
          <w:p w:rsidR="00457C0C" w:rsidRPr="00080B18" w:rsidRDefault="00457C0C" w:rsidP="00A84C8D">
            <w:pPr>
              <w:jc w:val="center"/>
            </w:pPr>
            <w:r w:rsidRPr="00080B18">
              <w:t>309</w:t>
            </w:r>
          </w:p>
        </w:tc>
        <w:tc>
          <w:tcPr>
            <w:tcW w:w="2835" w:type="dxa"/>
          </w:tcPr>
          <w:p w:rsidR="00457C0C" w:rsidRPr="00080B18" w:rsidRDefault="00457C0C" w:rsidP="00A84C8D">
            <w:pPr>
              <w:jc w:val="center"/>
            </w:pPr>
            <w:r w:rsidRPr="00080B18">
              <w:t>01 05 02 01 10 0000 510</w:t>
            </w:r>
          </w:p>
        </w:tc>
        <w:tc>
          <w:tcPr>
            <w:tcW w:w="5789" w:type="dxa"/>
          </w:tcPr>
          <w:p w:rsidR="00457C0C" w:rsidRPr="00080B18" w:rsidRDefault="00457C0C" w:rsidP="00A84C8D">
            <w:pPr>
              <w:jc w:val="both"/>
            </w:pPr>
            <w:r w:rsidRPr="00080B18">
              <w:t>Увеличение прочих остатков денежных средств бюджетов сельских поселений</w:t>
            </w:r>
          </w:p>
        </w:tc>
      </w:tr>
      <w:tr w:rsidR="00457C0C" w:rsidRPr="00080B18" w:rsidTr="00A84C8D">
        <w:tc>
          <w:tcPr>
            <w:tcW w:w="1384" w:type="dxa"/>
          </w:tcPr>
          <w:p w:rsidR="00457C0C" w:rsidRPr="00080B18" w:rsidRDefault="00457C0C" w:rsidP="00A84C8D">
            <w:pPr>
              <w:jc w:val="center"/>
            </w:pPr>
            <w:r w:rsidRPr="00080B18">
              <w:t>309</w:t>
            </w:r>
          </w:p>
        </w:tc>
        <w:tc>
          <w:tcPr>
            <w:tcW w:w="2835" w:type="dxa"/>
          </w:tcPr>
          <w:p w:rsidR="00457C0C" w:rsidRPr="00080B18" w:rsidRDefault="00457C0C" w:rsidP="00A84C8D">
            <w:pPr>
              <w:jc w:val="center"/>
            </w:pPr>
            <w:r w:rsidRPr="00080B18">
              <w:t>01 05 02 01 10 0000 610</w:t>
            </w:r>
          </w:p>
        </w:tc>
        <w:tc>
          <w:tcPr>
            <w:tcW w:w="5789" w:type="dxa"/>
          </w:tcPr>
          <w:p w:rsidR="00457C0C" w:rsidRPr="00080B18" w:rsidRDefault="00457C0C" w:rsidP="00A84C8D">
            <w:pPr>
              <w:jc w:val="both"/>
            </w:pPr>
            <w:r w:rsidRPr="00080B18">
              <w:t>Уменьшение прочих остатков денежных средств бюджетов сельских поселений</w:t>
            </w:r>
          </w:p>
        </w:tc>
      </w:tr>
      <w:tr w:rsidR="00457C0C" w:rsidRPr="00080B18" w:rsidTr="00A84C8D">
        <w:tc>
          <w:tcPr>
            <w:tcW w:w="1384" w:type="dxa"/>
          </w:tcPr>
          <w:p w:rsidR="00457C0C" w:rsidRPr="00080B18" w:rsidRDefault="00457C0C" w:rsidP="00A84C8D">
            <w:pPr>
              <w:jc w:val="center"/>
            </w:pPr>
            <w:r w:rsidRPr="00080B18">
              <w:t>309</w:t>
            </w:r>
          </w:p>
        </w:tc>
        <w:tc>
          <w:tcPr>
            <w:tcW w:w="2835" w:type="dxa"/>
          </w:tcPr>
          <w:p w:rsidR="00457C0C" w:rsidRPr="00080B18" w:rsidRDefault="00457C0C" w:rsidP="00A84C8D">
            <w:pPr>
              <w:jc w:val="center"/>
            </w:pPr>
            <w:r w:rsidRPr="00080B18">
              <w:t xml:space="preserve">01 06 05 01 10 0000 540 </w:t>
            </w:r>
          </w:p>
        </w:tc>
        <w:tc>
          <w:tcPr>
            <w:tcW w:w="5789" w:type="dxa"/>
          </w:tcPr>
          <w:p w:rsidR="00457C0C" w:rsidRPr="00F96EBB" w:rsidRDefault="00457C0C" w:rsidP="00A84C8D">
            <w:pPr>
              <w:pStyle w:val="3"/>
              <w:rPr>
                <w:b/>
                <w:snapToGrid w:val="0"/>
                <w:sz w:val="24"/>
                <w:szCs w:val="24"/>
              </w:rPr>
            </w:pPr>
            <w:r w:rsidRPr="00F96EBB">
              <w:rPr>
                <w:b/>
                <w:sz w:val="24"/>
                <w:szCs w:val="24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457C0C" w:rsidRPr="00080B18" w:rsidTr="00A84C8D">
        <w:tc>
          <w:tcPr>
            <w:tcW w:w="1384" w:type="dxa"/>
          </w:tcPr>
          <w:p w:rsidR="00457C0C" w:rsidRPr="00080B18" w:rsidRDefault="00457C0C" w:rsidP="00A84C8D">
            <w:pPr>
              <w:jc w:val="center"/>
            </w:pPr>
            <w:r w:rsidRPr="00080B18">
              <w:t>309</w:t>
            </w:r>
          </w:p>
        </w:tc>
        <w:tc>
          <w:tcPr>
            <w:tcW w:w="2835" w:type="dxa"/>
          </w:tcPr>
          <w:p w:rsidR="00457C0C" w:rsidRPr="00080B18" w:rsidRDefault="00457C0C" w:rsidP="00A84C8D">
            <w:pPr>
              <w:jc w:val="center"/>
            </w:pPr>
            <w:r w:rsidRPr="00080B18">
              <w:t>01 06 05 01 10 0000 640</w:t>
            </w:r>
          </w:p>
        </w:tc>
        <w:tc>
          <w:tcPr>
            <w:tcW w:w="5789" w:type="dxa"/>
          </w:tcPr>
          <w:p w:rsidR="00457C0C" w:rsidRPr="00080B18" w:rsidRDefault="00457C0C" w:rsidP="00A84C8D">
            <w:pPr>
              <w:jc w:val="both"/>
            </w:pPr>
            <w:r w:rsidRPr="00080B18">
              <w:t>Возврат бюджетных кредитов, предоставленных юридическим лицам из бюджетов сельских поселени</w:t>
            </w:r>
            <w:r>
              <w:t>й в валюте Российской Федерации</w:t>
            </w:r>
          </w:p>
        </w:tc>
      </w:tr>
      <w:tr w:rsidR="00457C0C" w:rsidRPr="00080B18" w:rsidTr="00A84C8D">
        <w:tc>
          <w:tcPr>
            <w:tcW w:w="1384" w:type="dxa"/>
          </w:tcPr>
          <w:p w:rsidR="00457C0C" w:rsidRPr="00080B18" w:rsidRDefault="00457C0C" w:rsidP="00A84C8D">
            <w:pPr>
              <w:jc w:val="center"/>
            </w:pPr>
            <w:r w:rsidRPr="00080B18">
              <w:t>309</w:t>
            </w:r>
          </w:p>
        </w:tc>
        <w:tc>
          <w:tcPr>
            <w:tcW w:w="2835" w:type="dxa"/>
          </w:tcPr>
          <w:p w:rsidR="00457C0C" w:rsidRPr="00080B18" w:rsidRDefault="00457C0C" w:rsidP="00A84C8D">
            <w:pPr>
              <w:jc w:val="center"/>
            </w:pPr>
            <w:r w:rsidRPr="00080B18">
              <w:t xml:space="preserve">01 06 </w:t>
            </w:r>
            <w:proofErr w:type="spellStart"/>
            <w:r w:rsidRPr="00080B18">
              <w:t>06</w:t>
            </w:r>
            <w:proofErr w:type="spellEnd"/>
            <w:r w:rsidRPr="00080B18">
              <w:t xml:space="preserve"> 00 10 0000 710</w:t>
            </w:r>
          </w:p>
        </w:tc>
        <w:tc>
          <w:tcPr>
            <w:tcW w:w="5789" w:type="dxa"/>
          </w:tcPr>
          <w:p w:rsidR="00457C0C" w:rsidRPr="00080B18" w:rsidRDefault="00457C0C" w:rsidP="00A84C8D">
            <w:pPr>
              <w:jc w:val="both"/>
            </w:pPr>
            <w:r w:rsidRPr="00080B18">
              <w:t xml:space="preserve">Привлечение прочих </w:t>
            </w:r>
            <w:proofErr w:type="gramStart"/>
            <w:r w:rsidRPr="00080B18">
              <w:t>источников внутреннего финансирования дефицитов бюджетов сельских поселений</w:t>
            </w:r>
            <w:proofErr w:type="gramEnd"/>
            <w:r w:rsidRPr="00080B18">
              <w:t>*</w:t>
            </w:r>
          </w:p>
        </w:tc>
      </w:tr>
      <w:tr w:rsidR="00457C0C" w:rsidRPr="00080B18" w:rsidTr="00A84C8D">
        <w:tc>
          <w:tcPr>
            <w:tcW w:w="1384" w:type="dxa"/>
          </w:tcPr>
          <w:p w:rsidR="00457C0C" w:rsidRPr="00080B18" w:rsidRDefault="00457C0C" w:rsidP="00A84C8D">
            <w:pPr>
              <w:jc w:val="center"/>
            </w:pPr>
            <w:r w:rsidRPr="00080B18">
              <w:t>309</w:t>
            </w:r>
          </w:p>
        </w:tc>
        <w:tc>
          <w:tcPr>
            <w:tcW w:w="2835" w:type="dxa"/>
          </w:tcPr>
          <w:p w:rsidR="00457C0C" w:rsidRPr="00080B18" w:rsidRDefault="00457C0C" w:rsidP="00A84C8D">
            <w:pPr>
              <w:jc w:val="center"/>
            </w:pPr>
            <w:r w:rsidRPr="00080B18">
              <w:t xml:space="preserve">01 06 </w:t>
            </w:r>
            <w:proofErr w:type="spellStart"/>
            <w:r w:rsidRPr="00080B18">
              <w:t>06</w:t>
            </w:r>
            <w:proofErr w:type="spellEnd"/>
            <w:r w:rsidRPr="00080B18">
              <w:t xml:space="preserve"> 00 10 0000 810</w:t>
            </w:r>
          </w:p>
        </w:tc>
        <w:tc>
          <w:tcPr>
            <w:tcW w:w="5789" w:type="dxa"/>
          </w:tcPr>
          <w:p w:rsidR="00457C0C" w:rsidRPr="00080B18" w:rsidRDefault="00457C0C" w:rsidP="00A84C8D">
            <w:pPr>
              <w:jc w:val="both"/>
            </w:pPr>
            <w:r w:rsidRPr="00080B18">
              <w:t xml:space="preserve">Погашение обязательств за счет прочих </w:t>
            </w:r>
            <w:proofErr w:type="gramStart"/>
            <w:r w:rsidRPr="00080B18">
              <w:t>источников внутреннего финансирования дефицита бюджетов сельских поселений</w:t>
            </w:r>
            <w:proofErr w:type="gramEnd"/>
            <w:r w:rsidRPr="00080B18">
              <w:t>*</w:t>
            </w:r>
          </w:p>
        </w:tc>
      </w:tr>
      <w:tr w:rsidR="00457C0C" w:rsidRPr="00080B18" w:rsidTr="00A84C8D">
        <w:tc>
          <w:tcPr>
            <w:tcW w:w="1384" w:type="dxa"/>
          </w:tcPr>
          <w:p w:rsidR="00457C0C" w:rsidRPr="00080B18" w:rsidRDefault="00457C0C" w:rsidP="00A84C8D">
            <w:pPr>
              <w:jc w:val="center"/>
            </w:pPr>
            <w:r w:rsidRPr="00080B18">
              <w:t>309</w:t>
            </w:r>
          </w:p>
        </w:tc>
        <w:tc>
          <w:tcPr>
            <w:tcW w:w="2835" w:type="dxa"/>
          </w:tcPr>
          <w:p w:rsidR="00457C0C" w:rsidRPr="00F96EBB" w:rsidRDefault="00457C0C" w:rsidP="00A84C8D">
            <w:pPr>
              <w:pStyle w:val="3"/>
              <w:jc w:val="center"/>
              <w:rPr>
                <w:b/>
                <w:snapToGrid w:val="0"/>
                <w:sz w:val="24"/>
                <w:szCs w:val="24"/>
              </w:rPr>
            </w:pPr>
            <w:r w:rsidRPr="00F96EBB">
              <w:rPr>
                <w:b/>
                <w:sz w:val="24"/>
                <w:szCs w:val="24"/>
              </w:rPr>
              <w:t xml:space="preserve"> 01 06 08 00 10 0000 540</w:t>
            </w:r>
          </w:p>
        </w:tc>
        <w:tc>
          <w:tcPr>
            <w:tcW w:w="5789" w:type="dxa"/>
          </w:tcPr>
          <w:p w:rsidR="00457C0C" w:rsidRPr="00F96EBB" w:rsidRDefault="00457C0C" w:rsidP="00A84C8D">
            <w:pPr>
              <w:pStyle w:val="3"/>
              <w:rPr>
                <w:b/>
                <w:sz w:val="24"/>
                <w:szCs w:val="24"/>
              </w:rPr>
            </w:pPr>
            <w:r w:rsidRPr="00F96EBB">
              <w:rPr>
                <w:b/>
                <w:sz w:val="24"/>
                <w:szCs w:val="24"/>
              </w:rPr>
              <w:t>Предоставление прочих бюджетных кредитов   бюджетами сельских поселений</w:t>
            </w:r>
          </w:p>
        </w:tc>
      </w:tr>
      <w:tr w:rsidR="00457C0C" w:rsidRPr="00080B18" w:rsidTr="00A84C8D">
        <w:tc>
          <w:tcPr>
            <w:tcW w:w="1384" w:type="dxa"/>
          </w:tcPr>
          <w:p w:rsidR="00457C0C" w:rsidRPr="00080B18" w:rsidRDefault="00457C0C" w:rsidP="00A84C8D">
            <w:pPr>
              <w:jc w:val="center"/>
            </w:pPr>
            <w:r w:rsidRPr="00080B18">
              <w:t>309</w:t>
            </w:r>
          </w:p>
        </w:tc>
        <w:tc>
          <w:tcPr>
            <w:tcW w:w="2835" w:type="dxa"/>
          </w:tcPr>
          <w:p w:rsidR="00457C0C" w:rsidRPr="00F96EBB" w:rsidRDefault="00457C0C" w:rsidP="00A84C8D">
            <w:pPr>
              <w:pStyle w:val="3"/>
              <w:jc w:val="center"/>
              <w:rPr>
                <w:b/>
                <w:snapToGrid w:val="0"/>
                <w:sz w:val="24"/>
                <w:szCs w:val="24"/>
              </w:rPr>
            </w:pPr>
            <w:r w:rsidRPr="00F96EBB">
              <w:rPr>
                <w:b/>
                <w:sz w:val="24"/>
                <w:szCs w:val="24"/>
              </w:rPr>
              <w:t>01 06 08 00 10 0000 640</w:t>
            </w:r>
          </w:p>
        </w:tc>
        <w:tc>
          <w:tcPr>
            <w:tcW w:w="5789" w:type="dxa"/>
          </w:tcPr>
          <w:p w:rsidR="00457C0C" w:rsidRPr="00F96EBB" w:rsidRDefault="00457C0C" w:rsidP="00A84C8D">
            <w:pPr>
              <w:pStyle w:val="3"/>
              <w:rPr>
                <w:b/>
                <w:snapToGrid w:val="0"/>
                <w:sz w:val="24"/>
                <w:szCs w:val="24"/>
              </w:rPr>
            </w:pPr>
            <w:r w:rsidRPr="00F96EBB">
              <w:rPr>
                <w:b/>
                <w:sz w:val="24"/>
                <w:szCs w:val="24"/>
              </w:rPr>
              <w:t>Возврат прочих бюджетных кредитов (ссуд), предоставленных  бюджетами сельских поселений внутри страны</w:t>
            </w:r>
          </w:p>
        </w:tc>
      </w:tr>
    </w:tbl>
    <w:p w:rsidR="00457C0C" w:rsidRDefault="00457C0C" w:rsidP="00457C0C">
      <w:pPr>
        <w:pStyle w:val="2"/>
        <w:jc w:val="both"/>
        <w:rPr>
          <w:b/>
        </w:rPr>
      </w:pPr>
    </w:p>
    <w:p w:rsidR="00C7577C" w:rsidRPr="00C7577C" w:rsidRDefault="00C7577C" w:rsidP="00C7577C">
      <w:pPr>
        <w:pStyle w:val="Oaenoaieoiaioa"/>
        <w:rPr>
          <w:b/>
          <w:szCs w:val="28"/>
        </w:rPr>
      </w:pPr>
      <w:r w:rsidRPr="00C7577C">
        <w:rPr>
          <w:b/>
          <w:szCs w:val="28"/>
        </w:rPr>
        <w:t xml:space="preserve">Глава    </w:t>
      </w:r>
      <w:proofErr w:type="gramStart"/>
      <w:r w:rsidRPr="00C7577C">
        <w:rPr>
          <w:b/>
          <w:szCs w:val="28"/>
        </w:rPr>
        <w:t>Ивановского</w:t>
      </w:r>
      <w:proofErr w:type="gramEnd"/>
      <w:r w:rsidRPr="00C7577C">
        <w:rPr>
          <w:b/>
          <w:szCs w:val="28"/>
        </w:rPr>
        <w:t xml:space="preserve">   </w:t>
      </w:r>
    </w:p>
    <w:p w:rsidR="00C7577C" w:rsidRPr="00C7577C" w:rsidRDefault="00C7577C" w:rsidP="00C7577C">
      <w:pPr>
        <w:pStyle w:val="Oaenoaieoiaioa"/>
        <w:rPr>
          <w:b/>
          <w:szCs w:val="28"/>
        </w:rPr>
      </w:pPr>
      <w:r w:rsidRPr="00C7577C">
        <w:rPr>
          <w:b/>
          <w:szCs w:val="28"/>
        </w:rPr>
        <w:t xml:space="preserve">муниципального  </w:t>
      </w:r>
      <w:r w:rsidRPr="00C7577C">
        <w:rPr>
          <w:szCs w:val="28"/>
        </w:rPr>
        <w:t xml:space="preserve"> </w:t>
      </w:r>
      <w:r w:rsidRPr="00C7577C">
        <w:rPr>
          <w:b/>
          <w:szCs w:val="28"/>
        </w:rPr>
        <w:t xml:space="preserve">образования   </w:t>
      </w:r>
    </w:p>
    <w:p w:rsidR="00C7577C" w:rsidRPr="00C7577C" w:rsidRDefault="00C7577C" w:rsidP="00C7577C">
      <w:pPr>
        <w:pStyle w:val="Oaenoaieoiaioa"/>
        <w:rPr>
          <w:b/>
          <w:szCs w:val="28"/>
        </w:rPr>
      </w:pPr>
      <w:r w:rsidRPr="00C7577C">
        <w:rPr>
          <w:b/>
          <w:szCs w:val="28"/>
        </w:rPr>
        <w:t>Ивантеевского муниципального района</w:t>
      </w:r>
    </w:p>
    <w:p w:rsidR="00457C0C" w:rsidRPr="00C7577C" w:rsidRDefault="00C7577C" w:rsidP="00C7577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C7577C">
        <w:rPr>
          <w:b/>
          <w:sz w:val="28"/>
          <w:szCs w:val="28"/>
        </w:rPr>
        <w:t xml:space="preserve">Саратовской области                                </w:t>
      </w:r>
      <w:r>
        <w:rPr>
          <w:b/>
          <w:sz w:val="28"/>
          <w:szCs w:val="28"/>
        </w:rPr>
        <w:t xml:space="preserve">    </w:t>
      </w:r>
      <w:r w:rsidRPr="00C7577C">
        <w:rPr>
          <w:b/>
          <w:sz w:val="28"/>
          <w:szCs w:val="28"/>
        </w:rPr>
        <w:t xml:space="preserve">                    А.А.Шишкин   </w:t>
      </w:r>
    </w:p>
    <w:p w:rsidR="00457C0C" w:rsidRPr="00C7577C" w:rsidRDefault="00457C0C" w:rsidP="00457C0C">
      <w:pPr>
        <w:pStyle w:val="2"/>
        <w:jc w:val="both"/>
        <w:rPr>
          <w:b/>
          <w:szCs w:val="28"/>
        </w:rPr>
      </w:pPr>
    </w:p>
    <w:p w:rsidR="00C7577C" w:rsidRDefault="00C7577C" w:rsidP="00457C0C">
      <w:pPr>
        <w:pStyle w:val="2"/>
        <w:jc w:val="both"/>
        <w:rPr>
          <w:b/>
        </w:rPr>
      </w:pPr>
    </w:p>
    <w:p w:rsidR="00C7577C" w:rsidRDefault="00C7577C" w:rsidP="00457C0C">
      <w:pPr>
        <w:pStyle w:val="2"/>
        <w:jc w:val="both"/>
        <w:rPr>
          <w:b/>
        </w:rPr>
      </w:pPr>
    </w:p>
    <w:p w:rsidR="00C7577C" w:rsidRDefault="00C7577C" w:rsidP="00457C0C">
      <w:pPr>
        <w:pStyle w:val="2"/>
        <w:jc w:val="both"/>
        <w:rPr>
          <w:b/>
        </w:rPr>
      </w:pPr>
    </w:p>
    <w:p w:rsidR="00C7577C" w:rsidRDefault="00C7577C" w:rsidP="00457C0C">
      <w:pPr>
        <w:pStyle w:val="2"/>
        <w:jc w:val="both"/>
        <w:rPr>
          <w:b/>
        </w:rPr>
      </w:pPr>
    </w:p>
    <w:p w:rsidR="00C7577C" w:rsidRDefault="00C7577C" w:rsidP="00457C0C">
      <w:pPr>
        <w:pStyle w:val="2"/>
        <w:jc w:val="both"/>
        <w:rPr>
          <w:b/>
        </w:rPr>
      </w:pPr>
    </w:p>
    <w:p w:rsidR="00C7577C" w:rsidRDefault="00C7577C" w:rsidP="00457C0C">
      <w:pPr>
        <w:pStyle w:val="2"/>
        <w:jc w:val="both"/>
        <w:rPr>
          <w:b/>
        </w:rPr>
      </w:pPr>
    </w:p>
    <w:p w:rsidR="00C7577C" w:rsidRDefault="00C7577C" w:rsidP="00457C0C">
      <w:pPr>
        <w:pStyle w:val="2"/>
        <w:jc w:val="both"/>
        <w:rPr>
          <w:b/>
        </w:rPr>
      </w:pPr>
    </w:p>
    <w:p w:rsidR="00C7577C" w:rsidRDefault="00C7577C" w:rsidP="00457C0C">
      <w:pPr>
        <w:pStyle w:val="2"/>
        <w:jc w:val="both"/>
        <w:rPr>
          <w:b/>
        </w:rPr>
      </w:pPr>
    </w:p>
    <w:p w:rsidR="00060569" w:rsidRDefault="00457C0C" w:rsidP="00060569">
      <w:pPr>
        <w:jc w:val="right"/>
      </w:pPr>
      <w:r w:rsidRPr="0080348B">
        <w:rPr>
          <w:sz w:val="22"/>
          <w:szCs w:val="22"/>
        </w:rPr>
        <w:t>Приложение №</w:t>
      </w:r>
      <w:r w:rsidR="00060569">
        <w:rPr>
          <w:sz w:val="22"/>
          <w:szCs w:val="22"/>
        </w:rPr>
        <w:t xml:space="preserve"> </w:t>
      </w:r>
      <w:r w:rsidRPr="0080348B">
        <w:rPr>
          <w:sz w:val="22"/>
          <w:szCs w:val="22"/>
        </w:rPr>
        <w:t xml:space="preserve">4 </w:t>
      </w:r>
      <w:r w:rsidR="00060569">
        <w:t xml:space="preserve">к  Решению              </w:t>
      </w:r>
    </w:p>
    <w:p w:rsidR="00060569" w:rsidRDefault="00060569" w:rsidP="00060569">
      <w:pPr>
        <w:jc w:val="right"/>
      </w:pPr>
      <w:r>
        <w:t xml:space="preserve">                                                                                                   Совета  Ивановского муниципального</w:t>
      </w:r>
    </w:p>
    <w:p w:rsidR="00060569" w:rsidRDefault="00060569" w:rsidP="00060569">
      <w:pPr>
        <w:jc w:val="right"/>
      </w:pPr>
      <w:r>
        <w:t xml:space="preserve">                                                                                                         образования   от  18.12.2020 г   №  36   «О бюджете </w:t>
      </w:r>
    </w:p>
    <w:p w:rsidR="00060569" w:rsidRDefault="00060569" w:rsidP="00060569">
      <w:pPr>
        <w:jc w:val="center"/>
      </w:pPr>
      <w:r>
        <w:t xml:space="preserve">                                                                                                               Ивановского   муниципального образования  </w:t>
      </w:r>
      <w:proofErr w:type="gramStart"/>
      <w:r>
        <w:t>на</w:t>
      </w:r>
      <w:proofErr w:type="gramEnd"/>
      <w:r>
        <w:t xml:space="preserve">             </w:t>
      </w:r>
    </w:p>
    <w:p w:rsidR="00060569" w:rsidRDefault="00060569" w:rsidP="00060569">
      <w:pPr>
        <w:jc w:val="center"/>
      </w:pPr>
      <w:r>
        <w:t xml:space="preserve">                                                                                                       </w:t>
      </w:r>
      <w:r w:rsidRPr="002C55A1">
        <w:t>20</w:t>
      </w:r>
      <w:r>
        <w:t xml:space="preserve">21  год  и на плановый период 2022 и 2023 годов»                                                                  </w:t>
      </w:r>
    </w:p>
    <w:p w:rsidR="00457C0C" w:rsidRPr="0080348B" w:rsidRDefault="00457C0C" w:rsidP="00060569">
      <w:pPr>
        <w:jc w:val="right"/>
        <w:rPr>
          <w:b/>
          <w:sz w:val="22"/>
          <w:szCs w:val="22"/>
        </w:rPr>
      </w:pPr>
    </w:p>
    <w:p w:rsidR="00C7577C" w:rsidRPr="00C7577C" w:rsidRDefault="00457C0C" w:rsidP="00C7577C">
      <w:pPr>
        <w:jc w:val="center"/>
        <w:rPr>
          <w:b/>
        </w:rPr>
      </w:pPr>
      <w:r w:rsidRPr="006315C0">
        <w:rPr>
          <w:b/>
        </w:rPr>
        <w:t>Ведомственная структура  расходов бюджета   Ивановского  муниципального образования на 2021 год и на плановый период 2022 и 2023 годов</w:t>
      </w:r>
    </w:p>
    <w:p w:rsidR="00457C0C" w:rsidRPr="0080348B" w:rsidRDefault="00457C0C" w:rsidP="00457C0C">
      <w:pPr>
        <w:ind w:right="-144"/>
        <w:jc w:val="center"/>
        <w:rPr>
          <w:sz w:val="22"/>
          <w:szCs w:val="22"/>
        </w:rPr>
      </w:pPr>
      <w:r w:rsidRPr="0080348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</w:t>
      </w:r>
      <w:r w:rsidRPr="0080348B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</w:t>
      </w:r>
      <w:r w:rsidRPr="0080348B">
        <w:rPr>
          <w:sz w:val="22"/>
          <w:szCs w:val="22"/>
        </w:rPr>
        <w:t>тыс. руб.</w:t>
      </w:r>
    </w:p>
    <w:tbl>
      <w:tblPr>
        <w:tblW w:w="10915" w:type="dxa"/>
        <w:tblInd w:w="-459" w:type="dxa"/>
        <w:tblLayout w:type="fixed"/>
        <w:tblLook w:val="04A0"/>
      </w:tblPr>
      <w:tblGrid>
        <w:gridCol w:w="4395"/>
        <w:gridCol w:w="708"/>
        <w:gridCol w:w="567"/>
        <w:gridCol w:w="567"/>
        <w:gridCol w:w="1418"/>
        <w:gridCol w:w="567"/>
        <w:gridCol w:w="850"/>
        <w:gridCol w:w="993"/>
        <w:gridCol w:w="850"/>
      </w:tblGrid>
      <w:tr w:rsidR="00457C0C" w:rsidTr="00C7577C">
        <w:trPr>
          <w:trHeight w:val="25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C0C" w:rsidRDefault="00457C0C" w:rsidP="00A84C8D">
            <w:r>
              <w:t> </w:t>
            </w: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0C" w:rsidRDefault="00457C0C" w:rsidP="00A84C8D">
            <w:r>
              <w:t> </w:t>
            </w:r>
          </w:p>
        </w:tc>
      </w:tr>
      <w:tr w:rsidR="00457C0C" w:rsidTr="00C7577C">
        <w:trPr>
          <w:trHeight w:val="25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7C0C" w:rsidRDefault="00457C0C" w:rsidP="00A84C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7C0C" w:rsidRDefault="00457C0C" w:rsidP="00A84C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7C0C" w:rsidRDefault="00457C0C" w:rsidP="00A84C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7C0C" w:rsidRDefault="00457C0C" w:rsidP="00A84C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7C0C" w:rsidRDefault="00457C0C" w:rsidP="00A84C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0C" w:rsidRDefault="00457C0C" w:rsidP="00A84C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</w:tr>
      <w:tr w:rsidR="00457C0C" w:rsidTr="00C7577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457C0C" w:rsidTr="00C7577C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Ивановского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1 586,2</w:t>
            </w:r>
          </w:p>
        </w:tc>
      </w:tr>
      <w:tr w:rsidR="00457C0C" w:rsidTr="00C7577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Pr="00433A40" w:rsidRDefault="00457C0C" w:rsidP="00A84C8D">
            <w:pPr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1 298,5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1 357,7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1 324,0</w:t>
            </w:r>
          </w:p>
        </w:tc>
      </w:tr>
      <w:tr w:rsidR="00457C0C" w:rsidTr="00C7577C">
        <w:trPr>
          <w:trHeight w:val="4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Pr="00433A40" w:rsidRDefault="00457C0C" w:rsidP="00A84C8D">
            <w:pPr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420,5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382,1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369,1</w:t>
            </w:r>
          </w:p>
        </w:tc>
      </w:tr>
      <w:tr w:rsidR="00457C0C" w:rsidTr="00C7577C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369,1</w:t>
            </w:r>
          </w:p>
        </w:tc>
      </w:tr>
      <w:tr w:rsidR="00457C0C" w:rsidTr="00C7577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369,1</w:t>
            </w:r>
          </w:p>
        </w:tc>
      </w:tr>
      <w:tr w:rsidR="00457C0C" w:rsidTr="00C7577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369,1</w:t>
            </w:r>
          </w:p>
        </w:tc>
      </w:tr>
      <w:tr w:rsidR="00457C0C" w:rsidTr="00C7577C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369,1</w:t>
            </w:r>
          </w:p>
        </w:tc>
      </w:tr>
      <w:tr w:rsidR="00457C0C" w:rsidTr="00C7577C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Pr="00433A40" w:rsidRDefault="00457C0C" w:rsidP="00A84C8D">
            <w:pPr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622,2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719,8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699,1</w:t>
            </w:r>
          </w:p>
        </w:tc>
      </w:tr>
      <w:tr w:rsidR="00457C0C" w:rsidTr="00C7577C">
        <w:trPr>
          <w:trHeight w:val="1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608,2</w:t>
            </w:r>
          </w:p>
        </w:tc>
      </w:tr>
      <w:tr w:rsidR="00457C0C" w:rsidTr="00C7577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608,2</w:t>
            </w:r>
          </w:p>
        </w:tc>
      </w:tr>
      <w:tr w:rsidR="00457C0C" w:rsidTr="00C7577C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606,0</w:t>
            </w:r>
          </w:p>
        </w:tc>
      </w:tr>
      <w:tr w:rsidR="00457C0C" w:rsidTr="00C7577C">
        <w:trPr>
          <w:trHeight w:val="9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394,8</w:t>
            </w:r>
          </w:p>
        </w:tc>
      </w:tr>
      <w:tr w:rsidR="00457C0C" w:rsidTr="00C7577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457C0C" w:rsidTr="00C7577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457C0C" w:rsidTr="00C7577C">
        <w:trPr>
          <w:trHeight w:val="4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457C0C" w:rsidTr="00C7577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457C0C" w:rsidTr="00C7577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457C0C" w:rsidTr="00C7577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457C0C" w:rsidTr="00C7577C">
        <w:trPr>
          <w:trHeight w:val="1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457C0C" w:rsidTr="00C7577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D2D" w:rsidRDefault="00367D2D" w:rsidP="00A84C8D">
            <w:pPr>
              <w:rPr>
                <w:sz w:val="18"/>
                <w:szCs w:val="18"/>
              </w:rPr>
            </w:pPr>
          </w:p>
          <w:p w:rsidR="00367D2D" w:rsidRDefault="00367D2D" w:rsidP="00A84C8D">
            <w:pPr>
              <w:rPr>
                <w:sz w:val="18"/>
                <w:szCs w:val="18"/>
              </w:rPr>
            </w:pPr>
          </w:p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457C0C" w:rsidTr="00C7577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Pr="00433A40" w:rsidRDefault="00457C0C" w:rsidP="00A84C8D">
            <w:pPr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457C0C" w:rsidTr="00C7577C">
        <w:trPr>
          <w:trHeight w:val="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57C0C" w:rsidTr="00C7577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57C0C" w:rsidTr="00C7577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57C0C" w:rsidTr="00C7577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57C0C" w:rsidTr="00C7577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Pr="00433A40" w:rsidRDefault="00457C0C" w:rsidP="00A84C8D">
            <w:pPr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245,8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245,8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245,8</w:t>
            </w:r>
          </w:p>
        </w:tc>
      </w:tr>
      <w:tr w:rsidR="00457C0C" w:rsidTr="00C7577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</w:tr>
      <w:tr w:rsidR="00457C0C" w:rsidTr="00C7577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</w:tr>
      <w:tr w:rsidR="00457C0C" w:rsidTr="00C7577C">
        <w:trPr>
          <w:trHeight w:val="16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</w:tr>
      <w:tr w:rsidR="00457C0C" w:rsidTr="00C7577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</w:tr>
      <w:tr w:rsidR="00457C0C" w:rsidTr="00C7577C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457C0C" w:rsidTr="00C7577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457C0C" w:rsidTr="00C7577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457C0C" w:rsidTr="00C7577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457C0C" w:rsidTr="00C7577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Pr="00433A40" w:rsidRDefault="00457C0C" w:rsidP="00A84C8D">
            <w:pPr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98,2</w:t>
            </w:r>
          </w:p>
        </w:tc>
      </w:tr>
      <w:tr w:rsidR="00457C0C" w:rsidTr="00C7577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Pr="00433A40" w:rsidRDefault="00457C0C" w:rsidP="00A84C8D">
            <w:pPr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98,2</w:t>
            </w:r>
          </w:p>
        </w:tc>
      </w:tr>
      <w:tr w:rsidR="00457C0C" w:rsidTr="00C7577C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457C0C" w:rsidTr="00C7577C">
        <w:trPr>
          <w:trHeight w:val="5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457C0C" w:rsidTr="00C7577C">
        <w:trPr>
          <w:trHeight w:val="3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457C0C" w:rsidTr="00C7577C">
        <w:trPr>
          <w:trHeight w:val="8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</w:tc>
      </w:tr>
      <w:tr w:rsidR="00457C0C" w:rsidTr="00C7577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</w:tr>
      <w:tr w:rsidR="00457C0C" w:rsidTr="00C7577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Pr="00433A40" w:rsidRDefault="00457C0C" w:rsidP="00A84C8D">
            <w:pPr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160,8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75,0</w:t>
            </w:r>
          </w:p>
        </w:tc>
      </w:tr>
      <w:tr w:rsidR="00457C0C" w:rsidTr="00C7577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Pr="00433A40" w:rsidRDefault="00457C0C" w:rsidP="00A84C8D">
            <w:pPr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160,8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75,0</w:t>
            </w:r>
          </w:p>
        </w:tc>
      </w:tr>
      <w:tr w:rsidR="00457C0C" w:rsidTr="00C7577C">
        <w:trPr>
          <w:trHeight w:val="4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457C0C" w:rsidTr="00C7577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«Благоустройство»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457C0C" w:rsidTr="00C7577C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457C0C" w:rsidTr="00C7577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457C0C" w:rsidTr="00C7577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457C0C" w:rsidTr="00C7577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57C0C" w:rsidTr="00C7577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57C0C" w:rsidTr="00C7577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57C0C" w:rsidTr="00C7577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Pr="00433A40" w:rsidRDefault="00457C0C" w:rsidP="00A84C8D">
            <w:pPr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КУЛЬТУРА</w:t>
            </w:r>
            <w:proofErr w:type="gramStart"/>
            <w:r w:rsidRPr="00433A40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433A40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6,0</w:t>
            </w:r>
          </w:p>
        </w:tc>
      </w:tr>
      <w:tr w:rsidR="00457C0C" w:rsidTr="00C7577C">
        <w:trPr>
          <w:trHeight w:val="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Pr="00433A40" w:rsidRDefault="00457C0C" w:rsidP="00A84C8D">
            <w:pPr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6,0</w:t>
            </w:r>
          </w:p>
        </w:tc>
      </w:tr>
      <w:tr w:rsidR="00457C0C" w:rsidTr="00C7577C">
        <w:trPr>
          <w:trHeight w:val="5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D2D" w:rsidRDefault="00367D2D" w:rsidP="00A84C8D">
            <w:pPr>
              <w:rPr>
                <w:sz w:val="18"/>
                <w:szCs w:val="18"/>
              </w:rPr>
            </w:pPr>
          </w:p>
          <w:p w:rsidR="00367D2D" w:rsidRDefault="00367D2D" w:rsidP="00A84C8D">
            <w:pPr>
              <w:rPr>
                <w:sz w:val="18"/>
                <w:szCs w:val="18"/>
              </w:rPr>
            </w:pPr>
          </w:p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457C0C" w:rsidTr="00C7577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"Обеспечение культурного досуга жителей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457C0C" w:rsidTr="00C7577C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457C0C" w:rsidTr="00C7577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2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457C0C" w:rsidTr="00C7577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2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457C0C" w:rsidTr="00C7577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Pr="00433A40" w:rsidRDefault="00457C0C" w:rsidP="00A84C8D">
            <w:pPr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83,0</w:t>
            </w:r>
          </w:p>
        </w:tc>
      </w:tr>
      <w:tr w:rsidR="00457C0C" w:rsidTr="00C7577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Pr="00433A40" w:rsidRDefault="00457C0C" w:rsidP="00A84C8D">
            <w:pPr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457C0C" w:rsidTr="00C7577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457C0C" w:rsidTr="00C7577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457C0C" w:rsidTr="00C7577C">
        <w:trPr>
          <w:trHeight w:val="6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457C0C" w:rsidTr="00C7577C">
        <w:trPr>
          <w:trHeight w:val="1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457C0C" w:rsidTr="00C7577C">
        <w:trPr>
          <w:trHeight w:val="1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1 586,2</w:t>
            </w:r>
          </w:p>
        </w:tc>
      </w:tr>
    </w:tbl>
    <w:p w:rsidR="00457C0C" w:rsidRPr="0080348B" w:rsidRDefault="00457C0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C7577C" w:rsidRDefault="00C7577C" w:rsidP="00C7577C">
      <w:pPr>
        <w:pStyle w:val="Oaenoaieoiaioa"/>
        <w:rPr>
          <w:b/>
          <w:szCs w:val="28"/>
        </w:rPr>
      </w:pPr>
      <w:r>
        <w:rPr>
          <w:b/>
          <w:szCs w:val="28"/>
        </w:rPr>
        <w:t xml:space="preserve">Глава    </w:t>
      </w:r>
      <w:proofErr w:type="gramStart"/>
      <w:r>
        <w:rPr>
          <w:b/>
        </w:rPr>
        <w:t>Ивановского</w:t>
      </w:r>
      <w:proofErr w:type="gramEnd"/>
      <w:r>
        <w:rPr>
          <w:b/>
          <w:szCs w:val="28"/>
        </w:rPr>
        <w:t xml:space="preserve">   </w:t>
      </w:r>
    </w:p>
    <w:p w:rsidR="00C7577C" w:rsidRDefault="00C7577C" w:rsidP="00C7577C">
      <w:pPr>
        <w:pStyle w:val="Oaenoaieoiaioa"/>
        <w:rPr>
          <w:b/>
        </w:rPr>
      </w:pPr>
      <w:r>
        <w:rPr>
          <w:b/>
          <w:szCs w:val="28"/>
        </w:rPr>
        <w:t xml:space="preserve">муниципального  </w:t>
      </w:r>
      <w:r>
        <w:t xml:space="preserve"> </w:t>
      </w:r>
      <w:r w:rsidRPr="008669B0">
        <w:rPr>
          <w:b/>
        </w:rPr>
        <w:t xml:space="preserve">образования   </w:t>
      </w:r>
    </w:p>
    <w:p w:rsidR="00C7577C" w:rsidRDefault="00C7577C" w:rsidP="00C7577C">
      <w:pPr>
        <w:pStyle w:val="Oaenoaieoiaioa"/>
        <w:rPr>
          <w:b/>
        </w:rPr>
      </w:pPr>
      <w:r>
        <w:rPr>
          <w:b/>
        </w:rPr>
        <w:t>Ивантеевского муниципального района</w:t>
      </w:r>
    </w:p>
    <w:p w:rsidR="00457C0C" w:rsidRDefault="00C7577C" w:rsidP="00C7577C">
      <w:pPr>
        <w:pStyle w:val="Oaenoaieoiaioa"/>
        <w:ind w:left="-426" w:hanging="141"/>
        <w:rPr>
          <w:b/>
          <w:sz w:val="22"/>
          <w:szCs w:val="22"/>
        </w:rPr>
      </w:pPr>
      <w:r>
        <w:rPr>
          <w:b/>
        </w:rPr>
        <w:t xml:space="preserve">                  Саратовской области</w:t>
      </w:r>
      <w:r w:rsidRPr="008669B0">
        <w:rPr>
          <w:b/>
        </w:rPr>
        <w:t xml:space="preserve">                                           </w:t>
      </w:r>
      <w:r>
        <w:rPr>
          <w:b/>
        </w:rPr>
        <w:t xml:space="preserve">              А.А.Шишкин</w:t>
      </w:r>
      <w:r w:rsidRPr="008669B0">
        <w:rPr>
          <w:b/>
        </w:rPr>
        <w:t xml:space="preserve">   </w:t>
      </w:r>
    </w:p>
    <w:p w:rsidR="00C7577C" w:rsidRDefault="00C7577C" w:rsidP="00457C0C">
      <w:pPr>
        <w:pStyle w:val="Oaenoaieoiaioa"/>
        <w:ind w:left="-426" w:hanging="141"/>
        <w:rPr>
          <w:b/>
          <w:sz w:val="22"/>
          <w:szCs w:val="22"/>
        </w:rPr>
      </w:pPr>
    </w:p>
    <w:p w:rsidR="00C7577C" w:rsidRDefault="00C7577C" w:rsidP="00457C0C">
      <w:pPr>
        <w:pStyle w:val="Oaenoaieoiaioa"/>
        <w:ind w:left="-426" w:hanging="141"/>
        <w:rPr>
          <w:b/>
          <w:sz w:val="22"/>
          <w:szCs w:val="22"/>
        </w:rPr>
      </w:pPr>
    </w:p>
    <w:p w:rsidR="00C7577C" w:rsidRDefault="00C7577C" w:rsidP="00457C0C">
      <w:pPr>
        <w:pStyle w:val="Oaenoaieoiaioa"/>
        <w:ind w:left="-426" w:hanging="141"/>
        <w:rPr>
          <w:b/>
          <w:sz w:val="22"/>
          <w:szCs w:val="22"/>
        </w:rPr>
      </w:pPr>
    </w:p>
    <w:p w:rsidR="00C7577C" w:rsidRDefault="00C7577C" w:rsidP="00457C0C">
      <w:pPr>
        <w:pStyle w:val="Oaenoaieoiaioa"/>
        <w:ind w:left="-426" w:hanging="141"/>
        <w:rPr>
          <w:b/>
          <w:sz w:val="22"/>
          <w:szCs w:val="22"/>
        </w:rPr>
      </w:pPr>
    </w:p>
    <w:p w:rsidR="00C7577C" w:rsidRDefault="00C7577C" w:rsidP="00457C0C">
      <w:pPr>
        <w:pStyle w:val="Oaenoaieoiaioa"/>
        <w:ind w:left="-426" w:hanging="141"/>
        <w:rPr>
          <w:b/>
          <w:sz w:val="22"/>
          <w:szCs w:val="22"/>
        </w:rPr>
      </w:pPr>
    </w:p>
    <w:p w:rsidR="00C7577C" w:rsidRDefault="00C7577C" w:rsidP="00457C0C">
      <w:pPr>
        <w:pStyle w:val="Oaenoaieoiaioa"/>
        <w:ind w:left="-426" w:hanging="141"/>
        <w:rPr>
          <w:b/>
          <w:sz w:val="22"/>
          <w:szCs w:val="22"/>
        </w:rPr>
      </w:pPr>
    </w:p>
    <w:p w:rsidR="00C7577C" w:rsidRDefault="00C7577C" w:rsidP="00457C0C">
      <w:pPr>
        <w:pStyle w:val="Oaenoaieoiaioa"/>
        <w:ind w:left="-426" w:hanging="141"/>
        <w:rPr>
          <w:b/>
          <w:sz w:val="22"/>
          <w:szCs w:val="22"/>
        </w:rPr>
      </w:pPr>
    </w:p>
    <w:p w:rsidR="00C7577C" w:rsidRDefault="00C7577C" w:rsidP="00457C0C">
      <w:pPr>
        <w:pStyle w:val="Oaenoaieoiaioa"/>
        <w:ind w:left="-426" w:hanging="141"/>
        <w:rPr>
          <w:b/>
          <w:sz w:val="22"/>
          <w:szCs w:val="22"/>
        </w:rPr>
      </w:pPr>
    </w:p>
    <w:p w:rsidR="00C7577C" w:rsidRDefault="00C7577C" w:rsidP="00457C0C">
      <w:pPr>
        <w:pStyle w:val="Oaenoaieoiaioa"/>
        <w:ind w:left="-426" w:hanging="141"/>
        <w:rPr>
          <w:b/>
          <w:sz w:val="22"/>
          <w:szCs w:val="22"/>
        </w:rPr>
      </w:pPr>
    </w:p>
    <w:p w:rsidR="00C7577C" w:rsidRDefault="00C7577C" w:rsidP="00457C0C">
      <w:pPr>
        <w:pStyle w:val="Oaenoaieoiaioa"/>
        <w:ind w:left="-426" w:hanging="141"/>
        <w:rPr>
          <w:b/>
          <w:sz w:val="22"/>
          <w:szCs w:val="22"/>
        </w:rPr>
      </w:pPr>
    </w:p>
    <w:p w:rsidR="00C7577C" w:rsidRDefault="00C7577C" w:rsidP="00457C0C">
      <w:pPr>
        <w:pStyle w:val="Oaenoaieoiaioa"/>
        <w:ind w:left="-426" w:hanging="141"/>
        <w:rPr>
          <w:b/>
          <w:sz w:val="22"/>
          <w:szCs w:val="22"/>
        </w:rPr>
      </w:pPr>
    </w:p>
    <w:p w:rsidR="00C7577C" w:rsidRDefault="00C7577C" w:rsidP="00457C0C">
      <w:pPr>
        <w:pStyle w:val="Oaenoaieoiaioa"/>
        <w:ind w:left="-426" w:hanging="141"/>
        <w:rPr>
          <w:b/>
          <w:sz w:val="22"/>
          <w:szCs w:val="22"/>
        </w:rPr>
      </w:pPr>
    </w:p>
    <w:p w:rsidR="00C7577C" w:rsidRDefault="00C7577C" w:rsidP="00457C0C">
      <w:pPr>
        <w:pStyle w:val="Oaenoaieoiaioa"/>
        <w:ind w:left="-426" w:hanging="141"/>
        <w:rPr>
          <w:b/>
          <w:sz w:val="22"/>
          <w:szCs w:val="22"/>
        </w:rPr>
      </w:pPr>
    </w:p>
    <w:p w:rsidR="00C7577C" w:rsidRDefault="00C7577C" w:rsidP="00457C0C">
      <w:pPr>
        <w:pStyle w:val="Oaenoaieoiaioa"/>
        <w:ind w:left="-426" w:hanging="141"/>
        <w:rPr>
          <w:b/>
          <w:sz w:val="22"/>
          <w:szCs w:val="22"/>
        </w:rPr>
      </w:pPr>
    </w:p>
    <w:p w:rsidR="00C7577C" w:rsidRDefault="00C7577C" w:rsidP="00457C0C">
      <w:pPr>
        <w:pStyle w:val="Oaenoaieoiaioa"/>
        <w:ind w:left="-426" w:hanging="141"/>
        <w:rPr>
          <w:b/>
          <w:sz w:val="22"/>
          <w:szCs w:val="22"/>
        </w:rPr>
      </w:pPr>
    </w:p>
    <w:p w:rsidR="00C7577C" w:rsidRDefault="00C7577C" w:rsidP="00457C0C">
      <w:pPr>
        <w:pStyle w:val="Oaenoaieoiaioa"/>
        <w:ind w:left="-426" w:hanging="141"/>
        <w:rPr>
          <w:b/>
          <w:sz w:val="22"/>
          <w:szCs w:val="22"/>
        </w:rPr>
      </w:pPr>
    </w:p>
    <w:p w:rsidR="00C7577C" w:rsidRDefault="00C7577C" w:rsidP="00457C0C">
      <w:pPr>
        <w:pStyle w:val="Oaenoaieoiaioa"/>
        <w:ind w:left="-426" w:hanging="141"/>
        <w:rPr>
          <w:b/>
          <w:sz w:val="22"/>
          <w:szCs w:val="22"/>
        </w:rPr>
      </w:pPr>
    </w:p>
    <w:p w:rsidR="00C7577C" w:rsidRDefault="00C7577C" w:rsidP="00457C0C">
      <w:pPr>
        <w:pStyle w:val="Oaenoaieoiaioa"/>
        <w:ind w:left="-426" w:hanging="141"/>
        <w:rPr>
          <w:b/>
          <w:sz w:val="22"/>
          <w:szCs w:val="22"/>
        </w:rPr>
      </w:pPr>
    </w:p>
    <w:p w:rsidR="00C7577C" w:rsidRDefault="00C7577C" w:rsidP="00457C0C">
      <w:pPr>
        <w:pStyle w:val="Oaenoaieoiaioa"/>
        <w:ind w:left="-426" w:hanging="141"/>
        <w:rPr>
          <w:b/>
          <w:sz w:val="22"/>
          <w:szCs w:val="22"/>
        </w:rPr>
      </w:pPr>
    </w:p>
    <w:p w:rsidR="00C7577C" w:rsidRDefault="00C7577C" w:rsidP="00457C0C">
      <w:pPr>
        <w:pStyle w:val="Oaenoaieoiaioa"/>
        <w:ind w:left="-426" w:hanging="141"/>
        <w:rPr>
          <w:b/>
          <w:sz w:val="22"/>
          <w:szCs w:val="22"/>
        </w:rPr>
      </w:pPr>
    </w:p>
    <w:p w:rsidR="00C7577C" w:rsidRDefault="00C7577C" w:rsidP="00457C0C">
      <w:pPr>
        <w:pStyle w:val="Oaenoaieoiaioa"/>
        <w:ind w:left="-426" w:hanging="141"/>
        <w:rPr>
          <w:b/>
          <w:sz w:val="22"/>
          <w:szCs w:val="22"/>
        </w:rPr>
      </w:pPr>
    </w:p>
    <w:p w:rsidR="00C7577C" w:rsidRDefault="00C7577C" w:rsidP="00457C0C">
      <w:pPr>
        <w:pStyle w:val="Oaenoaieoiaioa"/>
        <w:ind w:left="-426" w:hanging="141"/>
        <w:rPr>
          <w:b/>
          <w:sz w:val="22"/>
          <w:szCs w:val="22"/>
        </w:rPr>
      </w:pPr>
    </w:p>
    <w:p w:rsidR="00C7577C" w:rsidRDefault="00C7577C" w:rsidP="00457C0C">
      <w:pPr>
        <w:pStyle w:val="Oaenoaieoiaioa"/>
        <w:ind w:left="-426" w:hanging="141"/>
        <w:rPr>
          <w:b/>
          <w:sz w:val="22"/>
          <w:szCs w:val="22"/>
        </w:rPr>
      </w:pPr>
    </w:p>
    <w:p w:rsidR="00C7577C" w:rsidRDefault="00C7577C" w:rsidP="00457C0C">
      <w:pPr>
        <w:pStyle w:val="Oaenoaieoiaioa"/>
        <w:ind w:left="-426" w:hanging="141"/>
        <w:rPr>
          <w:b/>
          <w:sz w:val="22"/>
          <w:szCs w:val="22"/>
        </w:rPr>
      </w:pPr>
    </w:p>
    <w:p w:rsidR="00C7577C" w:rsidRDefault="00C7577C" w:rsidP="00457C0C">
      <w:pPr>
        <w:pStyle w:val="Oaenoaieoiaioa"/>
        <w:ind w:left="-426" w:hanging="141"/>
        <w:rPr>
          <w:b/>
          <w:sz w:val="22"/>
          <w:szCs w:val="22"/>
        </w:rPr>
      </w:pPr>
    </w:p>
    <w:p w:rsidR="00C7577C" w:rsidRDefault="00C7577C" w:rsidP="00457C0C">
      <w:pPr>
        <w:pStyle w:val="Oaenoaieoiaioa"/>
        <w:ind w:left="-426" w:hanging="141"/>
        <w:rPr>
          <w:b/>
          <w:sz w:val="22"/>
          <w:szCs w:val="22"/>
        </w:rPr>
      </w:pPr>
    </w:p>
    <w:p w:rsidR="00C7577C" w:rsidRDefault="00C7577C" w:rsidP="00457C0C">
      <w:pPr>
        <w:pStyle w:val="Oaenoaieoiaioa"/>
        <w:ind w:left="-426" w:hanging="141"/>
        <w:rPr>
          <w:b/>
          <w:sz w:val="22"/>
          <w:szCs w:val="22"/>
        </w:rPr>
      </w:pPr>
    </w:p>
    <w:p w:rsidR="00C7577C" w:rsidRDefault="00C7577C" w:rsidP="00457C0C">
      <w:pPr>
        <w:pStyle w:val="Oaenoaieoiaioa"/>
        <w:ind w:left="-426" w:hanging="141"/>
        <w:rPr>
          <w:b/>
          <w:sz w:val="22"/>
          <w:szCs w:val="22"/>
        </w:rPr>
      </w:pPr>
    </w:p>
    <w:p w:rsidR="00C7577C" w:rsidRDefault="00C7577C" w:rsidP="00457C0C">
      <w:pPr>
        <w:pStyle w:val="Oaenoaieoiaioa"/>
        <w:ind w:left="-426" w:hanging="141"/>
        <w:rPr>
          <w:b/>
          <w:sz w:val="22"/>
          <w:szCs w:val="22"/>
        </w:rPr>
      </w:pPr>
    </w:p>
    <w:p w:rsidR="00C7577C" w:rsidRDefault="00C7577C" w:rsidP="00457C0C">
      <w:pPr>
        <w:pStyle w:val="Oaenoaieoiaioa"/>
        <w:ind w:left="-426" w:hanging="141"/>
        <w:rPr>
          <w:b/>
          <w:sz w:val="22"/>
          <w:szCs w:val="22"/>
        </w:rPr>
      </w:pPr>
    </w:p>
    <w:p w:rsidR="00C7577C" w:rsidRDefault="00C7577C" w:rsidP="00457C0C">
      <w:pPr>
        <w:pStyle w:val="Oaenoaieoiaioa"/>
        <w:ind w:left="-426" w:hanging="141"/>
        <w:rPr>
          <w:b/>
          <w:sz w:val="22"/>
          <w:szCs w:val="22"/>
        </w:rPr>
      </w:pPr>
    </w:p>
    <w:p w:rsidR="00060569" w:rsidRDefault="00060569" w:rsidP="00457C0C">
      <w:pPr>
        <w:pStyle w:val="Oaenoaieoiaioa"/>
        <w:ind w:left="-426" w:hanging="141"/>
        <w:rPr>
          <w:b/>
          <w:sz w:val="22"/>
          <w:szCs w:val="22"/>
        </w:rPr>
      </w:pPr>
    </w:p>
    <w:p w:rsidR="00060569" w:rsidRDefault="00060569" w:rsidP="00457C0C">
      <w:pPr>
        <w:pStyle w:val="Oaenoaieoiaioa"/>
        <w:ind w:left="-426" w:hanging="141"/>
        <w:rPr>
          <w:b/>
          <w:sz w:val="22"/>
          <w:szCs w:val="22"/>
        </w:rPr>
      </w:pPr>
    </w:p>
    <w:p w:rsidR="00060569" w:rsidRDefault="00060569" w:rsidP="00457C0C">
      <w:pPr>
        <w:pStyle w:val="Oaenoaieoiaioa"/>
        <w:ind w:left="-426" w:hanging="141"/>
        <w:rPr>
          <w:b/>
          <w:sz w:val="22"/>
          <w:szCs w:val="22"/>
        </w:rPr>
      </w:pPr>
    </w:p>
    <w:p w:rsidR="00C7577C" w:rsidRPr="0080348B" w:rsidRDefault="00C7577C" w:rsidP="00457C0C">
      <w:pPr>
        <w:pStyle w:val="Oaenoaieoiaioa"/>
        <w:ind w:left="-426" w:hanging="141"/>
        <w:rPr>
          <w:b/>
          <w:sz w:val="22"/>
          <w:szCs w:val="22"/>
        </w:rPr>
      </w:pPr>
    </w:p>
    <w:p w:rsidR="00060569" w:rsidRDefault="00457C0C" w:rsidP="00060569">
      <w:pPr>
        <w:jc w:val="right"/>
      </w:pPr>
      <w:r w:rsidRPr="008935DC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</w:t>
      </w:r>
      <w:r w:rsidRPr="008935DC">
        <w:rPr>
          <w:sz w:val="22"/>
          <w:szCs w:val="22"/>
        </w:rPr>
        <w:t xml:space="preserve">5 </w:t>
      </w:r>
      <w:r w:rsidR="00060569">
        <w:t xml:space="preserve">к  Решению              </w:t>
      </w:r>
    </w:p>
    <w:p w:rsidR="00060569" w:rsidRDefault="00060569" w:rsidP="00060569">
      <w:pPr>
        <w:jc w:val="right"/>
      </w:pPr>
      <w:r>
        <w:t xml:space="preserve">                                                                                                   Совета  Ивановского муниципального</w:t>
      </w:r>
    </w:p>
    <w:p w:rsidR="00060569" w:rsidRDefault="00060569" w:rsidP="00060569">
      <w:pPr>
        <w:jc w:val="right"/>
      </w:pPr>
      <w:r>
        <w:t xml:space="preserve">                                                                                                         образования   от  18.12.2020 г   №  36   «О бюджете </w:t>
      </w:r>
    </w:p>
    <w:p w:rsidR="00060569" w:rsidRDefault="00060569" w:rsidP="00060569">
      <w:pPr>
        <w:jc w:val="center"/>
      </w:pPr>
      <w:r>
        <w:t xml:space="preserve">                                                                                                               Ивановского   муниципального образования  </w:t>
      </w:r>
      <w:proofErr w:type="gramStart"/>
      <w:r>
        <w:t>на</w:t>
      </w:r>
      <w:proofErr w:type="gramEnd"/>
      <w:r>
        <w:t xml:space="preserve">             </w:t>
      </w:r>
    </w:p>
    <w:p w:rsidR="00060569" w:rsidRDefault="00060569" w:rsidP="00060569">
      <w:pPr>
        <w:jc w:val="center"/>
      </w:pPr>
      <w:r>
        <w:t xml:space="preserve">                                                                                                       </w:t>
      </w:r>
      <w:r w:rsidRPr="002C55A1">
        <w:t>20</w:t>
      </w:r>
      <w:r>
        <w:t xml:space="preserve">21  год  и на плановый период 2022 и 2023 годов»                                                                  </w:t>
      </w:r>
    </w:p>
    <w:p w:rsidR="00457C0C" w:rsidRPr="008935DC" w:rsidRDefault="00457C0C" w:rsidP="00060569">
      <w:pPr>
        <w:jc w:val="right"/>
        <w:rPr>
          <w:sz w:val="22"/>
          <w:szCs w:val="22"/>
        </w:rPr>
      </w:pPr>
      <w:r w:rsidRPr="008935DC">
        <w:rPr>
          <w:sz w:val="22"/>
          <w:szCs w:val="22"/>
        </w:rPr>
        <w:t xml:space="preserve">                                                              </w:t>
      </w:r>
    </w:p>
    <w:p w:rsidR="00457C0C" w:rsidRPr="00C7577C" w:rsidRDefault="00457C0C" w:rsidP="00C7577C">
      <w:pPr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Распределение бюджетных ассигнований бюджета Ивановского муниципального образования по разделам, подразделам, целевым статьям (муниципальным  программам 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деятельности),  группам  </w:t>
      </w:r>
      <w:proofErr w:type="gramStart"/>
      <w:r>
        <w:rPr>
          <w:b/>
          <w:sz w:val="22"/>
          <w:szCs w:val="22"/>
        </w:rPr>
        <w:t>видов  расходов классификации расходов бюджетов</w:t>
      </w:r>
      <w:proofErr w:type="gramEnd"/>
      <w:r>
        <w:rPr>
          <w:b/>
          <w:sz w:val="22"/>
          <w:szCs w:val="22"/>
        </w:rPr>
        <w:t xml:space="preserve">   </w:t>
      </w:r>
      <w:r w:rsidRPr="00B0599E">
        <w:rPr>
          <w:b/>
          <w:sz w:val="22"/>
          <w:szCs w:val="22"/>
        </w:rPr>
        <w:t>на 2021 год</w:t>
      </w:r>
      <w:r w:rsidRPr="007F4EB9">
        <w:rPr>
          <w:b/>
          <w:sz w:val="22"/>
          <w:szCs w:val="22"/>
        </w:rPr>
        <w:t xml:space="preserve"> и на плановый период 2022 и 2023 годов</w:t>
      </w:r>
      <w:r w:rsidR="00C7577C">
        <w:rPr>
          <w:sz w:val="22"/>
          <w:szCs w:val="22"/>
        </w:rPr>
        <w:t xml:space="preserve">          </w:t>
      </w:r>
    </w:p>
    <w:p w:rsidR="00457C0C" w:rsidRDefault="00457C0C" w:rsidP="00C7577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тыс. руб.</w:t>
      </w:r>
    </w:p>
    <w:tbl>
      <w:tblPr>
        <w:tblW w:w="10632" w:type="dxa"/>
        <w:tblInd w:w="-318" w:type="dxa"/>
        <w:tblLayout w:type="fixed"/>
        <w:tblLook w:val="04A0"/>
      </w:tblPr>
      <w:tblGrid>
        <w:gridCol w:w="4537"/>
        <w:gridCol w:w="709"/>
        <w:gridCol w:w="709"/>
        <w:gridCol w:w="1275"/>
        <w:gridCol w:w="709"/>
        <w:gridCol w:w="851"/>
        <w:gridCol w:w="992"/>
        <w:gridCol w:w="850"/>
      </w:tblGrid>
      <w:tr w:rsidR="00457C0C" w:rsidTr="00367D2D">
        <w:trPr>
          <w:trHeight w:val="25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C0C" w:rsidRDefault="00457C0C" w:rsidP="00A84C8D">
            <w:r>
              <w:t> </w:t>
            </w: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0C" w:rsidRDefault="00457C0C" w:rsidP="00A84C8D">
            <w:r>
              <w:t> </w:t>
            </w:r>
          </w:p>
        </w:tc>
      </w:tr>
      <w:tr w:rsidR="00457C0C" w:rsidTr="00367D2D">
        <w:trPr>
          <w:trHeight w:val="25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7C0C" w:rsidRDefault="00457C0C" w:rsidP="00A84C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7C0C" w:rsidRDefault="00457C0C" w:rsidP="00A84C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7C0C" w:rsidRDefault="00457C0C" w:rsidP="00A84C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7C0C" w:rsidRDefault="00457C0C" w:rsidP="00A84C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0C" w:rsidRDefault="00457C0C" w:rsidP="00A84C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</w:tr>
      <w:tr w:rsidR="00457C0C" w:rsidTr="00367D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457C0C" w:rsidTr="00367D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Pr="00433A40" w:rsidRDefault="00457C0C" w:rsidP="00A84C8D">
            <w:pPr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1 298,5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1 357,7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1 324,0</w:t>
            </w:r>
          </w:p>
        </w:tc>
      </w:tr>
      <w:tr w:rsidR="00457C0C" w:rsidTr="00367D2D">
        <w:trPr>
          <w:trHeight w:val="4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Pr="00433A40" w:rsidRDefault="00457C0C" w:rsidP="00A84C8D">
            <w:pPr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420,5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382,1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369,1</w:t>
            </w:r>
          </w:p>
        </w:tc>
      </w:tr>
      <w:tr w:rsidR="00457C0C" w:rsidTr="00367D2D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369,1</w:t>
            </w:r>
          </w:p>
        </w:tc>
      </w:tr>
      <w:tr w:rsidR="00457C0C" w:rsidTr="00367D2D">
        <w:trPr>
          <w:trHeight w:val="29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369,1</w:t>
            </w:r>
          </w:p>
        </w:tc>
      </w:tr>
      <w:tr w:rsidR="00457C0C" w:rsidTr="00367D2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369,1</w:t>
            </w:r>
          </w:p>
        </w:tc>
      </w:tr>
      <w:tr w:rsidR="00457C0C" w:rsidTr="00367D2D">
        <w:trPr>
          <w:trHeight w:val="78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369,1</w:t>
            </w:r>
          </w:p>
        </w:tc>
      </w:tr>
      <w:tr w:rsidR="00457C0C" w:rsidTr="00367D2D">
        <w:trPr>
          <w:trHeight w:val="6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Pr="00433A40" w:rsidRDefault="00457C0C" w:rsidP="00A84C8D">
            <w:pPr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622,2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719,8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699,1</w:t>
            </w:r>
          </w:p>
        </w:tc>
      </w:tr>
      <w:tr w:rsidR="00457C0C" w:rsidTr="00367D2D">
        <w:trPr>
          <w:trHeight w:val="1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608,2</w:t>
            </w:r>
          </w:p>
        </w:tc>
      </w:tr>
      <w:tr w:rsidR="00457C0C" w:rsidTr="00367D2D">
        <w:trPr>
          <w:trHeight w:val="2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608,2</w:t>
            </w:r>
          </w:p>
        </w:tc>
      </w:tr>
      <w:tr w:rsidR="00457C0C" w:rsidTr="00367D2D">
        <w:trPr>
          <w:trHeight w:val="2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606,0</w:t>
            </w:r>
          </w:p>
        </w:tc>
      </w:tr>
      <w:tr w:rsidR="00457C0C" w:rsidTr="00367D2D">
        <w:trPr>
          <w:trHeight w:val="6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394,8</w:t>
            </w:r>
          </w:p>
        </w:tc>
      </w:tr>
      <w:tr w:rsidR="00457C0C" w:rsidTr="00367D2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457C0C" w:rsidTr="00367D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457C0C" w:rsidTr="00367D2D">
        <w:trPr>
          <w:trHeight w:val="4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457C0C" w:rsidTr="00367D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457C0C" w:rsidTr="00367D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457C0C" w:rsidTr="00367D2D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457C0C" w:rsidTr="00367D2D">
        <w:trPr>
          <w:trHeight w:val="13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457C0C" w:rsidTr="00367D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457C0C" w:rsidTr="00367D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Pr="00433A40" w:rsidRDefault="00457C0C" w:rsidP="00A84C8D">
            <w:pPr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457C0C" w:rsidTr="00367D2D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57C0C" w:rsidTr="00367D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57C0C" w:rsidTr="00367D2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D2D" w:rsidRDefault="00367D2D" w:rsidP="00A84C8D">
            <w:pPr>
              <w:rPr>
                <w:sz w:val="18"/>
                <w:szCs w:val="18"/>
              </w:rPr>
            </w:pPr>
          </w:p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57C0C" w:rsidTr="00367D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57C0C" w:rsidTr="00367D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Pr="00433A40" w:rsidRDefault="00457C0C" w:rsidP="00A84C8D">
            <w:pPr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245,8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245,8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245,8</w:t>
            </w:r>
          </w:p>
        </w:tc>
      </w:tr>
      <w:tr w:rsidR="00457C0C" w:rsidTr="00367D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</w:tr>
      <w:tr w:rsidR="00457C0C" w:rsidTr="00367D2D">
        <w:trPr>
          <w:trHeight w:val="17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</w:tr>
      <w:tr w:rsidR="00457C0C" w:rsidTr="00367D2D">
        <w:trPr>
          <w:trHeight w:val="1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</w:tr>
      <w:tr w:rsidR="00457C0C" w:rsidTr="00367D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</w:tr>
      <w:tr w:rsidR="00457C0C" w:rsidTr="00367D2D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457C0C" w:rsidTr="00367D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457C0C" w:rsidTr="00367D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457C0C" w:rsidTr="00367D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457C0C" w:rsidTr="00367D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Pr="00433A40" w:rsidRDefault="00457C0C" w:rsidP="00A84C8D">
            <w:pPr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98,2</w:t>
            </w:r>
          </w:p>
        </w:tc>
      </w:tr>
      <w:tr w:rsidR="00457C0C" w:rsidTr="00367D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Pr="00433A40" w:rsidRDefault="00457C0C" w:rsidP="00A84C8D">
            <w:pPr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98,2</w:t>
            </w:r>
          </w:p>
        </w:tc>
      </w:tr>
      <w:tr w:rsidR="00457C0C" w:rsidTr="00367D2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457C0C" w:rsidTr="00367D2D">
        <w:trPr>
          <w:trHeight w:val="3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457C0C" w:rsidTr="00367D2D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457C0C" w:rsidTr="00367D2D">
        <w:trPr>
          <w:trHeight w:val="8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</w:tc>
      </w:tr>
      <w:tr w:rsidR="00457C0C" w:rsidTr="00367D2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</w:tr>
      <w:tr w:rsidR="00457C0C" w:rsidTr="00367D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Pr="00433A40" w:rsidRDefault="00457C0C" w:rsidP="00A84C8D">
            <w:pPr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160,8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75,0</w:t>
            </w:r>
          </w:p>
        </w:tc>
      </w:tr>
      <w:tr w:rsidR="00457C0C" w:rsidTr="00367D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Pr="00433A40" w:rsidRDefault="00457C0C" w:rsidP="00A84C8D">
            <w:pPr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160,8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75,0</w:t>
            </w:r>
          </w:p>
        </w:tc>
      </w:tr>
      <w:tr w:rsidR="00457C0C" w:rsidTr="00367D2D">
        <w:trPr>
          <w:trHeight w:val="4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457C0C" w:rsidTr="00367D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457C0C" w:rsidTr="00367D2D">
        <w:trPr>
          <w:trHeight w:val="3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457C0C" w:rsidTr="00367D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457C0C" w:rsidTr="00367D2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457C0C" w:rsidTr="00367D2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57C0C" w:rsidTr="00367D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57C0C" w:rsidTr="00367D2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57C0C" w:rsidTr="00367D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Pr="00433A40" w:rsidRDefault="00457C0C" w:rsidP="00A84C8D">
            <w:pPr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КУЛЬТУРА</w:t>
            </w:r>
            <w:proofErr w:type="gramStart"/>
            <w:r w:rsidRPr="00433A40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433A40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6,0</w:t>
            </w:r>
          </w:p>
        </w:tc>
      </w:tr>
      <w:tr w:rsidR="00457C0C" w:rsidTr="00367D2D">
        <w:trPr>
          <w:trHeight w:val="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Pr="00433A40" w:rsidRDefault="00457C0C" w:rsidP="00A84C8D">
            <w:pPr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6,0</w:t>
            </w:r>
          </w:p>
        </w:tc>
      </w:tr>
      <w:tr w:rsidR="00457C0C" w:rsidTr="00367D2D">
        <w:trPr>
          <w:trHeight w:val="5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457C0C" w:rsidTr="00367D2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"Обеспечение культурного досуга жителей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457C0C" w:rsidTr="00367D2D">
        <w:trPr>
          <w:trHeight w:val="5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457C0C" w:rsidTr="00367D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D2D" w:rsidRDefault="00367D2D" w:rsidP="00A84C8D">
            <w:pPr>
              <w:rPr>
                <w:sz w:val="18"/>
                <w:szCs w:val="18"/>
              </w:rPr>
            </w:pPr>
          </w:p>
          <w:p w:rsidR="00367D2D" w:rsidRDefault="00367D2D" w:rsidP="00A84C8D">
            <w:pPr>
              <w:rPr>
                <w:sz w:val="18"/>
                <w:szCs w:val="18"/>
              </w:rPr>
            </w:pPr>
          </w:p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2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457C0C" w:rsidTr="00367D2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2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457C0C" w:rsidTr="00367D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Pr="00433A40" w:rsidRDefault="00457C0C" w:rsidP="00A84C8D">
            <w:pPr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sz w:val="18"/>
                <w:szCs w:val="18"/>
              </w:rPr>
            </w:pPr>
            <w:r w:rsidRPr="00433A40">
              <w:rPr>
                <w:b/>
                <w:sz w:val="18"/>
                <w:szCs w:val="18"/>
              </w:rPr>
              <w:t>83,0</w:t>
            </w:r>
          </w:p>
        </w:tc>
      </w:tr>
      <w:tr w:rsidR="00457C0C" w:rsidTr="00367D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Pr="00433A40" w:rsidRDefault="00457C0C" w:rsidP="00A84C8D">
            <w:pPr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center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Pr="00433A40" w:rsidRDefault="00457C0C" w:rsidP="00A84C8D">
            <w:pPr>
              <w:jc w:val="right"/>
              <w:rPr>
                <w:b/>
                <w:i/>
                <w:sz w:val="18"/>
                <w:szCs w:val="18"/>
              </w:rPr>
            </w:pPr>
            <w:r w:rsidRPr="00433A40"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457C0C" w:rsidTr="00367D2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457C0C" w:rsidTr="00367D2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457C0C" w:rsidTr="00367D2D">
        <w:trPr>
          <w:trHeight w:val="6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457C0C" w:rsidTr="00367D2D">
        <w:trPr>
          <w:trHeight w:val="1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457C0C" w:rsidTr="00367D2D">
        <w:trPr>
          <w:trHeight w:val="1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1 586,2</w:t>
            </w:r>
          </w:p>
        </w:tc>
      </w:tr>
    </w:tbl>
    <w:p w:rsidR="00457C0C" w:rsidRPr="008935DC" w:rsidRDefault="00457C0C" w:rsidP="00457C0C">
      <w:pPr>
        <w:rPr>
          <w:sz w:val="22"/>
          <w:szCs w:val="22"/>
        </w:rPr>
      </w:pPr>
      <w:r w:rsidRPr="008935DC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457C0C" w:rsidRPr="008935DC" w:rsidRDefault="00457C0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C7577C" w:rsidRPr="00C7577C" w:rsidRDefault="00C7577C" w:rsidP="00C7577C">
      <w:pPr>
        <w:pStyle w:val="Oaenoaieoiaioa"/>
        <w:rPr>
          <w:b/>
          <w:sz w:val="24"/>
          <w:szCs w:val="24"/>
        </w:rPr>
      </w:pPr>
      <w:r w:rsidRPr="00C7577C">
        <w:rPr>
          <w:b/>
          <w:sz w:val="24"/>
          <w:szCs w:val="24"/>
        </w:rPr>
        <w:t xml:space="preserve">Глава    </w:t>
      </w:r>
      <w:proofErr w:type="gramStart"/>
      <w:r w:rsidRPr="00C7577C">
        <w:rPr>
          <w:b/>
          <w:sz w:val="24"/>
          <w:szCs w:val="24"/>
        </w:rPr>
        <w:t>Ивановского</w:t>
      </w:r>
      <w:proofErr w:type="gramEnd"/>
      <w:r w:rsidRPr="00C7577C">
        <w:rPr>
          <w:b/>
          <w:sz w:val="24"/>
          <w:szCs w:val="24"/>
        </w:rPr>
        <w:t xml:space="preserve">   </w:t>
      </w:r>
    </w:p>
    <w:p w:rsidR="00C7577C" w:rsidRPr="00C7577C" w:rsidRDefault="00C7577C" w:rsidP="00C7577C">
      <w:pPr>
        <w:pStyle w:val="Oaenoaieoiaioa"/>
        <w:rPr>
          <w:b/>
          <w:sz w:val="24"/>
          <w:szCs w:val="24"/>
        </w:rPr>
      </w:pPr>
      <w:r w:rsidRPr="00C7577C">
        <w:rPr>
          <w:b/>
          <w:sz w:val="24"/>
          <w:szCs w:val="24"/>
        </w:rPr>
        <w:t xml:space="preserve">муниципального  </w:t>
      </w:r>
      <w:r w:rsidRPr="00C7577C">
        <w:rPr>
          <w:sz w:val="24"/>
          <w:szCs w:val="24"/>
        </w:rPr>
        <w:t xml:space="preserve"> </w:t>
      </w:r>
      <w:r w:rsidRPr="00C7577C">
        <w:rPr>
          <w:b/>
          <w:sz w:val="24"/>
          <w:szCs w:val="24"/>
        </w:rPr>
        <w:t xml:space="preserve">образования   </w:t>
      </w:r>
    </w:p>
    <w:p w:rsidR="00C7577C" w:rsidRPr="00C7577C" w:rsidRDefault="00C7577C" w:rsidP="00C7577C">
      <w:pPr>
        <w:pStyle w:val="Oaenoaieoiaioa"/>
        <w:rPr>
          <w:b/>
          <w:sz w:val="24"/>
          <w:szCs w:val="24"/>
        </w:rPr>
      </w:pPr>
      <w:r w:rsidRPr="00C7577C">
        <w:rPr>
          <w:b/>
          <w:sz w:val="24"/>
          <w:szCs w:val="24"/>
        </w:rPr>
        <w:t>Ивантеевского муниципального района</w:t>
      </w:r>
    </w:p>
    <w:p w:rsidR="00457C0C" w:rsidRPr="00C7577C" w:rsidRDefault="00C7577C" w:rsidP="00C7577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C7577C">
        <w:rPr>
          <w:b/>
          <w:sz w:val="24"/>
          <w:szCs w:val="24"/>
        </w:rPr>
        <w:t xml:space="preserve">Саратовской области                                                   </w:t>
      </w:r>
      <w:r>
        <w:rPr>
          <w:b/>
          <w:sz w:val="24"/>
          <w:szCs w:val="24"/>
        </w:rPr>
        <w:t xml:space="preserve">              </w:t>
      </w:r>
      <w:r w:rsidRPr="00C7577C">
        <w:rPr>
          <w:b/>
          <w:sz w:val="24"/>
          <w:szCs w:val="24"/>
        </w:rPr>
        <w:t xml:space="preserve"> А.А.Шишкин   </w:t>
      </w:r>
    </w:p>
    <w:p w:rsidR="00457C0C" w:rsidRPr="008935DC" w:rsidRDefault="00457C0C" w:rsidP="00457C0C">
      <w:pPr>
        <w:pStyle w:val="Oaenoaieoiaioa"/>
        <w:ind w:firstLine="0"/>
        <w:rPr>
          <w:b/>
          <w:sz w:val="22"/>
          <w:szCs w:val="22"/>
        </w:rPr>
      </w:pPr>
    </w:p>
    <w:p w:rsidR="00457C0C" w:rsidRDefault="00457C0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C7577C" w:rsidRDefault="00C7577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C7577C" w:rsidRDefault="00C7577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C7577C" w:rsidRDefault="00C7577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C7577C" w:rsidRDefault="00C7577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C7577C" w:rsidRDefault="00C7577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C7577C" w:rsidRDefault="00C7577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C7577C" w:rsidRDefault="00C7577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C7577C" w:rsidRDefault="00C7577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C7577C" w:rsidRDefault="00C7577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C7577C" w:rsidRDefault="00C7577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C7577C" w:rsidRDefault="00C7577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C7577C" w:rsidRDefault="00C7577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C7577C" w:rsidRDefault="00C7577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C7577C" w:rsidRDefault="00C7577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C7577C" w:rsidRDefault="00C7577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C7577C" w:rsidRDefault="00C7577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C7577C" w:rsidRDefault="00C7577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C7577C" w:rsidRDefault="00C7577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C7577C" w:rsidRDefault="00C7577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C7577C" w:rsidRDefault="00C7577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C7577C" w:rsidRDefault="00C7577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C7577C" w:rsidRDefault="00C7577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C7577C" w:rsidRDefault="00C7577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C7577C" w:rsidRDefault="00C7577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C7577C" w:rsidRDefault="00C7577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C7577C" w:rsidRDefault="00C7577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C7577C" w:rsidRDefault="00C7577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C7577C" w:rsidRDefault="00C7577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C7577C" w:rsidRDefault="00C7577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C7577C" w:rsidRDefault="00C7577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C7577C" w:rsidRDefault="00C7577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C7577C" w:rsidRDefault="00C7577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C7577C" w:rsidRDefault="00C7577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C7577C" w:rsidRDefault="00C7577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C7577C" w:rsidRDefault="00C7577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C7577C" w:rsidRDefault="00C7577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C7577C" w:rsidRDefault="00C7577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C7577C" w:rsidRDefault="00C7577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C7577C" w:rsidRPr="008935DC" w:rsidRDefault="00C7577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457C0C" w:rsidRPr="008935DC" w:rsidRDefault="00457C0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457C0C" w:rsidRPr="008935DC" w:rsidRDefault="00457C0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457C0C" w:rsidRPr="008935DC" w:rsidRDefault="00457C0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060569" w:rsidRDefault="00457C0C" w:rsidP="00060569">
      <w:pPr>
        <w:jc w:val="right"/>
      </w:pPr>
      <w:r>
        <w:t xml:space="preserve">Приложение № </w:t>
      </w:r>
      <w:r>
        <w:rPr>
          <w:lang w:val="en-US"/>
        </w:rPr>
        <w:t>6</w:t>
      </w:r>
      <w:r>
        <w:t xml:space="preserve"> </w:t>
      </w:r>
      <w:r w:rsidRPr="006C07F5">
        <w:t xml:space="preserve"> </w:t>
      </w:r>
      <w:r w:rsidR="00060569">
        <w:t xml:space="preserve">к  Решению              </w:t>
      </w:r>
    </w:p>
    <w:p w:rsidR="00060569" w:rsidRDefault="00060569" w:rsidP="00060569">
      <w:pPr>
        <w:jc w:val="right"/>
      </w:pPr>
      <w:r>
        <w:t xml:space="preserve">                                                                                                   Совета  Ивановского муниципального</w:t>
      </w:r>
    </w:p>
    <w:p w:rsidR="00060569" w:rsidRDefault="00060569" w:rsidP="00060569">
      <w:pPr>
        <w:jc w:val="right"/>
      </w:pPr>
      <w:r>
        <w:t xml:space="preserve">                                                                                                         образования   от  18.12.2020 г   №  36   «О бюджете </w:t>
      </w:r>
    </w:p>
    <w:p w:rsidR="00060569" w:rsidRDefault="00060569" w:rsidP="00060569">
      <w:pPr>
        <w:jc w:val="center"/>
      </w:pPr>
      <w:r>
        <w:t xml:space="preserve">                                                                                                               Ивановского   муниципального образования  </w:t>
      </w:r>
      <w:proofErr w:type="gramStart"/>
      <w:r>
        <w:t>на</w:t>
      </w:r>
      <w:proofErr w:type="gramEnd"/>
      <w:r>
        <w:t xml:space="preserve">             </w:t>
      </w:r>
    </w:p>
    <w:p w:rsidR="00060569" w:rsidRDefault="00060569" w:rsidP="00060569">
      <w:pPr>
        <w:jc w:val="center"/>
      </w:pPr>
      <w:r>
        <w:t xml:space="preserve">                                                                                                       </w:t>
      </w:r>
      <w:r w:rsidRPr="002C55A1">
        <w:t>20</w:t>
      </w:r>
      <w:r>
        <w:t xml:space="preserve">21  год  и на плановый период 2022 и 2023 годов»                                                                  </w:t>
      </w:r>
    </w:p>
    <w:p w:rsidR="00457C0C" w:rsidRDefault="00457C0C" w:rsidP="00060569">
      <w:pPr>
        <w:jc w:val="right"/>
      </w:pPr>
    </w:p>
    <w:p w:rsidR="00457C0C" w:rsidRPr="00C7577C" w:rsidRDefault="00457C0C" w:rsidP="00C7577C">
      <w:pPr>
        <w:jc w:val="center"/>
        <w:rPr>
          <w:b/>
          <w:sz w:val="24"/>
          <w:szCs w:val="24"/>
        </w:rPr>
      </w:pPr>
      <w:r w:rsidRPr="00331EED">
        <w:rPr>
          <w:b/>
          <w:bCs/>
          <w:sz w:val="24"/>
          <w:szCs w:val="24"/>
        </w:rPr>
        <w:t xml:space="preserve">Нормативы распределения доходов бюджета </w:t>
      </w:r>
      <w:r w:rsidRPr="00331EED">
        <w:rPr>
          <w:b/>
          <w:sz w:val="24"/>
          <w:szCs w:val="24"/>
        </w:rPr>
        <w:t>Ивановского муниципального образования</w:t>
      </w:r>
      <w:r w:rsidRPr="00331EED">
        <w:rPr>
          <w:sz w:val="24"/>
          <w:szCs w:val="24"/>
        </w:rPr>
        <w:t xml:space="preserve"> </w:t>
      </w:r>
      <w:r w:rsidRPr="00331EED">
        <w:rPr>
          <w:b/>
          <w:sz w:val="24"/>
          <w:szCs w:val="24"/>
        </w:rPr>
        <w:t>на 2021 год и на плановый период 2022 и 2023 годов</w:t>
      </w:r>
    </w:p>
    <w:p w:rsidR="00457C0C" w:rsidRPr="00D3230B" w:rsidRDefault="00457C0C" w:rsidP="00457C0C">
      <w:pPr>
        <w:jc w:val="center"/>
      </w:pPr>
      <w:r>
        <w:t xml:space="preserve">                                                                                                                       </w:t>
      </w:r>
      <w:r w:rsidRPr="00AC19F7">
        <w:t xml:space="preserve"> </w:t>
      </w:r>
      <w:r>
        <w:t>(%)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4820"/>
        <w:gridCol w:w="2126"/>
      </w:tblGrid>
      <w:tr w:rsidR="00457C0C" w:rsidRPr="00804DDF" w:rsidTr="00C7577C">
        <w:tc>
          <w:tcPr>
            <w:tcW w:w="2977" w:type="dxa"/>
          </w:tcPr>
          <w:p w:rsidR="00457C0C" w:rsidRPr="00804DDF" w:rsidRDefault="00457C0C" w:rsidP="00A84C8D">
            <w:pPr>
              <w:rPr>
                <w:b/>
                <w:snapToGrid w:val="0"/>
                <w:sz w:val="24"/>
                <w:szCs w:val="24"/>
              </w:rPr>
            </w:pPr>
            <w:r w:rsidRPr="00804DDF">
              <w:rPr>
                <w:b/>
                <w:snapToGrid w:val="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820" w:type="dxa"/>
          </w:tcPr>
          <w:p w:rsidR="00457C0C" w:rsidRPr="00804DDF" w:rsidRDefault="00457C0C" w:rsidP="00A84C8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804DDF">
              <w:rPr>
                <w:b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2126" w:type="dxa"/>
          </w:tcPr>
          <w:p w:rsidR="00457C0C" w:rsidRPr="00804DDF" w:rsidRDefault="00457C0C" w:rsidP="00A84C8D">
            <w:pPr>
              <w:jc w:val="center"/>
              <w:rPr>
                <w:b/>
                <w:sz w:val="24"/>
                <w:szCs w:val="24"/>
              </w:rPr>
            </w:pPr>
            <w:r w:rsidRPr="00804DDF">
              <w:rPr>
                <w:b/>
                <w:sz w:val="24"/>
                <w:szCs w:val="24"/>
              </w:rPr>
              <w:t>Поступление в бюджет муниципального образования</w:t>
            </w:r>
          </w:p>
        </w:tc>
      </w:tr>
      <w:tr w:rsidR="00457C0C" w:rsidRPr="00F06CFA" w:rsidTr="00C7577C">
        <w:tc>
          <w:tcPr>
            <w:tcW w:w="2977" w:type="dxa"/>
          </w:tcPr>
          <w:p w:rsidR="00457C0C" w:rsidRPr="00F06CFA" w:rsidRDefault="00457C0C" w:rsidP="00A84C8D">
            <w:pPr>
              <w:rPr>
                <w:sz w:val="24"/>
                <w:szCs w:val="24"/>
              </w:rPr>
            </w:pPr>
            <w:r w:rsidRPr="00F06CFA">
              <w:rPr>
                <w:sz w:val="24"/>
                <w:szCs w:val="24"/>
              </w:rPr>
              <w:t>1 11 02033 10 0000 120</w:t>
            </w:r>
          </w:p>
        </w:tc>
        <w:tc>
          <w:tcPr>
            <w:tcW w:w="4820" w:type="dxa"/>
          </w:tcPr>
          <w:p w:rsidR="00457C0C" w:rsidRPr="00F06CFA" w:rsidRDefault="00457C0C" w:rsidP="00A84C8D">
            <w:pPr>
              <w:rPr>
                <w:sz w:val="24"/>
                <w:szCs w:val="24"/>
              </w:rPr>
            </w:pPr>
            <w:r w:rsidRPr="00F06CFA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126" w:type="dxa"/>
          </w:tcPr>
          <w:p w:rsidR="00457C0C" w:rsidRPr="00F06CFA" w:rsidRDefault="00457C0C" w:rsidP="00A84C8D">
            <w:pPr>
              <w:jc w:val="right"/>
              <w:rPr>
                <w:sz w:val="24"/>
                <w:szCs w:val="24"/>
              </w:rPr>
            </w:pPr>
            <w:r w:rsidRPr="00F06CFA">
              <w:rPr>
                <w:sz w:val="24"/>
                <w:szCs w:val="24"/>
              </w:rPr>
              <w:t>100,0</w:t>
            </w:r>
          </w:p>
        </w:tc>
      </w:tr>
      <w:tr w:rsidR="00457C0C" w:rsidRPr="00804DDF" w:rsidTr="00C7577C">
        <w:tc>
          <w:tcPr>
            <w:tcW w:w="2977" w:type="dxa"/>
          </w:tcPr>
          <w:p w:rsidR="00457C0C" w:rsidRPr="0020643A" w:rsidRDefault="00457C0C" w:rsidP="00A84C8D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1 13 01995 10 0000 130</w:t>
            </w:r>
          </w:p>
        </w:tc>
        <w:tc>
          <w:tcPr>
            <w:tcW w:w="4820" w:type="dxa"/>
          </w:tcPr>
          <w:p w:rsidR="00457C0C" w:rsidRPr="0020643A" w:rsidRDefault="00457C0C" w:rsidP="00A84C8D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6" w:type="dxa"/>
          </w:tcPr>
          <w:p w:rsidR="00457C0C" w:rsidRPr="0020643A" w:rsidRDefault="00457C0C" w:rsidP="00A84C8D">
            <w:pPr>
              <w:jc w:val="right"/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100,0</w:t>
            </w:r>
          </w:p>
          <w:p w:rsidR="00457C0C" w:rsidRPr="0020643A" w:rsidRDefault="00457C0C" w:rsidP="00A84C8D">
            <w:pPr>
              <w:jc w:val="right"/>
              <w:rPr>
                <w:sz w:val="24"/>
                <w:szCs w:val="24"/>
              </w:rPr>
            </w:pPr>
          </w:p>
          <w:p w:rsidR="00457C0C" w:rsidRPr="0020643A" w:rsidRDefault="00457C0C" w:rsidP="00A84C8D">
            <w:pPr>
              <w:jc w:val="right"/>
              <w:rPr>
                <w:sz w:val="24"/>
                <w:szCs w:val="24"/>
              </w:rPr>
            </w:pPr>
          </w:p>
        </w:tc>
      </w:tr>
      <w:tr w:rsidR="00457C0C" w:rsidRPr="0096668F" w:rsidTr="00C7577C">
        <w:trPr>
          <w:trHeight w:hRule="exact" w:val="851"/>
        </w:trPr>
        <w:tc>
          <w:tcPr>
            <w:tcW w:w="2977" w:type="dxa"/>
          </w:tcPr>
          <w:p w:rsidR="00457C0C" w:rsidRPr="0020643A" w:rsidRDefault="00457C0C" w:rsidP="00A84C8D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1 13 02065 10 0000130</w:t>
            </w:r>
          </w:p>
        </w:tc>
        <w:tc>
          <w:tcPr>
            <w:tcW w:w="4820" w:type="dxa"/>
          </w:tcPr>
          <w:p w:rsidR="00457C0C" w:rsidRPr="0020643A" w:rsidRDefault="00457C0C" w:rsidP="00A84C8D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6" w:type="dxa"/>
          </w:tcPr>
          <w:p w:rsidR="00457C0C" w:rsidRPr="0020643A" w:rsidRDefault="00457C0C" w:rsidP="00A84C8D">
            <w:pPr>
              <w:jc w:val="right"/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100,0</w:t>
            </w:r>
          </w:p>
          <w:p w:rsidR="00457C0C" w:rsidRPr="0020643A" w:rsidRDefault="00457C0C" w:rsidP="00A84C8D">
            <w:pPr>
              <w:jc w:val="right"/>
              <w:rPr>
                <w:sz w:val="24"/>
                <w:szCs w:val="24"/>
              </w:rPr>
            </w:pPr>
          </w:p>
          <w:p w:rsidR="00457C0C" w:rsidRPr="0020643A" w:rsidRDefault="00457C0C" w:rsidP="00A84C8D">
            <w:pPr>
              <w:jc w:val="right"/>
              <w:rPr>
                <w:sz w:val="24"/>
                <w:szCs w:val="24"/>
              </w:rPr>
            </w:pPr>
          </w:p>
          <w:p w:rsidR="00457C0C" w:rsidRPr="0020643A" w:rsidRDefault="00457C0C" w:rsidP="00A84C8D">
            <w:pPr>
              <w:jc w:val="right"/>
              <w:rPr>
                <w:sz w:val="24"/>
                <w:szCs w:val="24"/>
              </w:rPr>
            </w:pPr>
          </w:p>
        </w:tc>
      </w:tr>
      <w:tr w:rsidR="00457C0C" w:rsidRPr="00804DDF" w:rsidTr="00C7577C">
        <w:tc>
          <w:tcPr>
            <w:tcW w:w="2977" w:type="dxa"/>
          </w:tcPr>
          <w:p w:rsidR="00457C0C" w:rsidRPr="0020643A" w:rsidRDefault="00457C0C" w:rsidP="00A84C8D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1 13 02995 10 0000 130</w:t>
            </w:r>
          </w:p>
        </w:tc>
        <w:tc>
          <w:tcPr>
            <w:tcW w:w="4820" w:type="dxa"/>
          </w:tcPr>
          <w:p w:rsidR="00457C0C" w:rsidRPr="0020643A" w:rsidRDefault="00457C0C" w:rsidP="00A84C8D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6" w:type="dxa"/>
          </w:tcPr>
          <w:p w:rsidR="00457C0C" w:rsidRPr="0020643A" w:rsidRDefault="00457C0C" w:rsidP="00A84C8D">
            <w:pPr>
              <w:jc w:val="right"/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100,0</w:t>
            </w:r>
          </w:p>
          <w:p w:rsidR="00457C0C" w:rsidRPr="0020643A" w:rsidRDefault="00457C0C" w:rsidP="00A84C8D">
            <w:pPr>
              <w:jc w:val="right"/>
              <w:rPr>
                <w:sz w:val="24"/>
                <w:szCs w:val="24"/>
              </w:rPr>
            </w:pPr>
          </w:p>
        </w:tc>
      </w:tr>
      <w:tr w:rsidR="00457C0C" w:rsidRPr="005D3417" w:rsidTr="00C7577C">
        <w:trPr>
          <w:trHeight w:hRule="exact" w:val="1369"/>
        </w:trPr>
        <w:tc>
          <w:tcPr>
            <w:tcW w:w="2977" w:type="dxa"/>
          </w:tcPr>
          <w:p w:rsidR="00457C0C" w:rsidRPr="005D3417" w:rsidRDefault="00457C0C" w:rsidP="00A84C8D">
            <w:pPr>
              <w:rPr>
                <w:sz w:val="24"/>
                <w:szCs w:val="24"/>
              </w:rPr>
            </w:pPr>
            <w:r w:rsidRPr="005D3417">
              <w:rPr>
                <w:sz w:val="24"/>
                <w:szCs w:val="24"/>
              </w:rPr>
              <w:t>1 16 10031 10 0000 140</w:t>
            </w:r>
          </w:p>
          <w:p w:rsidR="00457C0C" w:rsidRPr="005D3417" w:rsidRDefault="00457C0C" w:rsidP="00A84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57C0C" w:rsidRPr="005D3417" w:rsidRDefault="00457C0C" w:rsidP="00A84C8D">
            <w:pPr>
              <w:rPr>
                <w:sz w:val="24"/>
                <w:szCs w:val="24"/>
              </w:rPr>
            </w:pPr>
            <w:r w:rsidRPr="005D3417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5D3417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5D3417">
              <w:rPr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2126" w:type="dxa"/>
          </w:tcPr>
          <w:p w:rsidR="00457C0C" w:rsidRPr="005D3417" w:rsidRDefault="00457C0C" w:rsidP="00A84C8D">
            <w:pPr>
              <w:jc w:val="right"/>
              <w:rPr>
                <w:sz w:val="24"/>
                <w:szCs w:val="24"/>
              </w:rPr>
            </w:pPr>
            <w:r w:rsidRPr="005D3417">
              <w:rPr>
                <w:sz w:val="24"/>
                <w:szCs w:val="24"/>
              </w:rPr>
              <w:t>100,0</w:t>
            </w:r>
          </w:p>
        </w:tc>
      </w:tr>
      <w:tr w:rsidR="00457C0C" w:rsidRPr="005D3417" w:rsidTr="00C7577C">
        <w:trPr>
          <w:trHeight w:hRule="exact" w:val="1714"/>
        </w:trPr>
        <w:tc>
          <w:tcPr>
            <w:tcW w:w="2977" w:type="dxa"/>
          </w:tcPr>
          <w:p w:rsidR="00457C0C" w:rsidRPr="005D3417" w:rsidRDefault="00457C0C" w:rsidP="00A84C8D">
            <w:pPr>
              <w:rPr>
                <w:sz w:val="24"/>
                <w:szCs w:val="24"/>
              </w:rPr>
            </w:pPr>
            <w:r w:rsidRPr="005D3417">
              <w:rPr>
                <w:sz w:val="24"/>
                <w:szCs w:val="24"/>
              </w:rPr>
              <w:t>1 16 10032 10 0000 140</w:t>
            </w:r>
          </w:p>
          <w:p w:rsidR="00457C0C" w:rsidRPr="005D3417" w:rsidRDefault="00457C0C" w:rsidP="00A84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57C0C" w:rsidRPr="005D3417" w:rsidRDefault="00457C0C" w:rsidP="00A84C8D">
            <w:pPr>
              <w:rPr>
                <w:sz w:val="24"/>
                <w:szCs w:val="24"/>
              </w:rPr>
            </w:pPr>
            <w:r w:rsidRPr="005D3417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26" w:type="dxa"/>
          </w:tcPr>
          <w:p w:rsidR="00457C0C" w:rsidRPr="005D3417" w:rsidRDefault="00457C0C" w:rsidP="00A84C8D">
            <w:pPr>
              <w:jc w:val="right"/>
              <w:rPr>
                <w:sz w:val="24"/>
                <w:szCs w:val="24"/>
              </w:rPr>
            </w:pPr>
            <w:r w:rsidRPr="005D3417">
              <w:rPr>
                <w:sz w:val="24"/>
                <w:szCs w:val="24"/>
              </w:rPr>
              <w:t>100,0</w:t>
            </w:r>
          </w:p>
          <w:p w:rsidR="00457C0C" w:rsidRPr="005D3417" w:rsidRDefault="00457C0C" w:rsidP="00A84C8D">
            <w:pPr>
              <w:jc w:val="right"/>
              <w:rPr>
                <w:color w:val="FF0000"/>
                <w:sz w:val="24"/>
                <w:szCs w:val="24"/>
              </w:rPr>
            </w:pPr>
          </w:p>
          <w:p w:rsidR="00457C0C" w:rsidRPr="005D3417" w:rsidRDefault="00457C0C" w:rsidP="00A84C8D">
            <w:pPr>
              <w:jc w:val="right"/>
              <w:rPr>
                <w:color w:val="FF0000"/>
                <w:sz w:val="24"/>
                <w:szCs w:val="24"/>
              </w:rPr>
            </w:pPr>
          </w:p>
          <w:p w:rsidR="00457C0C" w:rsidRPr="005D3417" w:rsidRDefault="00457C0C" w:rsidP="00A84C8D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457C0C" w:rsidRPr="00804DDF" w:rsidTr="00C7577C">
        <w:tc>
          <w:tcPr>
            <w:tcW w:w="2977" w:type="dxa"/>
          </w:tcPr>
          <w:p w:rsidR="00457C0C" w:rsidRPr="0020643A" w:rsidRDefault="00457C0C" w:rsidP="00A84C8D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1 17 01050 10 0000 180</w:t>
            </w:r>
          </w:p>
        </w:tc>
        <w:tc>
          <w:tcPr>
            <w:tcW w:w="4820" w:type="dxa"/>
          </w:tcPr>
          <w:p w:rsidR="00457C0C" w:rsidRPr="0020643A" w:rsidRDefault="00457C0C" w:rsidP="00A84C8D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126" w:type="dxa"/>
          </w:tcPr>
          <w:p w:rsidR="00457C0C" w:rsidRPr="0020643A" w:rsidRDefault="00457C0C" w:rsidP="00A84C8D">
            <w:pPr>
              <w:jc w:val="right"/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100,0</w:t>
            </w:r>
          </w:p>
        </w:tc>
      </w:tr>
      <w:tr w:rsidR="00457C0C" w:rsidRPr="00804DDF" w:rsidTr="00C7577C">
        <w:trPr>
          <w:trHeight w:hRule="exact" w:val="624"/>
        </w:trPr>
        <w:tc>
          <w:tcPr>
            <w:tcW w:w="2977" w:type="dxa"/>
          </w:tcPr>
          <w:p w:rsidR="00457C0C" w:rsidRPr="0020643A" w:rsidRDefault="00457C0C" w:rsidP="00A84C8D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1 17 05050 10 0000 180</w:t>
            </w:r>
          </w:p>
        </w:tc>
        <w:tc>
          <w:tcPr>
            <w:tcW w:w="4820" w:type="dxa"/>
          </w:tcPr>
          <w:p w:rsidR="00457C0C" w:rsidRPr="0020643A" w:rsidRDefault="00457C0C" w:rsidP="00A84C8D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126" w:type="dxa"/>
          </w:tcPr>
          <w:p w:rsidR="00457C0C" w:rsidRPr="0020643A" w:rsidRDefault="00457C0C" w:rsidP="00A84C8D">
            <w:pPr>
              <w:jc w:val="right"/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100,0</w:t>
            </w:r>
          </w:p>
          <w:p w:rsidR="00457C0C" w:rsidRPr="0020643A" w:rsidRDefault="00457C0C" w:rsidP="00A84C8D">
            <w:pPr>
              <w:jc w:val="right"/>
              <w:rPr>
                <w:sz w:val="24"/>
                <w:szCs w:val="24"/>
              </w:rPr>
            </w:pPr>
          </w:p>
          <w:p w:rsidR="00457C0C" w:rsidRPr="0020643A" w:rsidRDefault="00457C0C" w:rsidP="00A84C8D">
            <w:pPr>
              <w:jc w:val="right"/>
              <w:rPr>
                <w:sz w:val="24"/>
                <w:szCs w:val="24"/>
              </w:rPr>
            </w:pPr>
          </w:p>
        </w:tc>
      </w:tr>
    </w:tbl>
    <w:p w:rsidR="00457C0C" w:rsidRPr="00804DDF" w:rsidRDefault="00457C0C" w:rsidP="00457C0C">
      <w:pPr>
        <w:pStyle w:val="2"/>
        <w:jc w:val="both"/>
        <w:rPr>
          <w:b/>
          <w:sz w:val="24"/>
          <w:szCs w:val="24"/>
        </w:rPr>
      </w:pPr>
    </w:p>
    <w:p w:rsidR="00457C0C" w:rsidRPr="00804DDF" w:rsidRDefault="00457C0C" w:rsidP="00457C0C">
      <w:pPr>
        <w:pStyle w:val="2"/>
        <w:jc w:val="both"/>
        <w:rPr>
          <w:b/>
          <w:sz w:val="24"/>
          <w:szCs w:val="24"/>
        </w:rPr>
      </w:pPr>
    </w:p>
    <w:p w:rsidR="00C7577C" w:rsidRDefault="00C7577C" w:rsidP="00C7577C">
      <w:pPr>
        <w:pStyle w:val="Oaenoaieoiaioa"/>
        <w:rPr>
          <w:b/>
          <w:szCs w:val="28"/>
        </w:rPr>
      </w:pPr>
      <w:r>
        <w:rPr>
          <w:b/>
          <w:szCs w:val="28"/>
        </w:rPr>
        <w:t xml:space="preserve">Глава    </w:t>
      </w:r>
      <w:proofErr w:type="gramStart"/>
      <w:r>
        <w:rPr>
          <w:b/>
        </w:rPr>
        <w:t>Ивановского</w:t>
      </w:r>
      <w:proofErr w:type="gramEnd"/>
      <w:r>
        <w:rPr>
          <w:b/>
          <w:szCs w:val="28"/>
        </w:rPr>
        <w:t xml:space="preserve">   </w:t>
      </w:r>
    </w:p>
    <w:p w:rsidR="00C7577C" w:rsidRDefault="00C7577C" w:rsidP="00C7577C">
      <w:pPr>
        <w:pStyle w:val="Oaenoaieoiaioa"/>
        <w:rPr>
          <w:b/>
        </w:rPr>
      </w:pPr>
      <w:r>
        <w:rPr>
          <w:b/>
          <w:szCs w:val="28"/>
        </w:rPr>
        <w:t xml:space="preserve">муниципального  </w:t>
      </w:r>
      <w:r>
        <w:t xml:space="preserve"> </w:t>
      </w:r>
      <w:r w:rsidRPr="008669B0">
        <w:rPr>
          <w:b/>
        </w:rPr>
        <w:t xml:space="preserve">образования   </w:t>
      </w:r>
    </w:p>
    <w:p w:rsidR="00C7577C" w:rsidRDefault="00C7577C" w:rsidP="00C7577C">
      <w:pPr>
        <w:pStyle w:val="Oaenoaieoiaioa"/>
        <w:rPr>
          <w:b/>
        </w:rPr>
      </w:pPr>
      <w:r>
        <w:rPr>
          <w:b/>
        </w:rPr>
        <w:t>Ивантеевского муниципального района</w:t>
      </w:r>
    </w:p>
    <w:p w:rsidR="00C7577C" w:rsidRDefault="00C7577C" w:rsidP="00C7577C">
      <w:pPr>
        <w:pStyle w:val="Oaenoaieoiaioa"/>
        <w:ind w:firstLine="0"/>
        <w:rPr>
          <w:b/>
          <w:sz w:val="26"/>
          <w:szCs w:val="26"/>
        </w:rPr>
      </w:pPr>
      <w:r>
        <w:rPr>
          <w:b/>
        </w:rPr>
        <w:t xml:space="preserve">          Саратовской области</w:t>
      </w:r>
      <w:r w:rsidRPr="008669B0">
        <w:rPr>
          <w:b/>
        </w:rPr>
        <w:t xml:space="preserve">                                           </w:t>
      </w:r>
      <w:r>
        <w:rPr>
          <w:b/>
        </w:rPr>
        <w:t xml:space="preserve">           А.А.Шишкин</w:t>
      </w:r>
      <w:r w:rsidRPr="008669B0">
        <w:rPr>
          <w:b/>
        </w:rPr>
        <w:t xml:space="preserve">   </w:t>
      </w:r>
    </w:p>
    <w:p w:rsidR="00C7577C" w:rsidRDefault="00C7577C" w:rsidP="00457C0C">
      <w:pPr>
        <w:pStyle w:val="Oaenoaieoiaioa"/>
        <w:ind w:firstLine="0"/>
        <w:rPr>
          <w:b/>
          <w:sz w:val="26"/>
          <w:szCs w:val="26"/>
        </w:rPr>
      </w:pPr>
    </w:p>
    <w:p w:rsidR="00C7577C" w:rsidRDefault="00C7577C" w:rsidP="00457C0C">
      <w:pPr>
        <w:pStyle w:val="Oaenoaieoiaioa"/>
        <w:ind w:firstLine="0"/>
        <w:rPr>
          <w:b/>
          <w:sz w:val="26"/>
          <w:szCs w:val="26"/>
        </w:rPr>
      </w:pPr>
    </w:p>
    <w:p w:rsidR="00C7577C" w:rsidRDefault="00C7577C" w:rsidP="00457C0C">
      <w:pPr>
        <w:pStyle w:val="Oaenoaieoiaioa"/>
        <w:ind w:firstLine="0"/>
        <w:rPr>
          <w:b/>
          <w:sz w:val="26"/>
          <w:szCs w:val="26"/>
        </w:rPr>
      </w:pPr>
    </w:p>
    <w:p w:rsidR="00C7577C" w:rsidRDefault="00C7577C" w:rsidP="00457C0C">
      <w:pPr>
        <w:pStyle w:val="Oaenoaieoiaioa"/>
        <w:ind w:firstLine="0"/>
        <w:rPr>
          <w:b/>
          <w:sz w:val="26"/>
          <w:szCs w:val="26"/>
        </w:rPr>
      </w:pPr>
    </w:p>
    <w:p w:rsidR="00C7577C" w:rsidRDefault="00C7577C" w:rsidP="00457C0C">
      <w:pPr>
        <w:pStyle w:val="Oaenoaieoiaioa"/>
        <w:ind w:firstLine="0"/>
        <w:rPr>
          <w:b/>
          <w:sz w:val="26"/>
          <w:szCs w:val="26"/>
        </w:rPr>
      </w:pPr>
    </w:p>
    <w:p w:rsidR="00C7577C" w:rsidRDefault="00C7577C" w:rsidP="00457C0C">
      <w:pPr>
        <w:pStyle w:val="Oaenoaieoiaioa"/>
        <w:ind w:firstLine="0"/>
        <w:rPr>
          <w:b/>
          <w:sz w:val="26"/>
          <w:szCs w:val="26"/>
        </w:rPr>
      </w:pPr>
    </w:p>
    <w:p w:rsidR="00C7577C" w:rsidRDefault="00C7577C" w:rsidP="00457C0C">
      <w:pPr>
        <w:pStyle w:val="Oaenoaieoiaioa"/>
        <w:ind w:firstLine="0"/>
        <w:rPr>
          <w:b/>
          <w:sz w:val="26"/>
          <w:szCs w:val="26"/>
        </w:rPr>
      </w:pPr>
    </w:p>
    <w:p w:rsidR="00C7577C" w:rsidRDefault="00C7577C" w:rsidP="00457C0C">
      <w:pPr>
        <w:pStyle w:val="Oaenoaieoiaioa"/>
        <w:ind w:firstLine="0"/>
        <w:rPr>
          <w:b/>
          <w:sz w:val="26"/>
          <w:szCs w:val="26"/>
        </w:rPr>
      </w:pPr>
    </w:p>
    <w:p w:rsidR="00C7577C" w:rsidRDefault="00C7577C" w:rsidP="00457C0C">
      <w:pPr>
        <w:pStyle w:val="Oaenoaieoiaioa"/>
        <w:ind w:firstLine="0"/>
        <w:rPr>
          <w:b/>
          <w:sz w:val="26"/>
          <w:szCs w:val="26"/>
        </w:rPr>
      </w:pPr>
    </w:p>
    <w:p w:rsidR="00C7577C" w:rsidRDefault="00C7577C" w:rsidP="00457C0C">
      <w:pPr>
        <w:pStyle w:val="Oaenoaieoiaioa"/>
        <w:ind w:firstLine="0"/>
        <w:rPr>
          <w:b/>
          <w:sz w:val="26"/>
          <w:szCs w:val="26"/>
        </w:rPr>
      </w:pPr>
    </w:p>
    <w:p w:rsidR="00457C0C" w:rsidRPr="00094E19" w:rsidRDefault="00457C0C" w:rsidP="00457C0C">
      <w:pPr>
        <w:pStyle w:val="Oaenoaieoiaioa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</w:t>
      </w:r>
    </w:p>
    <w:p w:rsidR="00060569" w:rsidRDefault="00457C0C" w:rsidP="00060569">
      <w:pPr>
        <w:jc w:val="right"/>
      </w:pPr>
      <w:r>
        <w:t xml:space="preserve">                                                                                                Приложение № </w:t>
      </w:r>
      <w:r w:rsidRPr="00BA075C">
        <w:t>7</w:t>
      </w:r>
      <w:r>
        <w:t xml:space="preserve"> </w:t>
      </w:r>
      <w:r w:rsidR="00060569">
        <w:t xml:space="preserve">к  Решению              </w:t>
      </w:r>
    </w:p>
    <w:p w:rsidR="00060569" w:rsidRDefault="00060569" w:rsidP="00060569">
      <w:pPr>
        <w:jc w:val="right"/>
      </w:pPr>
      <w:r>
        <w:t xml:space="preserve">                                                                                                   Совета  Ивановского муниципального</w:t>
      </w:r>
    </w:p>
    <w:p w:rsidR="00060569" w:rsidRDefault="00060569" w:rsidP="00060569">
      <w:pPr>
        <w:jc w:val="right"/>
      </w:pPr>
      <w:r>
        <w:t xml:space="preserve">                                                                                                         образования   от  18.12.2020 г   №  36   «О бюджете </w:t>
      </w:r>
    </w:p>
    <w:p w:rsidR="00060569" w:rsidRDefault="00060569" w:rsidP="00060569">
      <w:pPr>
        <w:jc w:val="center"/>
      </w:pPr>
      <w:r>
        <w:t xml:space="preserve">                                                                                                               Ивановского   муниципального образования  </w:t>
      </w:r>
      <w:proofErr w:type="gramStart"/>
      <w:r>
        <w:t>на</w:t>
      </w:r>
      <w:proofErr w:type="gramEnd"/>
      <w:r>
        <w:t xml:space="preserve">             </w:t>
      </w:r>
    </w:p>
    <w:p w:rsidR="00060569" w:rsidRDefault="00060569" w:rsidP="00060569">
      <w:pPr>
        <w:jc w:val="center"/>
      </w:pPr>
      <w:r>
        <w:t xml:space="preserve">                                                                                                       </w:t>
      </w:r>
      <w:r w:rsidRPr="002C55A1">
        <w:t>20</w:t>
      </w:r>
      <w:r>
        <w:t xml:space="preserve">21  год  и на плановый период 2022 и 2023 годов»                                                                  </w:t>
      </w:r>
    </w:p>
    <w:p w:rsidR="00457C0C" w:rsidRDefault="00457C0C" w:rsidP="00060569">
      <w:pPr>
        <w:jc w:val="right"/>
        <w:rPr>
          <w:b/>
          <w:sz w:val="28"/>
          <w:szCs w:val="28"/>
        </w:rPr>
      </w:pPr>
    </w:p>
    <w:p w:rsidR="00457C0C" w:rsidRPr="00014676" w:rsidRDefault="00457C0C" w:rsidP="00457C0C">
      <w:pPr>
        <w:jc w:val="center"/>
        <w:rPr>
          <w:b/>
          <w:sz w:val="26"/>
          <w:szCs w:val="26"/>
        </w:rPr>
      </w:pPr>
      <w:r w:rsidRPr="00014676">
        <w:rPr>
          <w:b/>
          <w:sz w:val="26"/>
          <w:szCs w:val="26"/>
        </w:rPr>
        <w:t>Источники финансирования</w:t>
      </w:r>
    </w:p>
    <w:p w:rsidR="00457C0C" w:rsidRPr="00014676" w:rsidRDefault="00457C0C" w:rsidP="00457C0C">
      <w:pPr>
        <w:jc w:val="center"/>
        <w:rPr>
          <w:b/>
          <w:sz w:val="26"/>
          <w:szCs w:val="26"/>
        </w:rPr>
      </w:pPr>
      <w:r w:rsidRPr="00014676">
        <w:rPr>
          <w:b/>
          <w:sz w:val="26"/>
          <w:szCs w:val="26"/>
        </w:rPr>
        <w:t xml:space="preserve">дефицита бюджета Ивановского муниципального образования </w:t>
      </w:r>
    </w:p>
    <w:p w:rsidR="00457C0C" w:rsidRPr="00C7577C" w:rsidRDefault="00457C0C" w:rsidP="00C7577C">
      <w:pPr>
        <w:jc w:val="center"/>
        <w:rPr>
          <w:b/>
          <w:sz w:val="28"/>
          <w:szCs w:val="28"/>
        </w:rPr>
      </w:pPr>
      <w:r w:rsidRPr="007C78FD">
        <w:rPr>
          <w:b/>
          <w:sz w:val="28"/>
          <w:szCs w:val="28"/>
        </w:rPr>
        <w:t>на 2021 год и на плановый период 2022 и 2023 годов</w:t>
      </w:r>
      <w:r w:rsidRPr="00014676">
        <w:rPr>
          <w:b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457C0C" w:rsidRPr="00014676" w:rsidRDefault="00457C0C" w:rsidP="00457C0C">
      <w:pPr>
        <w:jc w:val="right"/>
        <w:rPr>
          <w:sz w:val="26"/>
          <w:szCs w:val="26"/>
        </w:rPr>
      </w:pPr>
      <w:r w:rsidRPr="00014676">
        <w:rPr>
          <w:b/>
          <w:sz w:val="26"/>
          <w:szCs w:val="26"/>
        </w:rPr>
        <w:t xml:space="preserve">             </w:t>
      </w:r>
      <w:r w:rsidRPr="00014676">
        <w:rPr>
          <w:sz w:val="26"/>
          <w:szCs w:val="26"/>
        </w:rPr>
        <w:t xml:space="preserve">тыс. руб.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677"/>
        <w:gridCol w:w="993"/>
        <w:gridCol w:w="1134"/>
        <w:gridCol w:w="992"/>
      </w:tblGrid>
      <w:tr w:rsidR="00457C0C" w:rsidRPr="00167A26" w:rsidTr="00C7577C">
        <w:trPr>
          <w:trHeight w:val="228"/>
        </w:trPr>
        <w:tc>
          <w:tcPr>
            <w:tcW w:w="2269" w:type="dxa"/>
            <w:vMerge w:val="restart"/>
          </w:tcPr>
          <w:p w:rsidR="00457C0C" w:rsidRPr="00123390" w:rsidRDefault="00457C0C" w:rsidP="00A84C8D">
            <w:pPr>
              <w:jc w:val="center"/>
              <w:rPr>
                <w:b/>
                <w:sz w:val="22"/>
                <w:szCs w:val="22"/>
              </w:rPr>
            </w:pPr>
            <w:r w:rsidRPr="00123390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677" w:type="dxa"/>
            <w:vMerge w:val="restart"/>
          </w:tcPr>
          <w:p w:rsidR="00457C0C" w:rsidRPr="00123390" w:rsidRDefault="00457C0C" w:rsidP="00A84C8D">
            <w:pPr>
              <w:jc w:val="center"/>
              <w:rPr>
                <w:b/>
                <w:sz w:val="22"/>
                <w:szCs w:val="22"/>
              </w:rPr>
            </w:pPr>
            <w:r w:rsidRPr="00123390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19" w:type="dxa"/>
            <w:gridSpan w:val="3"/>
          </w:tcPr>
          <w:p w:rsidR="00457C0C" w:rsidRPr="00123390" w:rsidRDefault="00457C0C" w:rsidP="00A84C8D">
            <w:pPr>
              <w:jc w:val="center"/>
              <w:rPr>
                <w:b/>
                <w:sz w:val="22"/>
                <w:szCs w:val="22"/>
              </w:rPr>
            </w:pPr>
            <w:r w:rsidRPr="00123390">
              <w:rPr>
                <w:b/>
                <w:sz w:val="22"/>
                <w:szCs w:val="22"/>
              </w:rPr>
              <w:t>Сумма</w:t>
            </w:r>
          </w:p>
        </w:tc>
      </w:tr>
      <w:tr w:rsidR="00457C0C" w:rsidRPr="00167A26" w:rsidTr="00C7577C">
        <w:trPr>
          <w:trHeight w:val="324"/>
        </w:trPr>
        <w:tc>
          <w:tcPr>
            <w:tcW w:w="2269" w:type="dxa"/>
            <w:vMerge/>
          </w:tcPr>
          <w:p w:rsidR="00457C0C" w:rsidRPr="00123390" w:rsidRDefault="00457C0C" w:rsidP="00A84C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vMerge/>
          </w:tcPr>
          <w:p w:rsidR="00457C0C" w:rsidRPr="00123390" w:rsidRDefault="00457C0C" w:rsidP="00A84C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457C0C" w:rsidRPr="00123390" w:rsidRDefault="00457C0C" w:rsidP="00A84C8D">
            <w:pPr>
              <w:jc w:val="center"/>
              <w:rPr>
                <w:b/>
                <w:sz w:val="22"/>
                <w:szCs w:val="22"/>
              </w:rPr>
            </w:pPr>
            <w:r w:rsidRPr="00123390">
              <w:rPr>
                <w:b/>
                <w:sz w:val="22"/>
                <w:szCs w:val="22"/>
              </w:rPr>
              <w:t>2021 год</w:t>
            </w:r>
          </w:p>
          <w:p w:rsidR="00457C0C" w:rsidRPr="00123390" w:rsidRDefault="00457C0C" w:rsidP="00A84C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57C0C" w:rsidRPr="00123390" w:rsidRDefault="00457C0C" w:rsidP="00A84C8D">
            <w:pPr>
              <w:jc w:val="center"/>
              <w:rPr>
                <w:b/>
                <w:sz w:val="22"/>
                <w:szCs w:val="22"/>
              </w:rPr>
            </w:pPr>
            <w:r w:rsidRPr="00123390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992" w:type="dxa"/>
          </w:tcPr>
          <w:p w:rsidR="00457C0C" w:rsidRPr="00123390" w:rsidRDefault="00457C0C" w:rsidP="00A84C8D">
            <w:pPr>
              <w:jc w:val="center"/>
              <w:rPr>
                <w:b/>
                <w:sz w:val="22"/>
                <w:szCs w:val="22"/>
              </w:rPr>
            </w:pPr>
            <w:r w:rsidRPr="00123390">
              <w:rPr>
                <w:b/>
                <w:sz w:val="22"/>
                <w:szCs w:val="22"/>
              </w:rPr>
              <w:t>2023 год</w:t>
            </w:r>
          </w:p>
        </w:tc>
      </w:tr>
      <w:tr w:rsidR="00457C0C" w:rsidRPr="00167A26" w:rsidTr="00C7577C">
        <w:tc>
          <w:tcPr>
            <w:tcW w:w="2269" w:type="dxa"/>
          </w:tcPr>
          <w:p w:rsidR="00457C0C" w:rsidRPr="00123390" w:rsidRDefault="00457C0C" w:rsidP="00A84C8D">
            <w:pPr>
              <w:jc w:val="center"/>
              <w:rPr>
                <w:sz w:val="22"/>
                <w:szCs w:val="22"/>
              </w:rPr>
            </w:pPr>
            <w:r w:rsidRPr="00123390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457C0C" w:rsidRPr="00123390" w:rsidRDefault="00457C0C" w:rsidP="00A84C8D">
            <w:pPr>
              <w:jc w:val="center"/>
              <w:rPr>
                <w:sz w:val="22"/>
                <w:szCs w:val="22"/>
              </w:rPr>
            </w:pPr>
            <w:r w:rsidRPr="0012339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457C0C" w:rsidRPr="00123390" w:rsidRDefault="00457C0C" w:rsidP="00A84C8D">
            <w:pPr>
              <w:jc w:val="center"/>
              <w:rPr>
                <w:sz w:val="22"/>
                <w:szCs w:val="22"/>
              </w:rPr>
            </w:pPr>
            <w:r w:rsidRPr="0012339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57C0C" w:rsidRPr="00123390" w:rsidRDefault="00457C0C" w:rsidP="00A84C8D">
            <w:pPr>
              <w:jc w:val="center"/>
              <w:rPr>
                <w:sz w:val="22"/>
                <w:szCs w:val="22"/>
              </w:rPr>
            </w:pPr>
            <w:r w:rsidRPr="0012339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57C0C" w:rsidRPr="00123390" w:rsidRDefault="00457C0C" w:rsidP="00A84C8D">
            <w:pPr>
              <w:jc w:val="center"/>
              <w:rPr>
                <w:sz w:val="22"/>
                <w:szCs w:val="22"/>
              </w:rPr>
            </w:pPr>
            <w:r w:rsidRPr="00123390">
              <w:rPr>
                <w:sz w:val="22"/>
                <w:szCs w:val="22"/>
              </w:rPr>
              <w:t>5</w:t>
            </w:r>
          </w:p>
        </w:tc>
      </w:tr>
      <w:tr w:rsidR="00457C0C" w:rsidRPr="00167A26" w:rsidTr="00C7577C">
        <w:trPr>
          <w:trHeight w:val="560"/>
        </w:trPr>
        <w:tc>
          <w:tcPr>
            <w:tcW w:w="2269" w:type="dxa"/>
          </w:tcPr>
          <w:p w:rsidR="00457C0C" w:rsidRPr="00167A26" w:rsidRDefault="00457C0C" w:rsidP="00A84C8D">
            <w:pPr>
              <w:jc w:val="center"/>
              <w:rPr>
                <w:bCs/>
              </w:rPr>
            </w:pPr>
            <w:r w:rsidRPr="00167A26">
              <w:rPr>
                <w:bCs/>
              </w:rPr>
              <w:t xml:space="preserve">01 00 </w:t>
            </w:r>
            <w:proofErr w:type="spellStart"/>
            <w:r w:rsidRPr="00167A26">
              <w:rPr>
                <w:bCs/>
              </w:rPr>
              <w:t>00</w:t>
            </w:r>
            <w:proofErr w:type="spellEnd"/>
            <w:r w:rsidRPr="00167A26">
              <w:rPr>
                <w:bCs/>
              </w:rPr>
              <w:t xml:space="preserve"> </w:t>
            </w:r>
            <w:proofErr w:type="spellStart"/>
            <w:r w:rsidRPr="00167A26">
              <w:rPr>
                <w:bCs/>
              </w:rPr>
              <w:t>00</w:t>
            </w:r>
            <w:proofErr w:type="spellEnd"/>
            <w:r w:rsidRPr="00167A26">
              <w:rPr>
                <w:bCs/>
              </w:rPr>
              <w:t xml:space="preserve"> </w:t>
            </w:r>
            <w:proofErr w:type="spellStart"/>
            <w:r w:rsidRPr="00167A26">
              <w:rPr>
                <w:bCs/>
              </w:rPr>
              <w:t>00</w:t>
            </w:r>
            <w:proofErr w:type="spellEnd"/>
            <w:r w:rsidRPr="00167A26">
              <w:rPr>
                <w:bCs/>
              </w:rPr>
              <w:t xml:space="preserve"> 0000 000</w:t>
            </w:r>
          </w:p>
        </w:tc>
        <w:tc>
          <w:tcPr>
            <w:tcW w:w="4677" w:type="dxa"/>
          </w:tcPr>
          <w:p w:rsidR="00457C0C" w:rsidRPr="00167A26" w:rsidRDefault="00457C0C" w:rsidP="00A84C8D">
            <w:pPr>
              <w:jc w:val="both"/>
              <w:rPr>
                <w:bCs/>
              </w:rPr>
            </w:pPr>
            <w:r w:rsidRPr="00167A26">
              <w:rPr>
                <w:bCs/>
              </w:rPr>
              <w:t>Источники внутреннего финансирования</w:t>
            </w:r>
          </w:p>
          <w:p w:rsidR="00457C0C" w:rsidRPr="00167A26" w:rsidRDefault="00457C0C" w:rsidP="00A84C8D">
            <w:pPr>
              <w:jc w:val="both"/>
              <w:rPr>
                <w:bCs/>
              </w:rPr>
            </w:pPr>
            <w:r w:rsidRPr="00167A26">
              <w:rPr>
                <w:bCs/>
              </w:rPr>
              <w:t>дефицита 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57C0C" w:rsidRPr="00167A26" w:rsidRDefault="00457C0C" w:rsidP="00A84C8D">
            <w:pPr>
              <w:jc w:val="right"/>
              <w:rPr>
                <w:bCs/>
              </w:rPr>
            </w:pPr>
            <w:r w:rsidRPr="00167A26">
              <w:rPr>
                <w:bCs/>
              </w:rPr>
              <w:t>0</w:t>
            </w:r>
          </w:p>
        </w:tc>
        <w:tc>
          <w:tcPr>
            <w:tcW w:w="1134" w:type="dxa"/>
          </w:tcPr>
          <w:p w:rsidR="00457C0C" w:rsidRDefault="00457C0C" w:rsidP="00A84C8D">
            <w:pPr>
              <w:jc w:val="right"/>
              <w:rPr>
                <w:bCs/>
              </w:rPr>
            </w:pPr>
          </w:p>
          <w:p w:rsidR="00457C0C" w:rsidRDefault="00457C0C" w:rsidP="00A84C8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  <w:p w:rsidR="00457C0C" w:rsidRPr="00167A26" w:rsidRDefault="00457C0C" w:rsidP="00A84C8D">
            <w:pPr>
              <w:jc w:val="right"/>
              <w:rPr>
                <w:bCs/>
              </w:rPr>
            </w:pPr>
          </w:p>
        </w:tc>
        <w:tc>
          <w:tcPr>
            <w:tcW w:w="992" w:type="dxa"/>
          </w:tcPr>
          <w:p w:rsidR="00457C0C" w:rsidRDefault="00457C0C" w:rsidP="00A84C8D">
            <w:pPr>
              <w:jc w:val="right"/>
              <w:rPr>
                <w:bCs/>
              </w:rPr>
            </w:pPr>
          </w:p>
          <w:p w:rsidR="00457C0C" w:rsidRPr="00167A26" w:rsidRDefault="00457C0C" w:rsidP="00A84C8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57C0C" w:rsidRPr="00167A26" w:rsidTr="00C7577C">
        <w:tc>
          <w:tcPr>
            <w:tcW w:w="2269" w:type="dxa"/>
          </w:tcPr>
          <w:p w:rsidR="00457C0C" w:rsidRPr="00167A26" w:rsidRDefault="00457C0C" w:rsidP="00A84C8D">
            <w:pPr>
              <w:jc w:val="center"/>
              <w:rPr>
                <w:bCs/>
              </w:rPr>
            </w:pPr>
            <w:r w:rsidRPr="00167A26">
              <w:rPr>
                <w:bCs/>
              </w:rPr>
              <w:t xml:space="preserve">01 05 00 </w:t>
            </w:r>
            <w:proofErr w:type="spellStart"/>
            <w:r w:rsidRPr="00167A26">
              <w:rPr>
                <w:bCs/>
              </w:rPr>
              <w:t>00</w:t>
            </w:r>
            <w:proofErr w:type="spellEnd"/>
            <w:r w:rsidRPr="00167A26">
              <w:rPr>
                <w:bCs/>
              </w:rPr>
              <w:t xml:space="preserve"> </w:t>
            </w:r>
            <w:proofErr w:type="spellStart"/>
            <w:r w:rsidRPr="00167A26">
              <w:rPr>
                <w:bCs/>
              </w:rPr>
              <w:t>00</w:t>
            </w:r>
            <w:proofErr w:type="spellEnd"/>
            <w:r w:rsidRPr="00167A26">
              <w:rPr>
                <w:bCs/>
              </w:rPr>
              <w:t xml:space="preserve"> 0000 000</w:t>
            </w:r>
          </w:p>
        </w:tc>
        <w:tc>
          <w:tcPr>
            <w:tcW w:w="4677" w:type="dxa"/>
          </w:tcPr>
          <w:p w:rsidR="00457C0C" w:rsidRPr="00167A26" w:rsidRDefault="00457C0C" w:rsidP="00A84C8D">
            <w:pPr>
              <w:rPr>
                <w:bCs/>
              </w:rPr>
            </w:pPr>
            <w:r w:rsidRPr="00167A26">
              <w:rPr>
                <w:bCs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993" w:type="dxa"/>
          </w:tcPr>
          <w:p w:rsidR="00457C0C" w:rsidRPr="00167A26" w:rsidRDefault="00457C0C" w:rsidP="00A84C8D">
            <w:pPr>
              <w:jc w:val="right"/>
              <w:rPr>
                <w:bCs/>
              </w:rPr>
            </w:pPr>
            <w:r w:rsidRPr="00167A26">
              <w:rPr>
                <w:bCs/>
              </w:rPr>
              <w:t>0</w:t>
            </w:r>
          </w:p>
        </w:tc>
        <w:tc>
          <w:tcPr>
            <w:tcW w:w="1134" w:type="dxa"/>
          </w:tcPr>
          <w:p w:rsidR="00457C0C" w:rsidRPr="00167A26" w:rsidRDefault="00457C0C" w:rsidP="00A84C8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457C0C" w:rsidRPr="00167A26" w:rsidRDefault="00457C0C" w:rsidP="00A84C8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57C0C" w:rsidRPr="00167A26" w:rsidTr="00C7577C">
        <w:tc>
          <w:tcPr>
            <w:tcW w:w="2269" w:type="dxa"/>
          </w:tcPr>
          <w:p w:rsidR="00457C0C" w:rsidRPr="00167A26" w:rsidRDefault="00457C0C" w:rsidP="00A84C8D">
            <w:pPr>
              <w:jc w:val="center"/>
              <w:rPr>
                <w:bCs/>
              </w:rPr>
            </w:pPr>
            <w:r w:rsidRPr="00167A26">
              <w:rPr>
                <w:bCs/>
              </w:rPr>
              <w:t xml:space="preserve">01 05 00 </w:t>
            </w:r>
            <w:proofErr w:type="spellStart"/>
            <w:r w:rsidRPr="00167A26">
              <w:rPr>
                <w:bCs/>
              </w:rPr>
              <w:t>00</w:t>
            </w:r>
            <w:proofErr w:type="spellEnd"/>
            <w:r w:rsidRPr="00167A26">
              <w:rPr>
                <w:bCs/>
              </w:rPr>
              <w:t xml:space="preserve"> </w:t>
            </w:r>
            <w:proofErr w:type="spellStart"/>
            <w:r w:rsidRPr="00167A26">
              <w:rPr>
                <w:bCs/>
              </w:rPr>
              <w:t>00</w:t>
            </w:r>
            <w:proofErr w:type="spellEnd"/>
            <w:r w:rsidRPr="00167A26">
              <w:rPr>
                <w:bCs/>
              </w:rPr>
              <w:t xml:space="preserve"> 0000 500 </w:t>
            </w:r>
          </w:p>
        </w:tc>
        <w:tc>
          <w:tcPr>
            <w:tcW w:w="4677" w:type="dxa"/>
          </w:tcPr>
          <w:p w:rsidR="00457C0C" w:rsidRPr="00167A26" w:rsidRDefault="00457C0C" w:rsidP="00A84C8D">
            <w:pPr>
              <w:rPr>
                <w:bCs/>
              </w:rPr>
            </w:pPr>
            <w:r w:rsidRPr="00167A26">
              <w:rPr>
                <w:bCs/>
              </w:rPr>
              <w:t>Увеличение остатков средств бюджетов</w:t>
            </w:r>
          </w:p>
        </w:tc>
        <w:tc>
          <w:tcPr>
            <w:tcW w:w="993" w:type="dxa"/>
          </w:tcPr>
          <w:p w:rsidR="00457C0C" w:rsidRPr="00167A26" w:rsidRDefault="00457C0C" w:rsidP="00A84C8D">
            <w:pPr>
              <w:jc w:val="right"/>
              <w:rPr>
                <w:bCs/>
              </w:rPr>
            </w:pPr>
            <w:r>
              <w:rPr>
                <w:bCs/>
              </w:rPr>
              <w:t>-1632,0</w:t>
            </w:r>
          </w:p>
        </w:tc>
        <w:tc>
          <w:tcPr>
            <w:tcW w:w="1134" w:type="dxa"/>
          </w:tcPr>
          <w:p w:rsidR="00457C0C" w:rsidRPr="00167A26" w:rsidRDefault="00457C0C" w:rsidP="00A84C8D">
            <w:pPr>
              <w:jc w:val="right"/>
              <w:rPr>
                <w:bCs/>
              </w:rPr>
            </w:pPr>
            <w:r>
              <w:rPr>
                <w:bCs/>
              </w:rPr>
              <w:t>-1649,3</w:t>
            </w:r>
          </w:p>
        </w:tc>
        <w:tc>
          <w:tcPr>
            <w:tcW w:w="992" w:type="dxa"/>
          </w:tcPr>
          <w:p w:rsidR="00457C0C" w:rsidRPr="00167A26" w:rsidRDefault="00457C0C" w:rsidP="00A84C8D">
            <w:pPr>
              <w:jc w:val="right"/>
              <w:rPr>
                <w:bCs/>
              </w:rPr>
            </w:pPr>
            <w:r>
              <w:rPr>
                <w:bCs/>
              </w:rPr>
              <w:t>-1662,2</w:t>
            </w:r>
          </w:p>
        </w:tc>
      </w:tr>
      <w:tr w:rsidR="00457C0C" w:rsidRPr="00167A26" w:rsidTr="00C7577C">
        <w:tc>
          <w:tcPr>
            <w:tcW w:w="2269" w:type="dxa"/>
          </w:tcPr>
          <w:p w:rsidR="00457C0C" w:rsidRPr="00167A26" w:rsidRDefault="00457C0C" w:rsidP="00A84C8D">
            <w:pPr>
              <w:jc w:val="center"/>
              <w:rPr>
                <w:bCs/>
              </w:rPr>
            </w:pPr>
            <w:r w:rsidRPr="00167A26">
              <w:rPr>
                <w:bCs/>
              </w:rPr>
              <w:t xml:space="preserve">01 05 02 00 </w:t>
            </w:r>
            <w:proofErr w:type="spellStart"/>
            <w:r w:rsidRPr="00167A26">
              <w:rPr>
                <w:bCs/>
              </w:rPr>
              <w:t>00</w:t>
            </w:r>
            <w:proofErr w:type="spellEnd"/>
            <w:r w:rsidRPr="00167A26">
              <w:rPr>
                <w:bCs/>
              </w:rPr>
              <w:t xml:space="preserve"> 0000 500</w:t>
            </w:r>
          </w:p>
        </w:tc>
        <w:tc>
          <w:tcPr>
            <w:tcW w:w="4677" w:type="dxa"/>
          </w:tcPr>
          <w:p w:rsidR="00457C0C" w:rsidRPr="00167A26" w:rsidRDefault="00457C0C" w:rsidP="00A84C8D">
            <w:pPr>
              <w:rPr>
                <w:bCs/>
              </w:rPr>
            </w:pPr>
            <w:r w:rsidRPr="00167A26"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993" w:type="dxa"/>
          </w:tcPr>
          <w:p w:rsidR="00457C0C" w:rsidRPr="00167A26" w:rsidRDefault="00457C0C" w:rsidP="00A84C8D">
            <w:pPr>
              <w:jc w:val="right"/>
              <w:rPr>
                <w:bCs/>
              </w:rPr>
            </w:pPr>
            <w:r>
              <w:rPr>
                <w:bCs/>
              </w:rPr>
              <w:t>-1632,0</w:t>
            </w:r>
          </w:p>
        </w:tc>
        <w:tc>
          <w:tcPr>
            <w:tcW w:w="1134" w:type="dxa"/>
          </w:tcPr>
          <w:p w:rsidR="00457C0C" w:rsidRPr="00167A26" w:rsidRDefault="00457C0C" w:rsidP="00A84C8D">
            <w:pPr>
              <w:jc w:val="right"/>
              <w:rPr>
                <w:bCs/>
              </w:rPr>
            </w:pPr>
            <w:r>
              <w:rPr>
                <w:bCs/>
              </w:rPr>
              <w:t>-1649,3</w:t>
            </w:r>
          </w:p>
        </w:tc>
        <w:tc>
          <w:tcPr>
            <w:tcW w:w="992" w:type="dxa"/>
          </w:tcPr>
          <w:p w:rsidR="00457C0C" w:rsidRPr="00167A26" w:rsidRDefault="00457C0C" w:rsidP="00A84C8D">
            <w:pPr>
              <w:jc w:val="right"/>
              <w:rPr>
                <w:bCs/>
              </w:rPr>
            </w:pPr>
            <w:r>
              <w:rPr>
                <w:bCs/>
              </w:rPr>
              <w:t>-1662,2</w:t>
            </w:r>
          </w:p>
        </w:tc>
      </w:tr>
      <w:tr w:rsidR="00457C0C" w:rsidRPr="00167A26" w:rsidTr="00C7577C">
        <w:tc>
          <w:tcPr>
            <w:tcW w:w="2269" w:type="dxa"/>
          </w:tcPr>
          <w:p w:rsidR="00457C0C" w:rsidRPr="00167A26" w:rsidRDefault="00457C0C" w:rsidP="00A84C8D">
            <w:pPr>
              <w:jc w:val="center"/>
              <w:rPr>
                <w:bCs/>
              </w:rPr>
            </w:pPr>
            <w:r w:rsidRPr="00167A26">
              <w:rPr>
                <w:bCs/>
              </w:rPr>
              <w:t xml:space="preserve">01 05 02 01 00  0000 510 </w:t>
            </w:r>
          </w:p>
        </w:tc>
        <w:tc>
          <w:tcPr>
            <w:tcW w:w="4677" w:type="dxa"/>
          </w:tcPr>
          <w:p w:rsidR="00457C0C" w:rsidRPr="00167A26" w:rsidRDefault="00457C0C" w:rsidP="00A84C8D">
            <w:pPr>
              <w:rPr>
                <w:bCs/>
              </w:rPr>
            </w:pPr>
            <w:r w:rsidRPr="00167A26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993" w:type="dxa"/>
          </w:tcPr>
          <w:p w:rsidR="00457C0C" w:rsidRPr="00167A26" w:rsidRDefault="00457C0C" w:rsidP="00A84C8D">
            <w:pPr>
              <w:jc w:val="right"/>
              <w:rPr>
                <w:bCs/>
              </w:rPr>
            </w:pPr>
            <w:r>
              <w:rPr>
                <w:bCs/>
              </w:rPr>
              <w:t>-1632,0</w:t>
            </w:r>
          </w:p>
        </w:tc>
        <w:tc>
          <w:tcPr>
            <w:tcW w:w="1134" w:type="dxa"/>
          </w:tcPr>
          <w:p w:rsidR="00457C0C" w:rsidRPr="00167A26" w:rsidRDefault="00457C0C" w:rsidP="00A84C8D">
            <w:pPr>
              <w:jc w:val="right"/>
              <w:rPr>
                <w:bCs/>
              </w:rPr>
            </w:pPr>
            <w:r>
              <w:rPr>
                <w:bCs/>
              </w:rPr>
              <w:t>-1649,3</w:t>
            </w:r>
          </w:p>
        </w:tc>
        <w:tc>
          <w:tcPr>
            <w:tcW w:w="992" w:type="dxa"/>
          </w:tcPr>
          <w:p w:rsidR="00457C0C" w:rsidRPr="00167A26" w:rsidRDefault="00457C0C" w:rsidP="00A84C8D">
            <w:pPr>
              <w:jc w:val="right"/>
              <w:rPr>
                <w:bCs/>
              </w:rPr>
            </w:pPr>
            <w:r>
              <w:rPr>
                <w:bCs/>
              </w:rPr>
              <w:t>-1662,2</w:t>
            </w:r>
          </w:p>
        </w:tc>
      </w:tr>
      <w:tr w:rsidR="00457C0C" w:rsidRPr="00167A26" w:rsidTr="00C7577C">
        <w:tc>
          <w:tcPr>
            <w:tcW w:w="2269" w:type="dxa"/>
          </w:tcPr>
          <w:p w:rsidR="00457C0C" w:rsidRPr="00167A26" w:rsidRDefault="00457C0C" w:rsidP="00A84C8D">
            <w:pPr>
              <w:jc w:val="center"/>
              <w:rPr>
                <w:bCs/>
              </w:rPr>
            </w:pPr>
            <w:r w:rsidRPr="00167A26">
              <w:rPr>
                <w:bCs/>
              </w:rPr>
              <w:t>01 05 02 01 10 0000 510</w:t>
            </w:r>
          </w:p>
        </w:tc>
        <w:tc>
          <w:tcPr>
            <w:tcW w:w="4677" w:type="dxa"/>
          </w:tcPr>
          <w:p w:rsidR="00457C0C" w:rsidRPr="00167A26" w:rsidRDefault="00457C0C" w:rsidP="00A84C8D">
            <w:pPr>
              <w:rPr>
                <w:bCs/>
              </w:rPr>
            </w:pPr>
            <w:r w:rsidRPr="00167A26">
              <w:rPr>
                <w:bCs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3" w:type="dxa"/>
          </w:tcPr>
          <w:p w:rsidR="00457C0C" w:rsidRPr="00167A26" w:rsidRDefault="00457C0C" w:rsidP="00A84C8D">
            <w:pPr>
              <w:jc w:val="right"/>
              <w:rPr>
                <w:bCs/>
              </w:rPr>
            </w:pPr>
            <w:r>
              <w:rPr>
                <w:bCs/>
              </w:rPr>
              <w:t>-1632,0</w:t>
            </w:r>
          </w:p>
        </w:tc>
        <w:tc>
          <w:tcPr>
            <w:tcW w:w="1134" w:type="dxa"/>
          </w:tcPr>
          <w:p w:rsidR="00457C0C" w:rsidRPr="00167A26" w:rsidRDefault="00457C0C" w:rsidP="00A84C8D">
            <w:pPr>
              <w:jc w:val="right"/>
              <w:rPr>
                <w:bCs/>
              </w:rPr>
            </w:pPr>
            <w:r>
              <w:rPr>
                <w:bCs/>
              </w:rPr>
              <w:t>-1649,3</w:t>
            </w:r>
          </w:p>
        </w:tc>
        <w:tc>
          <w:tcPr>
            <w:tcW w:w="992" w:type="dxa"/>
          </w:tcPr>
          <w:p w:rsidR="00457C0C" w:rsidRPr="00167A26" w:rsidRDefault="00457C0C" w:rsidP="00A84C8D">
            <w:pPr>
              <w:jc w:val="right"/>
              <w:rPr>
                <w:bCs/>
              </w:rPr>
            </w:pPr>
            <w:r>
              <w:rPr>
                <w:bCs/>
              </w:rPr>
              <w:t>-1662,2</w:t>
            </w:r>
          </w:p>
        </w:tc>
      </w:tr>
      <w:tr w:rsidR="00457C0C" w:rsidRPr="00167A26" w:rsidTr="00C7577C">
        <w:tc>
          <w:tcPr>
            <w:tcW w:w="2269" w:type="dxa"/>
          </w:tcPr>
          <w:p w:rsidR="00457C0C" w:rsidRPr="00167A26" w:rsidRDefault="00457C0C" w:rsidP="00A84C8D">
            <w:pPr>
              <w:jc w:val="center"/>
              <w:rPr>
                <w:bCs/>
              </w:rPr>
            </w:pPr>
            <w:r w:rsidRPr="00167A26">
              <w:rPr>
                <w:bCs/>
              </w:rPr>
              <w:t xml:space="preserve">01 05 00 </w:t>
            </w:r>
            <w:proofErr w:type="spellStart"/>
            <w:r w:rsidRPr="00167A26">
              <w:rPr>
                <w:bCs/>
              </w:rPr>
              <w:t>00</w:t>
            </w:r>
            <w:proofErr w:type="spellEnd"/>
            <w:r w:rsidRPr="00167A26">
              <w:rPr>
                <w:bCs/>
              </w:rPr>
              <w:t xml:space="preserve"> </w:t>
            </w:r>
            <w:proofErr w:type="spellStart"/>
            <w:r w:rsidRPr="00167A26">
              <w:rPr>
                <w:bCs/>
              </w:rPr>
              <w:t>00</w:t>
            </w:r>
            <w:proofErr w:type="spellEnd"/>
            <w:r w:rsidRPr="00167A26">
              <w:rPr>
                <w:bCs/>
              </w:rPr>
              <w:t xml:space="preserve"> 0000 600</w:t>
            </w:r>
          </w:p>
        </w:tc>
        <w:tc>
          <w:tcPr>
            <w:tcW w:w="4677" w:type="dxa"/>
          </w:tcPr>
          <w:p w:rsidR="00457C0C" w:rsidRPr="00167A26" w:rsidRDefault="00457C0C" w:rsidP="00A84C8D">
            <w:pPr>
              <w:rPr>
                <w:bCs/>
              </w:rPr>
            </w:pPr>
            <w:r w:rsidRPr="00167A26">
              <w:rPr>
                <w:bCs/>
              </w:rPr>
              <w:t>Уменьшение остатков средств бюджетов</w:t>
            </w:r>
          </w:p>
        </w:tc>
        <w:tc>
          <w:tcPr>
            <w:tcW w:w="993" w:type="dxa"/>
          </w:tcPr>
          <w:p w:rsidR="00457C0C" w:rsidRPr="00167A26" w:rsidRDefault="00457C0C" w:rsidP="00A84C8D">
            <w:pPr>
              <w:jc w:val="right"/>
              <w:rPr>
                <w:bCs/>
              </w:rPr>
            </w:pPr>
            <w:r>
              <w:rPr>
                <w:bCs/>
              </w:rPr>
              <w:t>1632,0</w:t>
            </w:r>
          </w:p>
        </w:tc>
        <w:tc>
          <w:tcPr>
            <w:tcW w:w="1134" w:type="dxa"/>
          </w:tcPr>
          <w:p w:rsidR="00457C0C" w:rsidRPr="00167A26" w:rsidRDefault="00457C0C" w:rsidP="00A84C8D">
            <w:pPr>
              <w:jc w:val="right"/>
              <w:rPr>
                <w:bCs/>
              </w:rPr>
            </w:pPr>
            <w:r>
              <w:rPr>
                <w:bCs/>
              </w:rPr>
              <w:t>1649,3</w:t>
            </w:r>
          </w:p>
        </w:tc>
        <w:tc>
          <w:tcPr>
            <w:tcW w:w="992" w:type="dxa"/>
          </w:tcPr>
          <w:p w:rsidR="00457C0C" w:rsidRPr="00167A26" w:rsidRDefault="00457C0C" w:rsidP="00A84C8D">
            <w:pPr>
              <w:jc w:val="right"/>
              <w:rPr>
                <w:bCs/>
              </w:rPr>
            </w:pPr>
            <w:r>
              <w:rPr>
                <w:bCs/>
              </w:rPr>
              <w:t>1662,2</w:t>
            </w:r>
          </w:p>
        </w:tc>
      </w:tr>
      <w:tr w:rsidR="00457C0C" w:rsidRPr="00167A26" w:rsidTr="00C7577C">
        <w:tc>
          <w:tcPr>
            <w:tcW w:w="2269" w:type="dxa"/>
          </w:tcPr>
          <w:p w:rsidR="00457C0C" w:rsidRPr="00167A26" w:rsidRDefault="00457C0C" w:rsidP="00A84C8D">
            <w:pPr>
              <w:jc w:val="center"/>
              <w:rPr>
                <w:bCs/>
              </w:rPr>
            </w:pPr>
            <w:r w:rsidRPr="00167A26">
              <w:rPr>
                <w:bCs/>
              </w:rPr>
              <w:t xml:space="preserve">01 05 02 00 </w:t>
            </w:r>
            <w:proofErr w:type="spellStart"/>
            <w:r w:rsidRPr="00167A26">
              <w:rPr>
                <w:bCs/>
              </w:rPr>
              <w:t>00</w:t>
            </w:r>
            <w:proofErr w:type="spellEnd"/>
            <w:r w:rsidRPr="00167A26">
              <w:rPr>
                <w:bCs/>
              </w:rPr>
              <w:t xml:space="preserve"> 0000 600</w:t>
            </w:r>
          </w:p>
        </w:tc>
        <w:tc>
          <w:tcPr>
            <w:tcW w:w="4677" w:type="dxa"/>
          </w:tcPr>
          <w:p w:rsidR="00457C0C" w:rsidRPr="00167A26" w:rsidRDefault="00457C0C" w:rsidP="00A84C8D">
            <w:pPr>
              <w:rPr>
                <w:bCs/>
              </w:rPr>
            </w:pPr>
            <w:r w:rsidRPr="00167A26">
              <w:rPr>
                <w:bCs/>
              </w:rPr>
              <w:t>Уменьшение прочих остатков средств бюджетов</w:t>
            </w:r>
          </w:p>
        </w:tc>
        <w:tc>
          <w:tcPr>
            <w:tcW w:w="993" w:type="dxa"/>
          </w:tcPr>
          <w:p w:rsidR="00457C0C" w:rsidRPr="00167A26" w:rsidRDefault="00457C0C" w:rsidP="00A84C8D">
            <w:pPr>
              <w:jc w:val="right"/>
              <w:rPr>
                <w:bCs/>
              </w:rPr>
            </w:pPr>
            <w:r>
              <w:rPr>
                <w:bCs/>
              </w:rPr>
              <w:t>1632,0</w:t>
            </w:r>
          </w:p>
        </w:tc>
        <w:tc>
          <w:tcPr>
            <w:tcW w:w="1134" w:type="dxa"/>
          </w:tcPr>
          <w:p w:rsidR="00457C0C" w:rsidRPr="00167A26" w:rsidRDefault="00457C0C" w:rsidP="00A84C8D">
            <w:pPr>
              <w:jc w:val="right"/>
              <w:rPr>
                <w:bCs/>
              </w:rPr>
            </w:pPr>
            <w:r>
              <w:rPr>
                <w:bCs/>
              </w:rPr>
              <w:t>1649,3</w:t>
            </w:r>
          </w:p>
        </w:tc>
        <w:tc>
          <w:tcPr>
            <w:tcW w:w="992" w:type="dxa"/>
          </w:tcPr>
          <w:p w:rsidR="00457C0C" w:rsidRPr="00167A26" w:rsidRDefault="00457C0C" w:rsidP="00A84C8D">
            <w:pPr>
              <w:jc w:val="right"/>
              <w:rPr>
                <w:bCs/>
              </w:rPr>
            </w:pPr>
            <w:r>
              <w:rPr>
                <w:bCs/>
              </w:rPr>
              <w:t>1662,2</w:t>
            </w:r>
          </w:p>
        </w:tc>
      </w:tr>
      <w:tr w:rsidR="00457C0C" w:rsidRPr="00167A26" w:rsidTr="00C7577C">
        <w:tc>
          <w:tcPr>
            <w:tcW w:w="2269" w:type="dxa"/>
          </w:tcPr>
          <w:p w:rsidR="00457C0C" w:rsidRPr="00167A26" w:rsidRDefault="00457C0C" w:rsidP="00A84C8D">
            <w:pPr>
              <w:jc w:val="center"/>
              <w:rPr>
                <w:bCs/>
              </w:rPr>
            </w:pPr>
            <w:r w:rsidRPr="00167A26">
              <w:rPr>
                <w:bCs/>
              </w:rPr>
              <w:t>01 05 02 01 00 0000 610</w:t>
            </w:r>
          </w:p>
        </w:tc>
        <w:tc>
          <w:tcPr>
            <w:tcW w:w="4677" w:type="dxa"/>
          </w:tcPr>
          <w:p w:rsidR="00457C0C" w:rsidRPr="00167A26" w:rsidRDefault="00457C0C" w:rsidP="00A84C8D">
            <w:pPr>
              <w:rPr>
                <w:bCs/>
              </w:rPr>
            </w:pPr>
            <w:r w:rsidRPr="00167A26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993" w:type="dxa"/>
          </w:tcPr>
          <w:p w:rsidR="00457C0C" w:rsidRPr="00167A26" w:rsidRDefault="00457C0C" w:rsidP="00A84C8D">
            <w:pPr>
              <w:jc w:val="right"/>
              <w:rPr>
                <w:bCs/>
              </w:rPr>
            </w:pPr>
            <w:r>
              <w:rPr>
                <w:bCs/>
              </w:rPr>
              <w:t>1632,0</w:t>
            </w:r>
          </w:p>
        </w:tc>
        <w:tc>
          <w:tcPr>
            <w:tcW w:w="1134" w:type="dxa"/>
          </w:tcPr>
          <w:p w:rsidR="00457C0C" w:rsidRPr="00167A26" w:rsidRDefault="00457C0C" w:rsidP="00A84C8D">
            <w:pPr>
              <w:jc w:val="right"/>
              <w:rPr>
                <w:bCs/>
              </w:rPr>
            </w:pPr>
            <w:r>
              <w:rPr>
                <w:bCs/>
              </w:rPr>
              <w:t>1649,3</w:t>
            </w:r>
          </w:p>
        </w:tc>
        <w:tc>
          <w:tcPr>
            <w:tcW w:w="992" w:type="dxa"/>
          </w:tcPr>
          <w:p w:rsidR="00457C0C" w:rsidRPr="00167A26" w:rsidRDefault="00457C0C" w:rsidP="00A84C8D">
            <w:pPr>
              <w:jc w:val="right"/>
              <w:rPr>
                <w:bCs/>
              </w:rPr>
            </w:pPr>
            <w:r>
              <w:rPr>
                <w:bCs/>
              </w:rPr>
              <w:t>1662,2</w:t>
            </w:r>
          </w:p>
        </w:tc>
      </w:tr>
      <w:tr w:rsidR="00457C0C" w:rsidRPr="00167A26" w:rsidTr="00C7577C">
        <w:tc>
          <w:tcPr>
            <w:tcW w:w="2269" w:type="dxa"/>
          </w:tcPr>
          <w:p w:rsidR="00457C0C" w:rsidRPr="00167A26" w:rsidRDefault="00457C0C" w:rsidP="00A84C8D">
            <w:pPr>
              <w:jc w:val="center"/>
              <w:rPr>
                <w:bCs/>
              </w:rPr>
            </w:pPr>
            <w:r w:rsidRPr="00167A26">
              <w:rPr>
                <w:bCs/>
              </w:rPr>
              <w:t>01 05 02 01 10 0000 610</w:t>
            </w:r>
          </w:p>
        </w:tc>
        <w:tc>
          <w:tcPr>
            <w:tcW w:w="4677" w:type="dxa"/>
          </w:tcPr>
          <w:p w:rsidR="00457C0C" w:rsidRPr="00167A26" w:rsidRDefault="00457C0C" w:rsidP="00A84C8D">
            <w:pPr>
              <w:rPr>
                <w:bCs/>
              </w:rPr>
            </w:pPr>
            <w:r w:rsidRPr="00167A26">
              <w:rPr>
                <w:bCs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3" w:type="dxa"/>
          </w:tcPr>
          <w:p w:rsidR="00457C0C" w:rsidRPr="00167A26" w:rsidRDefault="00457C0C" w:rsidP="00A84C8D">
            <w:pPr>
              <w:jc w:val="right"/>
              <w:rPr>
                <w:bCs/>
              </w:rPr>
            </w:pPr>
            <w:r>
              <w:rPr>
                <w:bCs/>
              </w:rPr>
              <w:t>1632,0</w:t>
            </w:r>
          </w:p>
        </w:tc>
        <w:tc>
          <w:tcPr>
            <w:tcW w:w="1134" w:type="dxa"/>
          </w:tcPr>
          <w:p w:rsidR="00457C0C" w:rsidRPr="00167A26" w:rsidRDefault="00457C0C" w:rsidP="00A84C8D">
            <w:pPr>
              <w:jc w:val="right"/>
              <w:rPr>
                <w:bCs/>
              </w:rPr>
            </w:pPr>
            <w:r>
              <w:rPr>
                <w:bCs/>
              </w:rPr>
              <w:t>1649,3</w:t>
            </w:r>
          </w:p>
        </w:tc>
        <w:tc>
          <w:tcPr>
            <w:tcW w:w="992" w:type="dxa"/>
          </w:tcPr>
          <w:p w:rsidR="00457C0C" w:rsidRPr="00167A26" w:rsidRDefault="00457C0C" w:rsidP="00A84C8D">
            <w:pPr>
              <w:jc w:val="right"/>
              <w:rPr>
                <w:bCs/>
              </w:rPr>
            </w:pPr>
            <w:r>
              <w:rPr>
                <w:bCs/>
              </w:rPr>
              <w:t>1662,2</w:t>
            </w:r>
          </w:p>
        </w:tc>
      </w:tr>
      <w:tr w:rsidR="00457C0C" w:rsidRPr="00167A26" w:rsidTr="00C7577C">
        <w:tc>
          <w:tcPr>
            <w:tcW w:w="2269" w:type="dxa"/>
          </w:tcPr>
          <w:p w:rsidR="00457C0C" w:rsidRPr="00167A26" w:rsidRDefault="00457C0C" w:rsidP="00A84C8D">
            <w:pPr>
              <w:jc w:val="center"/>
              <w:rPr>
                <w:bCs/>
              </w:rPr>
            </w:pPr>
          </w:p>
        </w:tc>
        <w:tc>
          <w:tcPr>
            <w:tcW w:w="4677" w:type="dxa"/>
          </w:tcPr>
          <w:p w:rsidR="00457C0C" w:rsidRPr="00167A26" w:rsidRDefault="00457C0C" w:rsidP="00A84C8D">
            <w:pPr>
              <w:rPr>
                <w:bCs/>
              </w:rPr>
            </w:pPr>
            <w:r w:rsidRPr="00167A26">
              <w:rPr>
                <w:bCs/>
              </w:rPr>
              <w:t>Всего источников внутреннего финансирования</w:t>
            </w:r>
            <w:r>
              <w:rPr>
                <w:bCs/>
              </w:rPr>
              <w:t xml:space="preserve">  </w:t>
            </w:r>
            <w:r w:rsidRPr="00167A26">
              <w:rPr>
                <w:bCs/>
              </w:rPr>
              <w:t>дефицита  бюджета муниципального района</w:t>
            </w:r>
          </w:p>
        </w:tc>
        <w:tc>
          <w:tcPr>
            <w:tcW w:w="993" w:type="dxa"/>
          </w:tcPr>
          <w:p w:rsidR="00457C0C" w:rsidRPr="00167A26" w:rsidRDefault="00457C0C" w:rsidP="00A84C8D">
            <w:pPr>
              <w:jc w:val="right"/>
              <w:rPr>
                <w:bCs/>
              </w:rPr>
            </w:pPr>
          </w:p>
          <w:p w:rsidR="00457C0C" w:rsidRPr="00167A26" w:rsidRDefault="00457C0C" w:rsidP="00A84C8D">
            <w:pPr>
              <w:jc w:val="right"/>
              <w:rPr>
                <w:bCs/>
              </w:rPr>
            </w:pPr>
            <w:r w:rsidRPr="00167A26">
              <w:rPr>
                <w:bCs/>
              </w:rPr>
              <w:t>0</w:t>
            </w:r>
          </w:p>
        </w:tc>
        <w:tc>
          <w:tcPr>
            <w:tcW w:w="1134" w:type="dxa"/>
          </w:tcPr>
          <w:p w:rsidR="00457C0C" w:rsidRDefault="00457C0C" w:rsidP="00A84C8D">
            <w:pPr>
              <w:jc w:val="right"/>
              <w:rPr>
                <w:bCs/>
              </w:rPr>
            </w:pPr>
          </w:p>
          <w:p w:rsidR="00457C0C" w:rsidRPr="00167A26" w:rsidRDefault="00457C0C" w:rsidP="00A84C8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457C0C" w:rsidRDefault="00457C0C" w:rsidP="00A84C8D">
            <w:pPr>
              <w:jc w:val="right"/>
              <w:rPr>
                <w:bCs/>
              </w:rPr>
            </w:pPr>
          </w:p>
          <w:p w:rsidR="00457C0C" w:rsidRPr="00167A26" w:rsidRDefault="00457C0C" w:rsidP="00A84C8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57C0C" w:rsidRDefault="00457C0C" w:rsidP="00457C0C">
      <w:pPr>
        <w:pStyle w:val="Oaenoaieoiaioa"/>
        <w:ind w:firstLine="0"/>
        <w:rPr>
          <w:b/>
          <w:sz w:val="24"/>
          <w:szCs w:val="24"/>
        </w:rPr>
      </w:pPr>
    </w:p>
    <w:p w:rsidR="00457C0C" w:rsidRDefault="00457C0C" w:rsidP="00457C0C">
      <w:pPr>
        <w:pStyle w:val="Oaenoaieoiaioa"/>
        <w:ind w:firstLine="0"/>
        <w:rPr>
          <w:b/>
          <w:sz w:val="24"/>
          <w:szCs w:val="24"/>
        </w:rPr>
      </w:pPr>
    </w:p>
    <w:p w:rsidR="00C7577C" w:rsidRPr="00C7577C" w:rsidRDefault="00C7577C" w:rsidP="00C7577C">
      <w:pPr>
        <w:pStyle w:val="Oaenoaieoiaioa"/>
        <w:rPr>
          <w:b/>
          <w:szCs w:val="28"/>
        </w:rPr>
      </w:pPr>
      <w:r w:rsidRPr="00C7577C">
        <w:rPr>
          <w:b/>
          <w:szCs w:val="28"/>
        </w:rPr>
        <w:t xml:space="preserve">Глава    </w:t>
      </w:r>
      <w:proofErr w:type="gramStart"/>
      <w:r w:rsidRPr="00C7577C">
        <w:rPr>
          <w:b/>
          <w:szCs w:val="28"/>
        </w:rPr>
        <w:t>Ивановского</w:t>
      </w:r>
      <w:proofErr w:type="gramEnd"/>
      <w:r w:rsidRPr="00C7577C">
        <w:rPr>
          <w:b/>
          <w:szCs w:val="28"/>
        </w:rPr>
        <w:t xml:space="preserve">   </w:t>
      </w:r>
    </w:p>
    <w:p w:rsidR="00C7577C" w:rsidRPr="00C7577C" w:rsidRDefault="00C7577C" w:rsidP="00C7577C">
      <w:pPr>
        <w:pStyle w:val="Oaenoaieoiaioa"/>
        <w:rPr>
          <w:b/>
          <w:szCs w:val="28"/>
        </w:rPr>
      </w:pPr>
      <w:r w:rsidRPr="00C7577C">
        <w:rPr>
          <w:b/>
          <w:szCs w:val="28"/>
        </w:rPr>
        <w:t xml:space="preserve">муниципального  </w:t>
      </w:r>
      <w:r w:rsidRPr="00C7577C">
        <w:rPr>
          <w:szCs w:val="28"/>
        </w:rPr>
        <w:t xml:space="preserve"> </w:t>
      </w:r>
      <w:r w:rsidRPr="00C7577C">
        <w:rPr>
          <w:b/>
          <w:szCs w:val="28"/>
        </w:rPr>
        <w:t xml:space="preserve">образования   </w:t>
      </w:r>
    </w:p>
    <w:p w:rsidR="00C7577C" w:rsidRPr="00C7577C" w:rsidRDefault="00C7577C" w:rsidP="00C7577C">
      <w:pPr>
        <w:pStyle w:val="Oaenoaieoiaioa"/>
        <w:rPr>
          <w:b/>
          <w:szCs w:val="28"/>
        </w:rPr>
      </w:pPr>
      <w:r w:rsidRPr="00C7577C">
        <w:rPr>
          <w:b/>
          <w:szCs w:val="28"/>
        </w:rPr>
        <w:t>Ивантеевского муниципального района</w:t>
      </w:r>
    </w:p>
    <w:p w:rsidR="00457C0C" w:rsidRPr="00C7577C" w:rsidRDefault="00C7577C" w:rsidP="00C7577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C7577C">
        <w:rPr>
          <w:b/>
          <w:sz w:val="28"/>
          <w:szCs w:val="28"/>
        </w:rPr>
        <w:t xml:space="preserve">Саратовской области                                                    А.А.Шишкин   </w:t>
      </w:r>
    </w:p>
    <w:p w:rsidR="00457C0C" w:rsidRDefault="00457C0C" w:rsidP="00457C0C">
      <w:pPr>
        <w:pStyle w:val="Oaenoaieoiaioa"/>
        <w:ind w:firstLine="0"/>
        <w:rPr>
          <w:b/>
          <w:szCs w:val="28"/>
        </w:rPr>
      </w:pPr>
    </w:p>
    <w:p w:rsidR="00C7577C" w:rsidRDefault="00C7577C" w:rsidP="00457C0C">
      <w:pPr>
        <w:pStyle w:val="Oaenoaieoiaioa"/>
        <w:ind w:firstLine="0"/>
        <w:rPr>
          <w:b/>
          <w:szCs w:val="28"/>
        </w:rPr>
      </w:pPr>
    </w:p>
    <w:p w:rsidR="00C7577C" w:rsidRDefault="00C7577C" w:rsidP="00457C0C">
      <w:pPr>
        <w:pStyle w:val="Oaenoaieoiaioa"/>
        <w:ind w:firstLine="0"/>
        <w:rPr>
          <w:b/>
          <w:szCs w:val="28"/>
        </w:rPr>
      </w:pPr>
    </w:p>
    <w:p w:rsidR="00C7577C" w:rsidRDefault="00C7577C" w:rsidP="00457C0C">
      <w:pPr>
        <w:pStyle w:val="Oaenoaieoiaioa"/>
        <w:ind w:firstLine="0"/>
        <w:rPr>
          <w:b/>
          <w:szCs w:val="28"/>
        </w:rPr>
      </w:pPr>
    </w:p>
    <w:p w:rsidR="00C7577C" w:rsidRDefault="00C7577C" w:rsidP="00457C0C">
      <w:pPr>
        <w:pStyle w:val="Oaenoaieoiaioa"/>
        <w:ind w:firstLine="0"/>
        <w:rPr>
          <w:b/>
          <w:szCs w:val="28"/>
        </w:rPr>
      </w:pPr>
    </w:p>
    <w:p w:rsidR="00C7577C" w:rsidRDefault="00C7577C" w:rsidP="00457C0C">
      <w:pPr>
        <w:pStyle w:val="Oaenoaieoiaioa"/>
        <w:ind w:firstLine="0"/>
        <w:rPr>
          <w:b/>
          <w:szCs w:val="28"/>
        </w:rPr>
      </w:pPr>
    </w:p>
    <w:p w:rsidR="00C7577C" w:rsidRDefault="00C7577C" w:rsidP="00457C0C">
      <w:pPr>
        <w:pStyle w:val="Oaenoaieoiaioa"/>
        <w:ind w:firstLine="0"/>
        <w:rPr>
          <w:b/>
          <w:szCs w:val="28"/>
        </w:rPr>
      </w:pPr>
    </w:p>
    <w:p w:rsidR="00C7577C" w:rsidRDefault="00C7577C" w:rsidP="00457C0C">
      <w:pPr>
        <w:pStyle w:val="Oaenoaieoiaioa"/>
        <w:ind w:firstLine="0"/>
        <w:rPr>
          <w:b/>
          <w:szCs w:val="28"/>
        </w:rPr>
      </w:pPr>
    </w:p>
    <w:p w:rsidR="00C7577C" w:rsidRDefault="00C7577C" w:rsidP="00457C0C">
      <w:pPr>
        <w:pStyle w:val="Oaenoaieoiaioa"/>
        <w:ind w:firstLine="0"/>
        <w:rPr>
          <w:b/>
          <w:szCs w:val="28"/>
        </w:rPr>
      </w:pPr>
    </w:p>
    <w:p w:rsidR="00C7577C" w:rsidRDefault="00C7577C" w:rsidP="00457C0C">
      <w:pPr>
        <w:pStyle w:val="Oaenoaieoiaioa"/>
        <w:ind w:firstLine="0"/>
        <w:rPr>
          <w:b/>
          <w:szCs w:val="28"/>
        </w:rPr>
      </w:pPr>
    </w:p>
    <w:p w:rsidR="00C7577C" w:rsidRDefault="00C7577C" w:rsidP="00457C0C">
      <w:pPr>
        <w:pStyle w:val="Oaenoaieoiaioa"/>
        <w:ind w:firstLine="0"/>
        <w:rPr>
          <w:b/>
          <w:szCs w:val="28"/>
        </w:rPr>
      </w:pPr>
    </w:p>
    <w:p w:rsidR="00C7577C" w:rsidRDefault="00C7577C" w:rsidP="00457C0C">
      <w:pPr>
        <w:pStyle w:val="Oaenoaieoiaioa"/>
        <w:ind w:firstLine="0"/>
        <w:rPr>
          <w:b/>
          <w:szCs w:val="28"/>
        </w:rPr>
      </w:pPr>
    </w:p>
    <w:p w:rsidR="00C7577C" w:rsidRDefault="00C7577C" w:rsidP="00457C0C">
      <w:pPr>
        <w:pStyle w:val="Oaenoaieoiaioa"/>
        <w:ind w:firstLine="0"/>
        <w:rPr>
          <w:b/>
          <w:szCs w:val="28"/>
        </w:rPr>
      </w:pPr>
    </w:p>
    <w:p w:rsidR="00C7577C" w:rsidRDefault="00C7577C" w:rsidP="00457C0C">
      <w:pPr>
        <w:pStyle w:val="Oaenoaieoiaioa"/>
        <w:ind w:firstLine="0"/>
        <w:rPr>
          <w:b/>
          <w:szCs w:val="28"/>
        </w:rPr>
      </w:pPr>
    </w:p>
    <w:p w:rsidR="00C7577C" w:rsidRDefault="00C7577C" w:rsidP="00457C0C">
      <w:pPr>
        <w:pStyle w:val="Oaenoaieoiaioa"/>
        <w:ind w:firstLine="0"/>
        <w:rPr>
          <w:b/>
          <w:szCs w:val="28"/>
        </w:rPr>
      </w:pPr>
    </w:p>
    <w:p w:rsidR="00C7577C" w:rsidRDefault="00C7577C" w:rsidP="00457C0C">
      <w:pPr>
        <w:pStyle w:val="Oaenoaieoiaioa"/>
        <w:ind w:firstLine="0"/>
        <w:rPr>
          <w:b/>
          <w:szCs w:val="28"/>
        </w:rPr>
      </w:pPr>
    </w:p>
    <w:p w:rsidR="00C7577C" w:rsidRDefault="00C7577C" w:rsidP="00457C0C">
      <w:pPr>
        <w:pStyle w:val="Oaenoaieoiaioa"/>
        <w:ind w:firstLine="0"/>
        <w:rPr>
          <w:b/>
          <w:szCs w:val="28"/>
        </w:rPr>
      </w:pPr>
    </w:p>
    <w:p w:rsidR="00060569" w:rsidRDefault="00457C0C" w:rsidP="00060569">
      <w:pPr>
        <w:jc w:val="right"/>
      </w:pPr>
      <w:r w:rsidRPr="008146BC">
        <w:rPr>
          <w:sz w:val="22"/>
          <w:szCs w:val="22"/>
        </w:rPr>
        <w:t xml:space="preserve">Приложение № 8   </w:t>
      </w:r>
      <w:r w:rsidR="00060569">
        <w:t xml:space="preserve">к  Решению              </w:t>
      </w:r>
    </w:p>
    <w:p w:rsidR="00060569" w:rsidRDefault="00060569" w:rsidP="00060569">
      <w:pPr>
        <w:jc w:val="right"/>
      </w:pPr>
      <w:r>
        <w:t xml:space="preserve">                                                                                                   Совета  Ивановского муниципального</w:t>
      </w:r>
    </w:p>
    <w:p w:rsidR="00060569" w:rsidRDefault="00060569" w:rsidP="00060569">
      <w:pPr>
        <w:jc w:val="right"/>
      </w:pPr>
      <w:r>
        <w:t xml:space="preserve">                                                                                                         образования   от  18.12.2020 г   №  36   «О бюджете </w:t>
      </w:r>
    </w:p>
    <w:p w:rsidR="00060569" w:rsidRDefault="00060569" w:rsidP="00060569">
      <w:pPr>
        <w:jc w:val="center"/>
      </w:pPr>
      <w:r>
        <w:t xml:space="preserve">                                                                                                               Ивановского   муниципального образования  </w:t>
      </w:r>
      <w:proofErr w:type="gramStart"/>
      <w:r>
        <w:t>на</w:t>
      </w:r>
      <w:proofErr w:type="gramEnd"/>
      <w:r>
        <w:t xml:space="preserve">             </w:t>
      </w:r>
    </w:p>
    <w:p w:rsidR="00060569" w:rsidRDefault="00060569" w:rsidP="00060569">
      <w:pPr>
        <w:jc w:val="center"/>
      </w:pPr>
      <w:r>
        <w:t xml:space="preserve">                                                                                                       </w:t>
      </w:r>
      <w:r w:rsidRPr="002C55A1">
        <w:t>20</w:t>
      </w:r>
      <w:r>
        <w:t xml:space="preserve">21  год  и на плановый период 2022 и 2023 годов»                                                                  </w:t>
      </w:r>
    </w:p>
    <w:p w:rsidR="00457C0C" w:rsidRDefault="00457C0C" w:rsidP="00060569">
      <w:pPr>
        <w:jc w:val="right"/>
        <w:rPr>
          <w:b/>
          <w:sz w:val="22"/>
          <w:szCs w:val="22"/>
        </w:rPr>
      </w:pPr>
    </w:p>
    <w:p w:rsidR="00457C0C" w:rsidRPr="008146BC" w:rsidRDefault="00457C0C" w:rsidP="00457C0C">
      <w:pPr>
        <w:ind w:firstLine="708"/>
        <w:jc w:val="center"/>
        <w:rPr>
          <w:b/>
          <w:sz w:val="22"/>
          <w:szCs w:val="22"/>
        </w:rPr>
      </w:pPr>
    </w:p>
    <w:p w:rsidR="00457C0C" w:rsidRPr="008146BC" w:rsidRDefault="00457C0C" w:rsidP="00457C0C">
      <w:pPr>
        <w:pStyle w:val="Oaenoaieoiaioa"/>
        <w:jc w:val="center"/>
        <w:rPr>
          <w:b/>
          <w:sz w:val="22"/>
          <w:szCs w:val="22"/>
        </w:rPr>
      </w:pPr>
      <w:r w:rsidRPr="008146BC">
        <w:rPr>
          <w:b/>
          <w:sz w:val="22"/>
          <w:szCs w:val="22"/>
        </w:rPr>
        <w:t>Распределение бюджетных ассигнований по целевым статьям (муниципальны</w:t>
      </w:r>
      <w:r>
        <w:rPr>
          <w:b/>
          <w:sz w:val="22"/>
          <w:szCs w:val="22"/>
        </w:rPr>
        <w:t>м</w:t>
      </w:r>
      <w:r w:rsidRPr="008146BC">
        <w:rPr>
          <w:b/>
          <w:sz w:val="22"/>
          <w:szCs w:val="22"/>
        </w:rPr>
        <w:t xml:space="preserve">  программам  и </w:t>
      </w:r>
      <w:proofErr w:type="spellStart"/>
      <w:r w:rsidRPr="008146BC">
        <w:rPr>
          <w:b/>
          <w:sz w:val="22"/>
          <w:szCs w:val="22"/>
        </w:rPr>
        <w:t>непрограммным</w:t>
      </w:r>
      <w:proofErr w:type="spellEnd"/>
      <w:r w:rsidRPr="008146BC">
        <w:rPr>
          <w:b/>
          <w:sz w:val="22"/>
          <w:szCs w:val="22"/>
        </w:rPr>
        <w:t xml:space="preserve"> направлениям деятельности), группам и подгруппам </w:t>
      </w:r>
      <w:proofErr w:type="gramStart"/>
      <w:r w:rsidRPr="008146BC">
        <w:rPr>
          <w:b/>
          <w:sz w:val="22"/>
          <w:szCs w:val="22"/>
        </w:rPr>
        <w:t>видов расходов классификации расходов бюджета Ивановского муниципального образования</w:t>
      </w:r>
      <w:proofErr w:type="gramEnd"/>
      <w:r w:rsidRPr="008146BC">
        <w:rPr>
          <w:b/>
          <w:sz w:val="22"/>
          <w:szCs w:val="22"/>
        </w:rPr>
        <w:t xml:space="preserve"> </w:t>
      </w:r>
    </w:p>
    <w:p w:rsidR="00C7577C" w:rsidRPr="00B565F7" w:rsidRDefault="00457C0C" w:rsidP="00C7577C">
      <w:pPr>
        <w:jc w:val="center"/>
        <w:rPr>
          <w:b/>
          <w:sz w:val="22"/>
          <w:szCs w:val="22"/>
        </w:rPr>
      </w:pPr>
      <w:r w:rsidRPr="00B565F7">
        <w:rPr>
          <w:b/>
          <w:sz w:val="22"/>
          <w:szCs w:val="22"/>
        </w:rPr>
        <w:t>на 2021 год и на плановый период 2022 и 2023 годов</w:t>
      </w:r>
    </w:p>
    <w:p w:rsidR="00457C0C" w:rsidRPr="007B29BF" w:rsidRDefault="00457C0C" w:rsidP="00457C0C">
      <w:pPr>
        <w:pStyle w:val="Oaenoaieoiaioa"/>
        <w:jc w:val="center"/>
        <w:rPr>
          <w:b/>
          <w:sz w:val="22"/>
          <w:szCs w:val="22"/>
        </w:rPr>
      </w:pPr>
    </w:p>
    <w:p w:rsidR="00457C0C" w:rsidRPr="008146BC" w:rsidRDefault="00457C0C" w:rsidP="00457C0C">
      <w:pPr>
        <w:jc w:val="center"/>
        <w:rPr>
          <w:sz w:val="22"/>
          <w:szCs w:val="22"/>
        </w:rPr>
      </w:pPr>
      <w:r w:rsidRPr="008146BC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8146BC">
        <w:rPr>
          <w:sz w:val="22"/>
          <w:szCs w:val="22"/>
        </w:rPr>
        <w:t>тыс. руб.</w:t>
      </w:r>
    </w:p>
    <w:tbl>
      <w:tblPr>
        <w:tblW w:w="10207" w:type="dxa"/>
        <w:tblInd w:w="-34" w:type="dxa"/>
        <w:tblLayout w:type="fixed"/>
        <w:tblLook w:val="04A0"/>
      </w:tblPr>
      <w:tblGrid>
        <w:gridCol w:w="5529"/>
        <w:gridCol w:w="1276"/>
        <w:gridCol w:w="567"/>
        <w:gridCol w:w="850"/>
        <w:gridCol w:w="992"/>
        <w:gridCol w:w="993"/>
      </w:tblGrid>
      <w:tr w:rsidR="00457C0C" w:rsidTr="00C7577C">
        <w:trPr>
          <w:trHeight w:val="8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2023 год</w:t>
            </w:r>
          </w:p>
        </w:tc>
      </w:tr>
      <w:tr w:rsidR="00457C0C" w:rsidTr="00C757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457C0C" w:rsidTr="00C7577C">
        <w:trPr>
          <w:trHeight w:val="69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81,0</w:t>
            </w:r>
          </w:p>
        </w:tc>
      </w:tr>
      <w:tr w:rsidR="00457C0C" w:rsidTr="00C7577C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«Благоустройство»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457C0C" w:rsidTr="00C7577C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457C0C" w:rsidTr="00C7577C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457C0C" w:rsidTr="00C7577C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457C0C" w:rsidTr="00C7577C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57C0C" w:rsidTr="00C7577C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57C0C" w:rsidTr="00C7577C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57C0C" w:rsidTr="00C7577C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"Обеспечение культурного досуга жителей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457C0C" w:rsidTr="00C7577C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457C0C" w:rsidTr="00C7577C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457C0C" w:rsidTr="00C7577C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457C0C" w:rsidTr="00C7577C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98,2</w:t>
            </w:r>
          </w:p>
        </w:tc>
      </w:tr>
      <w:tr w:rsidR="00457C0C" w:rsidTr="00C7577C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457C0C" w:rsidTr="00C7577C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457C0C" w:rsidTr="00C7577C">
        <w:trPr>
          <w:trHeight w:val="59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</w:tc>
      </w:tr>
      <w:tr w:rsidR="00457C0C" w:rsidTr="00C7577C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</w:tr>
      <w:tr w:rsidR="00457C0C" w:rsidTr="00C7577C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1 011,0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977,3</w:t>
            </w:r>
          </w:p>
        </w:tc>
      </w:tr>
      <w:tr w:rsidR="00457C0C" w:rsidTr="00C7577C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977,3</w:t>
            </w:r>
          </w:p>
        </w:tc>
      </w:tr>
      <w:tr w:rsidR="00457C0C" w:rsidTr="00C7577C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606,0</w:t>
            </w:r>
          </w:p>
        </w:tc>
      </w:tr>
      <w:tr w:rsidR="00457C0C" w:rsidTr="00C7577C">
        <w:trPr>
          <w:trHeight w:val="53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394,8</w:t>
            </w:r>
          </w:p>
        </w:tc>
      </w:tr>
      <w:tr w:rsidR="00457C0C" w:rsidTr="00C7577C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457C0C" w:rsidTr="00C7577C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D2D" w:rsidRDefault="00367D2D" w:rsidP="00A84C8D">
            <w:pPr>
              <w:rPr>
                <w:sz w:val="18"/>
                <w:szCs w:val="18"/>
              </w:rPr>
            </w:pPr>
          </w:p>
          <w:p w:rsidR="00367D2D" w:rsidRDefault="00367D2D" w:rsidP="00A84C8D">
            <w:pPr>
              <w:rPr>
                <w:sz w:val="18"/>
                <w:szCs w:val="18"/>
              </w:rPr>
            </w:pPr>
          </w:p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457C0C" w:rsidTr="00C7577C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457C0C" w:rsidTr="00C7577C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369,1</w:t>
            </w:r>
          </w:p>
        </w:tc>
      </w:tr>
      <w:tr w:rsidR="00457C0C" w:rsidTr="00C7577C">
        <w:trPr>
          <w:trHeight w:val="56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369,1</w:t>
            </w:r>
          </w:p>
        </w:tc>
      </w:tr>
      <w:tr w:rsidR="00457C0C" w:rsidTr="00C7577C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457C0C" w:rsidTr="00C7577C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457C0C" w:rsidTr="00C7577C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83,0</w:t>
            </w:r>
          </w:p>
        </w:tc>
      </w:tr>
      <w:tr w:rsidR="00457C0C" w:rsidTr="00C7577C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457C0C" w:rsidTr="00C7577C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457C0C" w:rsidTr="00C7577C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457C0C" w:rsidTr="00C7577C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335,7</w:t>
            </w:r>
          </w:p>
        </w:tc>
      </w:tr>
      <w:tr w:rsidR="00457C0C" w:rsidTr="00C7577C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</w:tr>
      <w:tr w:rsidR="00457C0C" w:rsidTr="00C7577C">
        <w:trPr>
          <w:trHeight w:val="118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</w:tr>
      <w:tr w:rsidR="00457C0C" w:rsidTr="00C7577C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</w:tr>
      <w:tr w:rsidR="00457C0C" w:rsidTr="00C7577C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457C0C" w:rsidTr="00C7577C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457C0C" w:rsidTr="00C7577C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457C0C" w:rsidTr="00C7577C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457C0C" w:rsidTr="00C7577C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457C0C" w:rsidTr="00C7577C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57C0C" w:rsidTr="00C7577C">
        <w:trPr>
          <w:trHeight w:val="25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57C0C" w:rsidTr="00C7577C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C0C" w:rsidRDefault="00457C0C" w:rsidP="00A84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57C0C" w:rsidTr="00C7577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1 611,3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0C" w:rsidRDefault="00457C0C" w:rsidP="00A84C8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1 586,2</w:t>
            </w:r>
          </w:p>
        </w:tc>
      </w:tr>
    </w:tbl>
    <w:p w:rsidR="00457C0C" w:rsidRPr="008146BC" w:rsidRDefault="00457C0C" w:rsidP="00457C0C">
      <w:pPr>
        <w:pStyle w:val="2"/>
        <w:ind w:left="-720"/>
        <w:jc w:val="both"/>
        <w:rPr>
          <w:b/>
          <w:sz w:val="22"/>
          <w:szCs w:val="22"/>
        </w:rPr>
      </w:pPr>
    </w:p>
    <w:p w:rsidR="00C7577C" w:rsidRDefault="00C7577C" w:rsidP="00C7577C">
      <w:pPr>
        <w:pStyle w:val="Oaenoaieoiaioa"/>
        <w:rPr>
          <w:b/>
          <w:szCs w:val="28"/>
        </w:rPr>
      </w:pPr>
      <w:r>
        <w:rPr>
          <w:b/>
          <w:szCs w:val="28"/>
        </w:rPr>
        <w:t xml:space="preserve">Глава    </w:t>
      </w:r>
      <w:proofErr w:type="gramStart"/>
      <w:r>
        <w:rPr>
          <w:b/>
        </w:rPr>
        <w:t>Ивановского</w:t>
      </w:r>
      <w:proofErr w:type="gramEnd"/>
      <w:r>
        <w:rPr>
          <w:b/>
          <w:szCs w:val="28"/>
        </w:rPr>
        <w:t xml:space="preserve">   </w:t>
      </w:r>
    </w:p>
    <w:p w:rsidR="00C7577C" w:rsidRDefault="00C7577C" w:rsidP="00C7577C">
      <w:pPr>
        <w:pStyle w:val="Oaenoaieoiaioa"/>
        <w:rPr>
          <w:b/>
        </w:rPr>
      </w:pPr>
      <w:r>
        <w:rPr>
          <w:b/>
          <w:szCs w:val="28"/>
        </w:rPr>
        <w:t xml:space="preserve">муниципального  </w:t>
      </w:r>
      <w:r>
        <w:t xml:space="preserve"> </w:t>
      </w:r>
      <w:r w:rsidRPr="008669B0">
        <w:rPr>
          <w:b/>
        </w:rPr>
        <w:t xml:space="preserve">образования   </w:t>
      </w:r>
    </w:p>
    <w:p w:rsidR="00C7577C" w:rsidRDefault="00C7577C" w:rsidP="00C7577C">
      <w:pPr>
        <w:pStyle w:val="Oaenoaieoiaioa"/>
        <w:rPr>
          <w:b/>
        </w:rPr>
      </w:pPr>
      <w:r>
        <w:rPr>
          <w:b/>
        </w:rPr>
        <w:t>Ивантеевского муниципального района</w:t>
      </w:r>
    </w:p>
    <w:p w:rsidR="00457C0C" w:rsidRDefault="00C7577C" w:rsidP="00C7577C">
      <w:pPr>
        <w:pStyle w:val="2"/>
        <w:ind w:left="-720"/>
        <w:jc w:val="both"/>
        <w:rPr>
          <w:b/>
        </w:rPr>
      </w:pPr>
      <w:r>
        <w:rPr>
          <w:b/>
        </w:rPr>
        <w:t xml:space="preserve">                    Саратовской области</w:t>
      </w:r>
      <w:r w:rsidRPr="008669B0">
        <w:rPr>
          <w:b/>
        </w:rPr>
        <w:t xml:space="preserve">                                           </w:t>
      </w:r>
      <w:r>
        <w:rPr>
          <w:b/>
        </w:rPr>
        <w:t xml:space="preserve">         А.А.Шишкин</w:t>
      </w:r>
      <w:r w:rsidRPr="008669B0">
        <w:rPr>
          <w:b/>
        </w:rPr>
        <w:t xml:space="preserve">   </w:t>
      </w:r>
    </w:p>
    <w:p w:rsidR="00457C0C" w:rsidRDefault="00457C0C" w:rsidP="00457C0C">
      <w:pPr>
        <w:pStyle w:val="2"/>
        <w:ind w:left="-720"/>
        <w:jc w:val="both"/>
        <w:rPr>
          <w:b/>
        </w:rPr>
      </w:pPr>
    </w:p>
    <w:p w:rsidR="00457C0C" w:rsidRDefault="00457C0C" w:rsidP="00457C0C">
      <w:pPr>
        <w:pStyle w:val="2"/>
        <w:ind w:left="-720"/>
        <w:jc w:val="both"/>
        <w:rPr>
          <w:b/>
        </w:rPr>
      </w:pPr>
    </w:p>
    <w:p w:rsidR="00457C0C" w:rsidRDefault="00457C0C" w:rsidP="00457C0C">
      <w:pPr>
        <w:pStyle w:val="2"/>
        <w:ind w:left="-720"/>
        <w:jc w:val="both"/>
        <w:rPr>
          <w:b/>
        </w:rPr>
      </w:pPr>
    </w:p>
    <w:p w:rsidR="00457C0C" w:rsidRDefault="00457C0C" w:rsidP="00457C0C">
      <w:pPr>
        <w:pStyle w:val="2"/>
        <w:ind w:left="-720"/>
        <w:jc w:val="both"/>
        <w:rPr>
          <w:b/>
        </w:rPr>
      </w:pPr>
    </w:p>
    <w:p w:rsidR="00457C0C" w:rsidRDefault="00457C0C" w:rsidP="00457C0C">
      <w:pPr>
        <w:pStyle w:val="2"/>
        <w:ind w:left="-720"/>
        <w:jc w:val="both"/>
        <w:rPr>
          <w:b/>
        </w:rPr>
      </w:pPr>
    </w:p>
    <w:p w:rsidR="00457C0C" w:rsidRDefault="00457C0C" w:rsidP="00457C0C">
      <w:pPr>
        <w:pStyle w:val="2"/>
        <w:ind w:left="-720"/>
        <w:jc w:val="both"/>
        <w:rPr>
          <w:b/>
        </w:rPr>
      </w:pPr>
    </w:p>
    <w:p w:rsidR="00457C0C" w:rsidRDefault="00457C0C" w:rsidP="00457C0C">
      <w:pPr>
        <w:pStyle w:val="2"/>
        <w:ind w:left="-720"/>
        <w:jc w:val="both"/>
        <w:rPr>
          <w:b/>
        </w:rPr>
      </w:pPr>
    </w:p>
    <w:p w:rsidR="00457C0C" w:rsidRDefault="00457C0C"/>
    <w:sectPr w:rsidR="00457C0C" w:rsidSect="00457C0C">
      <w:footerReference w:type="even" r:id="rId6"/>
      <w:footerReference w:type="default" r:id="rId7"/>
      <w:pgSz w:w="11909" w:h="16834" w:code="9"/>
      <w:pgMar w:top="170" w:right="1134" w:bottom="113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496" w:rsidRDefault="002D7496" w:rsidP="00533FB1">
      <w:r>
        <w:separator/>
      </w:r>
    </w:p>
  </w:endnote>
  <w:endnote w:type="continuationSeparator" w:id="0">
    <w:p w:rsidR="002D7496" w:rsidRDefault="002D7496" w:rsidP="00533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962" w:rsidRDefault="00035962" w:rsidP="00A84C8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5962" w:rsidRDefault="00035962" w:rsidP="00A84C8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962" w:rsidRDefault="00035962" w:rsidP="00A84C8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7D2D">
      <w:rPr>
        <w:rStyle w:val="a6"/>
        <w:noProof/>
      </w:rPr>
      <w:t>19</w:t>
    </w:r>
    <w:r>
      <w:rPr>
        <w:rStyle w:val="a6"/>
      </w:rPr>
      <w:fldChar w:fldCharType="end"/>
    </w:r>
  </w:p>
  <w:p w:rsidR="00035962" w:rsidRDefault="00035962" w:rsidP="00A84C8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496" w:rsidRDefault="002D7496" w:rsidP="00533FB1">
      <w:r>
        <w:separator/>
      </w:r>
    </w:p>
  </w:footnote>
  <w:footnote w:type="continuationSeparator" w:id="0">
    <w:p w:rsidR="002D7496" w:rsidRDefault="002D7496" w:rsidP="00533F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C0C"/>
    <w:rsid w:val="00035962"/>
    <w:rsid w:val="00060569"/>
    <w:rsid w:val="002D7496"/>
    <w:rsid w:val="00367D2D"/>
    <w:rsid w:val="00457C0C"/>
    <w:rsid w:val="00533FB1"/>
    <w:rsid w:val="00933328"/>
    <w:rsid w:val="0096634F"/>
    <w:rsid w:val="00A84C8D"/>
    <w:rsid w:val="00C7577C"/>
    <w:rsid w:val="00DA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457C0C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a3">
    <w:name w:val="Òåêñò äîêóìåíòà"/>
    <w:basedOn w:val="a"/>
    <w:rsid w:val="00457C0C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4">
    <w:name w:val="footer"/>
    <w:basedOn w:val="a"/>
    <w:link w:val="a5"/>
    <w:rsid w:val="00457C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57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57C0C"/>
  </w:style>
  <w:style w:type="paragraph" w:customStyle="1" w:styleId="a7">
    <w:name w:val="Íàçâàíèå çàêîíà"/>
    <w:basedOn w:val="a"/>
    <w:next w:val="a3"/>
    <w:rsid w:val="00457C0C"/>
    <w:pPr>
      <w:widowControl/>
      <w:suppressAutoHyphens/>
      <w:overflowPunct w:val="0"/>
      <w:spacing w:after="480"/>
      <w:jc w:val="center"/>
      <w:textAlignment w:val="baseline"/>
    </w:pPr>
    <w:rPr>
      <w:b/>
      <w:sz w:val="36"/>
    </w:rPr>
  </w:style>
  <w:style w:type="paragraph" w:customStyle="1" w:styleId="ConsPlusNormal">
    <w:name w:val="ConsPlusNormal"/>
    <w:rsid w:val="00457C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екст документа"/>
    <w:basedOn w:val="a"/>
    <w:rsid w:val="00457C0C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2">
    <w:name w:val="Body Text 2"/>
    <w:basedOn w:val="a"/>
    <w:link w:val="20"/>
    <w:rsid w:val="00457C0C"/>
    <w:pPr>
      <w:widowControl/>
      <w:autoSpaceDE/>
      <w:autoSpaceDN/>
      <w:adjustRightInd/>
    </w:pPr>
    <w:rPr>
      <w:sz w:val="28"/>
    </w:rPr>
  </w:style>
  <w:style w:type="character" w:customStyle="1" w:styleId="20">
    <w:name w:val="Основной текст 2 Знак"/>
    <w:basedOn w:val="a0"/>
    <w:link w:val="2"/>
    <w:rsid w:val="00457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7C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7C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457C0C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457C0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7457</Words>
  <Characters>42509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2020-12-16T05:51:00Z</cp:lastPrinted>
  <dcterms:created xsi:type="dcterms:W3CDTF">2020-12-15T04:44:00Z</dcterms:created>
  <dcterms:modified xsi:type="dcterms:W3CDTF">2020-12-16T05:53:00Z</dcterms:modified>
</cp:coreProperties>
</file>