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1C" w:rsidRDefault="00E1651C" w:rsidP="00E1651C">
      <w:pPr>
        <w:pStyle w:val="ac"/>
        <w:jc w:val="center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>СОВЕТ</w:t>
      </w:r>
    </w:p>
    <w:p w:rsidR="00E1651C" w:rsidRDefault="00E1651C" w:rsidP="00E1651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ИВАНТЕЕВСКОГО МУНИЦИПАЛЬНОГО ОБРАЗОВАНИЯ</w:t>
      </w:r>
    </w:p>
    <w:p w:rsidR="00E1651C" w:rsidRDefault="00E1651C" w:rsidP="00E1651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E1651C" w:rsidRDefault="00E1651C" w:rsidP="00E1651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E1651C" w:rsidRDefault="00E1651C" w:rsidP="00E1651C">
      <w:pPr>
        <w:jc w:val="center"/>
        <w:rPr>
          <w:b/>
          <w:bCs/>
        </w:rPr>
      </w:pPr>
    </w:p>
    <w:p w:rsidR="00E1651C" w:rsidRDefault="00E1651C" w:rsidP="00E165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Пятое заседание шестого созыва</w:t>
      </w:r>
    </w:p>
    <w:p w:rsidR="00E1651C" w:rsidRDefault="00E1651C" w:rsidP="00E1651C">
      <w:pPr>
        <w:tabs>
          <w:tab w:val="left" w:pos="7526"/>
        </w:tabs>
        <w:jc w:val="right"/>
        <w:rPr>
          <w:rFonts w:eastAsia="Times New Roman CYR"/>
          <w:b/>
          <w:bCs/>
          <w:sz w:val="24"/>
          <w:szCs w:val="24"/>
        </w:rPr>
      </w:pPr>
      <w:r>
        <w:rPr>
          <w:rFonts w:eastAsia="Times New Roman CYR"/>
          <w:b/>
          <w:bCs/>
        </w:rPr>
        <w:tab/>
      </w:r>
    </w:p>
    <w:p w:rsidR="00E1651C" w:rsidRDefault="00E1651C" w:rsidP="00E1651C">
      <w:pPr>
        <w:jc w:val="center"/>
        <w:rPr>
          <w:rFonts w:eastAsia="Times New Roman CYR"/>
          <w:b/>
          <w:bCs/>
          <w:sz w:val="28"/>
          <w:szCs w:val="24"/>
        </w:rPr>
      </w:pPr>
      <w:r>
        <w:rPr>
          <w:rFonts w:eastAsia="Times New Roman CYR"/>
          <w:b/>
          <w:bCs/>
          <w:sz w:val="28"/>
          <w:szCs w:val="24"/>
        </w:rPr>
        <w:t>РЕШЕНИЕ №</w:t>
      </w:r>
      <w:r w:rsidR="00363AD8">
        <w:rPr>
          <w:rFonts w:eastAsia="Times New Roman CYR"/>
          <w:b/>
          <w:bCs/>
          <w:sz w:val="28"/>
          <w:szCs w:val="24"/>
        </w:rPr>
        <w:t>21</w:t>
      </w:r>
    </w:p>
    <w:p w:rsidR="00E1651C" w:rsidRDefault="00E1651C" w:rsidP="00E1651C">
      <w:pPr>
        <w:jc w:val="center"/>
        <w:rPr>
          <w:rFonts w:eastAsia="Times New Roman CYR"/>
          <w:b/>
          <w:bCs/>
          <w:sz w:val="32"/>
          <w:szCs w:val="28"/>
        </w:rPr>
      </w:pPr>
    </w:p>
    <w:p w:rsidR="00E1651C" w:rsidRDefault="00E1651C" w:rsidP="00E1651C">
      <w:pPr>
        <w:pStyle w:val="ac"/>
        <w:rPr>
          <w:color w:val="000000"/>
          <w:szCs w:val="24"/>
        </w:rPr>
      </w:pPr>
      <w:r>
        <w:rPr>
          <w:color w:val="000000"/>
          <w:szCs w:val="24"/>
        </w:rPr>
        <w:t xml:space="preserve">от 22 декабря 2023 года </w:t>
      </w:r>
    </w:p>
    <w:p w:rsidR="00E1651C" w:rsidRDefault="00E1651C" w:rsidP="00E1651C">
      <w:pPr>
        <w:jc w:val="center"/>
        <w:rPr>
          <w:rFonts w:eastAsia="Times New Roman CYR"/>
          <w:b/>
          <w:bCs/>
          <w:sz w:val="26"/>
          <w:szCs w:val="26"/>
        </w:rPr>
      </w:pPr>
      <w:proofErr w:type="gramStart"/>
      <w:r>
        <w:rPr>
          <w:rFonts w:eastAsia="Times New Roman CYR"/>
          <w:b/>
          <w:bCs/>
          <w:sz w:val="26"/>
          <w:szCs w:val="26"/>
        </w:rPr>
        <w:t>с</w:t>
      </w:r>
      <w:proofErr w:type="gramEnd"/>
      <w:r>
        <w:rPr>
          <w:rFonts w:eastAsia="Times New Roman CYR"/>
          <w:b/>
          <w:bCs/>
          <w:sz w:val="26"/>
          <w:szCs w:val="26"/>
        </w:rPr>
        <w:t>. Ивантеевка</w:t>
      </w:r>
    </w:p>
    <w:p w:rsidR="00E1651C" w:rsidRDefault="00E1651C" w:rsidP="00E1651C">
      <w:pPr>
        <w:pStyle w:val="Oaenoaieoiaioa"/>
        <w:tabs>
          <w:tab w:val="left" w:pos="142"/>
        </w:tabs>
        <w:ind w:firstLine="0"/>
        <w:jc w:val="left"/>
        <w:rPr>
          <w:b/>
          <w:szCs w:val="28"/>
        </w:rPr>
      </w:pPr>
    </w:p>
    <w:p w:rsidR="00E1651C" w:rsidRDefault="00E1651C" w:rsidP="00E1651C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E1651C" w:rsidRDefault="00E1651C" w:rsidP="00E1651C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>
        <w:rPr>
          <w:b/>
          <w:bCs/>
          <w:sz w:val="24"/>
          <w:szCs w:val="24"/>
        </w:rPr>
        <w:t>на 2024 год</w:t>
      </w:r>
    </w:p>
    <w:p w:rsidR="00E1651C" w:rsidRDefault="00E1651C" w:rsidP="00E1651C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и на плановый период 2025 и 2026 годов </w:t>
      </w:r>
    </w:p>
    <w:p w:rsidR="00E1651C" w:rsidRDefault="00E1651C" w:rsidP="00E1651C">
      <w:pPr>
        <w:ind w:firstLine="709"/>
        <w:jc w:val="both"/>
        <w:rPr>
          <w:color w:val="000000"/>
          <w:sz w:val="24"/>
          <w:szCs w:val="24"/>
        </w:rPr>
      </w:pPr>
    </w:p>
    <w:p w:rsidR="00E1651C" w:rsidRDefault="00E1651C" w:rsidP="00E1651C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  со статьями  21 и 51  Устава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r>
        <w:rPr>
          <w:b/>
          <w:color w:val="000000"/>
          <w:sz w:val="28"/>
          <w:szCs w:val="28"/>
        </w:rPr>
        <w:t>РЕШИЛ:</w:t>
      </w:r>
      <w:r>
        <w:rPr>
          <w:b/>
          <w:i/>
          <w:sz w:val="28"/>
          <w:szCs w:val="28"/>
        </w:rPr>
        <w:t xml:space="preserve">         </w:t>
      </w:r>
    </w:p>
    <w:p w:rsidR="00E1651C" w:rsidRDefault="00E1651C" w:rsidP="00E1651C">
      <w:pPr>
        <w:tabs>
          <w:tab w:val="left" w:pos="709"/>
        </w:tabs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Пункт 1. Основные характеристики бюджета муниципального образования </w:t>
      </w:r>
      <w:r>
        <w:rPr>
          <w:b/>
          <w:bCs/>
          <w:i/>
          <w:iCs/>
          <w:sz w:val="28"/>
          <w:szCs w:val="28"/>
        </w:rPr>
        <w:t xml:space="preserve">на 2024 год и на плановый период 2025 и 2026 годов </w:t>
      </w:r>
    </w:p>
    <w:p w:rsidR="00E1651C" w:rsidRDefault="00E1651C" w:rsidP="00E1651C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основные характеристики  бюджета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 на 2024 год:</w:t>
      </w:r>
    </w:p>
    <w:p w:rsidR="00E1651C" w:rsidRDefault="00E1651C" w:rsidP="00E1651C">
      <w:pPr>
        <w:spacing w:line="237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общий объем доходов в сумме  44169,5  тыс. рублей;</w:t>
      </w:r>
    </w:p>
    <w:p w:rsidR="00E1651C" w:rsidRDefault="00E1651C" w:rsidP="00E1651C">
      <w:pPr>
        <w:spacing w:line="237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общий объем расходов в сумме 44169,5 тыс. рублей;</w:t>
      </w:r>
    </w:p>
    <w:p w:rsidR="00E1651C" w:rsidRDefault="00E1651C" w:rsidP="00E1651C">
      <w:pPr>
        <w:spacing w:line="237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дефицит (профицит) в сумме 0,0 тыс.  рублей;</w:t>
      </w:r>
    </w:p>
    <w:p w:rsidR="00E1651C" w:rsidRDefault="00E1651C" w:rsidP="00E1651C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резервный фонд администрации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в сумме 40,0 тыс. рублей.</w:t>
      </w:r>
    </w:p>
    <w:p w:rsidR="00E1651C" w:rsidRDefault="00E1651C" w:rsidP="00E1651C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основные характеристики бюджета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на 2025 год и на 2026 год:</w:t>
      </w:r>
    </w:p>
    <w:p w:rsidR="00E1651C" w:rsidRDefault="00E1651C" w:rsidP="00E1651C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общий объем доходов на 2025 год в сумме 12687,8 тыс. рублей и на 2026 год в сумме 12997,8 тыс. рублей;</w:t>
      </w:r>
      <w:r>
        <w:rPr>
          <w:color w:val="000000"/>
          <w:sz w:val="28"/>
          <w:szCs w:val="28"/>
        </w:rPr>
        <w:tab/>
      </w:r>
    </w:p>
    <w:p w:rsidR="00E1651C" w:rsidRDefault="00E1651C" w:rsidP="00E1651C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общий объем расходов на 2025 год в сумме  12687,8 тыс. рублей, в том числе условно утвержденные расходы в сумме 300,0 тыс. руб. и на 2026 год в сумме 12997,8 тыс. рублей, в том числе условно утвержденные расходы в сумме 590,0 тыс. руб.;</w:t>
      </w:r>
    </w:p>
    <w:p w:rsidR="00E1651C" w:rsidRDefault="00E1651C" w:rsidP="00E1651C">
      <w:pPr>
        <w:spacing w:line="237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дефицит (профицит) в сумме 0,0 тыс.  рублей на 2025 год; дефицит (профицит) в сумме 0,0 тыс.  рублей на 2026 год;</w:t>
      </w:r>
    </w:p>
    <w:p w:rsidR="00E1651C" w:rsidRDefault="00E1651C" w:rsidP="00E1651C">
      <w:pPr>
        <w:spacing w:line="237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резервный фонд администрации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на 2025 год в сумме 40,0 тыс. рублей, на 2026 год в сумме 40,0 тыс. рублей.</w:t>
      </w:r>
    </w:p>
    <w:p w:rsidR="00E1651C" w:rsidRDefault="00E1651C" w:rsidP="00E1651C">
      <w:pPr>
        <w:spacing w:line="237" w:lineRule="auto"/>
        <w:ind w:firstLine="720"/>
        <w:jc w:val="center"/>
        <w:rPr>
          <w:sz w:val="28"/>
          <w:szCs w:val="28"/>
        </w:rPr>
      </w:pPr>
    </w:p>
    <w:p w:rsidR="00E1651C" w:rsidRDefault="00E1651C" w:rsidP="00E1651C">
      <w:pPr>
        <w:spacing w:line="237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Пункт 2. Безвозмездные поступления в  бюджет </w:t>
      </w:r>
      <w:proofErr w:type="spellStart"/>
      <w:r>
        <w:rPr>
          <w:b/>
          <w:i/>
          <w:sz w:val="28"/>
          <w:szCs w:val="28"/>
        </w:rPr>
        <w:t>Ивантеевского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</w:t>
      </w:r>
    </w:p>
    <w:p w:rsidR="00E1651C" w:rsidRDefault="00E1651C" w:rsidP="00E1651C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в бюджет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муниципального образования   на 2024 год  и на плановый период 2025 и 2026 годов согласно приложению 1 к настоящему решению.  </w:t>
      </w:r>
    </w:p>
    <w:p w:rsidR="00E1651C" w:rsidRDefault="00E1651C" w:rsidP="00E1651C">
      <w:pPr>
        <w:spacing w:line="237" w:lineRule="auto"/>
        <w:rPr>
          <w:sz w:val="28"/>
          <w:szCs w:val="28"/>
        </w:rPr>
      </w:pPr>
    </w:p>
    <w:p w:rsidR="00E1651C" w:rsidRDefault="00E1651C" w:rsidP="00E1651C">
      <w:pPr>
        <w:spacing w:line="237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Пункт 3. Особенности администрирования доходов бюджета </w:t>
      </w:r>
      <w:proofErr w:type="spellStart"/>
      <w:r>
        <w:rPr>
          <w:b/>
          <w:i/>
          <w:sz w:val="28"/>
          <w:szCs w:val="28"/>
        </w:rPr>
        <w:t>Ивантеевского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</w:t>
      </w: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в 2024 году</w:t>
      </w:r>
    </w:p>
    <w:p w:rsidR="00E1651C" w:rsidRDefault="00E1651C" w:rsidP="00E1651C">
      <w:pPr>
        <w:pStyle w:val="af0"/>
        <w:spacing w:line="237" w:lineRule="auto"/>
        <w:ind w:firstLine="0"/>
        <w:rPr>
          <w:szCs w:val="28"/>
        </w:rPr>
      </w:pPr>
      <w:r>
        <w:rPr>
          <w:szCs w:val="28"/>
        </w:rPr>
        <w:t xml:space="preserve">           1. 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</w:t>
      </w:r>
    </w:p>
    <w:p w:rsidR="00E1651C" w:rsidRDefault="00E1651C" w:rsidP="00E1651C">
      <w:pPr>
        <w:pStyle w:val="af0"/>
        <w:spacing w:line="237" w:lineRule="auto"/>
        <w:ind w:firstLine="709"/>
        <w:rPr>
          <w:szCs w:val="28"/>
        </w:rPr>
      </w:pPr>
      <w:r>
        <w:rPr>
          <w:szCs w:val="28"/>
        </w:rPr>
        <w:t xml:space="preserve">Муниципальное учреждение «Централизованная бухгалтерия муниципальных образований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района Саратовской области».</w:t>
      </w:r>
    </w:p>
    <w:p w:rsidR="00E1651C" w:rsidRDefault="00E1651C" w:rsidP="00E1651C">
      <w:pPr>
        <w:pStyle w:val="af0"/>
        <w:spacing w:line="237" w:lineRule="auto"/>
        <w:ind w:firstLine="0"/>
        <w:rPr>
          <w:szCs w:val="28"/>
        </w:rPr>
      </w:pPr>
    </w:p>
    <w:p w:rsidR="00E1651C" w:rsidRDefault="00E1651C" w:rsidP="00E1651C">
      <w:pPr>
        <w:ind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Пункт 4. Нормативы распределения доходов бюджета </w:t>
      </w:r>
      <w:proofErr w:type="spellStart"/>
      <w:r>
        <w:rPr>
          <w:b/>
          <w:i/>
          <w:sz w:val="28"/>
          <w:szCs w:val="28"/>
        </w:rPr>
        <w:t>Ивантеевского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 2024 год и на плановый период 2025 и 2026 годов</w:t>
      </w:r>
    </w:p>
    <w:p w:rsidR="00E1651C" w:rsidRDefault="00E1651C" w:rsidP="00E16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нормативы  распределения доходов бюджета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 муниципального образования на 2024 год и на плановый период 2025 и 2026 годов согласно приложению 2 к настоящему решению. </w:t>
      </w:r>
    </w:p>
    <w:p w:rsidR="00E1651C" w:rsidRDefault="00E1651C" w:rsidP="00E1651C">
      <w:pPr>
        <w:pStyle w:val="af0"/>
        <w:spacing w:line="237" w:lineRule="auto"/>
        <w:rPr>
          <w:szCs w:val="28"/>
        </w:rPr>
      </w:pPr>
    </w:p>
    <w:p w:rsidR="00E1651C" w:rsidRDefault="00E1651C" w:rsidP="00E1651C">
      <w:pPr>
        <w:spacing w:line="237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Пункт 5. Бюджетные ассигнования бюджета </w:t>
      </w:r>
      <w:proofErr w:type="spellStart"/>
      <w:r>
        <w:rPr>
          <w:b/>
          <w:i/>
          <w:sz w:val="28"/>
          <w:szCs w:val="28"/>
        </w:rPr>
        <w:t>Ивантеевского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</w:t>
      </w: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на 2024 год и на плановый период 2025 и 2026 годов</w:t>
      </w:r>
    </w:p>
    <w:p w:rsidR="00E1651C" w:rsidRDefault="00E1651C" w:rsidP="00E1651C">
      <w:pPr>
        <w:spacing w:line="237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Утвердить: </w:t>
      </w:r>
    </w:p>
    <w:p w:rsidR="00E1651C" w:rsidRDefault="00E1651C" w:rsidP="00E1651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объем бюджетных ассигнований муниципального дорожного фонда:</w:t>
      </w:r>
    </w:p>
    <w:p w:rsidR="00E1651C" w:rsidRDefault="00E1651C" w:rsidP="00E1651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2024 год в сумме 17185,6 тыс. рублей;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 2025 год в сумме 1656,6 тыс. рублей;</w:t>
      </w:r>
      <w:r>
        <w:rPr>
          <w:color w:val="000000"/>
          <w:sz w:val="28"/>
          <w:szCs w:val="28"/>
        </w:rPr>
        <w:t xml:space="preserve"> </w:t>
      </w:r>
    </w:p>
    <w:p w:rsidR="00E1651C" w:rsidRDefault="00E1651C" w:rsidP="00E1651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2026 год в сумме 1843,9 тыс. рублей;</w:t>
      </w:r>
      <w:r>
        <w:rPr>
          <w:color w:val="000000"/>
          <w:sz w:val="28"/>
          <w:szCs w:val="28"/>
        </w:rPr>
        <w:t xml:space="preserve"> </w:t>
      </w:r>
    </w:p>
    <w:p w:rsidR="00E1651C" w:rsidRDefault="00E1651C" w:rsidP="00E1651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общий объем бюджетных ассигнований</w:t>
      </w:r>
      <w:r>
        <w:rPr>
          <w:sz w:val="28"/>
          <w:szCs w:val="28"/>
        </w:rPr>
        <w:t xml:space="preserve"> на исполнение публичных нормативных обязательств:</w:t>
      </w:r>
    </w:p>
    <w:p w:rsidR="00E1651C" w:rsidRDefault="00E1651C" w:rsidP="00E1651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2024 год в сумме  245,6 тыс. рублей;</w:t>
      </w:r>
    </w:p>
    <w:p w:rsidR="00E1651C" w:rsidRDefault="00E1651C" w:rsidP="00E1651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2025 год в сумме 245,6 тыс. рублей;</w:t>
      </w:r>
    </w:p>
    <w:p w:rsidR="00E1651C" w:rsidRDefault="00E1651C" w:rsidP="00E1651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2026 год в сумме 245,6 тыс. рублей;</w:t>
      </w:r>
    </w:p>
    <w:p w:rsidR="00E1651C" w:rsidRDefault="00E1651C" w:rsidP="00E1651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ведомственную структуру расходов бюджета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на 2024 год и на плановый период 2025 и 2026 годов согласно приложению  3 к настоящему решению;     </w:t>
      </w:r>
    </w:p>
    <w:p w:rsidR="00E1651C" w:rsidRDefault="00E1651C" w:rsidP="00E1651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распределение бюджетных ассигнований бюджета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на 2024 год и на плановый период 2025 и 2026 годов по разделам, подразделам, целевым статьям (муниципальным  программам  и непрограммным направлениям деятельности),  группам  видов  расходов классификации расходов согласно приложению 4 к настоящему решению;</w:t>
      </w:r>
    </w:p>
    <w:p w:rsidR="00E1651C" w:rsidRDefault="00E1651C" w:rsidP="00E1651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распределение бюджетных ассигнований бюджета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на 2024 год и на плановый период 2025 и 2026 годов по целевым статьям (муниципальным  программам  и непрограммным направлениям деятельности), группам видов расходов, классификации </w:t>
      </w:r>
      <w:r>
        <w:rPr>
          <w:sz w:val="28"/>
          <w:szCs w:val="28"/>
        </w:rPr>
        <w:lastRenderedPageBreak/>
        <w:t>расходов бюджета муниципального образования согласно приложению 5 к настоящему решению.</w:t>
      </w:r>
    </w:p>
    <w:p w:rsidR="00E1651C" w:rsidRDefault="00E1651C" w:rsidP="00E1651C">
      <w:pPr>
        <w:jc w:val="both"/>
        <w:rPr>
          <w:sz w:val="28"/>
          <w:szCs w:val="28"/>
        </w:rPr>
      </w:pPr>
    </w:p>
    <w:p w:rsidR="00E1651C" w:rsidRDefault="00E1651C" w:rsidP="00E1651C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Пункт  6. Особенности исполнения бюджета </w:t>
      </w:r>
      <w:proofErr w:type="spellStart"/>
      <w:r>
        <w:rPr>
          <w:b/>
          <w:i/>
          <w:sz w:val="28"/>
          <w:szCs w:val="28"/>
        </w:rPr>
        <w:t>Ивантеевского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</w:t>
      </w:r>
    </w:p>
    <w:p w:rsidR="00E1651C" w:rsidRDefault="00E1651C" w:rsidP="00E1651C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Остатки средств бюджета муниципального образования, находящиеся по состоянию на 1 января 2024 года на едином счете бюджета муниципального образования, в 2024 году могут направляться на увеличение бюджетных ассигнований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1651C" w:rsidRDefault="00E1651C" w:rsidP="00E1651C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оплату заключенных от имени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2023 году, в объеме, не превышающем сумму остатка не использованных на начало текущего финансового года бюджетных </w:t>
      </w:r>
      <w:proofErr w:type="gramStart"/>
      <w:r>
        <w:rPr>
          <w:sz w:val="28"/>
          <w:szCs w:val="28"/>
        </w:rPr>
        <w:t>ассигнований</w:t>
      </w:r>
      <w:proofErr w:type="gramEnd"/>
      <w:r>
        <w:rPr>
          <w:sz w:val="28"/>
          <w:szCs w:val="28"/>
        </w:rPr>
        <w:t xml:space="preserve"> на исполнение указанных муниципальных контрактов;</w:t>
      </w:r>
    </w:p>
    <w:p w:rsidR="00E1651C" w:rsidRDefault="00E1651C" w:rsidP="00E16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юридическим лицам, предоставление которых в 2023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 в объеме, не превышающем сумму остатка неиспользованных бюджетных ассигнований на указанные цели.</w:t>
      </w:r>
    </w:p>
    <w:p w:rsidR="00E1651C" w:rsidRDefault="00E1651C" w:rsidP="00E16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Остатки средств бюджета муниципального образования, находящиеся по состоянию на 1 января 2024 года на едином счете бюджета муниципального образования, в объеме, необходимом для покрытия временных кассовых разрывов, возникающих в ходе исполнения бюджета муниципального образования в 2024 году, могут направляться на их покрытие. </w:t>
      </w:r>
    </w:p>
    <w:p w:rsidR="00E1651C" w:rsidRDefault="00E1651C" w:rsidP="00E16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Установить, что средства в объеме остатков субсидий,  предоставленных в 2023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  <w:proofErr w:type="gramEnd"/>
    </w:p>
    <w:p w:rsidR="00E1651C" w:rsidRDefault="00E1651C" w:rsidP="00E1651C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 xml:space="preserve">Установить в соответствии с пунктом 7.2 решения Совета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от 03 февраля 2015 г. №5 «О бюджетном процессе в </w:t>
      </w:r>
      <w:proofErr w:type="spellStart"/>
      <w:r>
        <w:rPr>
          <w:sz w:val="28"/>
          <w:szCs w:val="28"/>
        </w:rPr>
        <w:t>Ивантеевском</w:t>
      </w:r>
      <w:proofErr w:type="spellEnd"/>
      <w:r>
        <w:rPr>
          <w:sz w:val="28"/>
          <w:szCs w:val="28"/>
        </w:rPr>
        <w:t xml:space="preserve"> муниципальном образовании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 следующие дополнительные основания для внесения изменений в сводную бюджетную роспись бюджета муниципального образования  без внесения изменений в настоящее решение:</w:t>
      </w:r>
      <w:proofErr w:type="gramEnd"/>
    </w:p>
    <w:p w:rsidR="00E1651C" w:rsidRDefault="00E1651C" w:rsidP="00E165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установленном порядке изменений в муниципальные программы образования в части перераспределения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образования.</w:t>
      </w:r>
    </w:p>
    <w:p w:rsidR="00E1651C" w:rsidRDefault="00E1651C" w:rsidP="00E1651C">
      <w:pPr>
        <w:pStyle w:val="ConsPlusNormal"/>
        <w:ind w:firstLine="709"/>
        <w:jc w:val="both"/>
        <w:rPr>
          <w:szCs w:val="28"/>
        </w:rPr>
      </w:pPr>
    </w:p>
    <w:p w:rsidR="00E1651C" w:rsidRDefault="00E1651C" w:rsidP="00E1651C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Пункт 7. Источники внутреннего  финансирования дефицита бюджета </w:t>
      </w:r>
      <w:proofErr w:type="spellStart"/>
      <w:r>
        <w:rPr>
          <w:b/>
          <w:i/>
          <w:sz w:val="28"/>
          <w:szCs w:val="28"/>
        </w:rPr>
        <w:t>Ивантеевского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образования, муниципальные заимствования и муниципальный долг </w:t>
      </w:r>
      <w:proofErr w:type="spellStart"/>
      <w:r>
        <w:rPr>
          <w:b/>
          <w:i/>
          <w:sz w:val="28"/>
          <w:szCs w:val="28"/>
        </w:rPr>
        <w:t>Ивантеевского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</w:t>
      </w:r>
    </w:p>
    <w:p w:rsidR="00E1651C" w:rsidRDefault="00E1651C" w:rsidP="00E16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источники внутреннего  финансирования дефицита бюджета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на 2024 год и на плановый период 2025 и 2026 годов согласно приложению согласно приложению 6 к настоящему решению.</w:t>
      </w:r>
    </w:p>
    <w:p w:rsidR="00E1651C" w:rsidRDefault="00E1651C" w:rsidP="00E16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верхний предел муниципального внутреннего долга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образования:</w:t>
      </w:r>
    </w:p>
    <w:p w:rsidR="00E1651C" w:rsidRDefault="00E1651C" w:rsidP="00E1651C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по состоянию на 1 января 2025 года в сумме 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 в сумме 0,0 тыс. рублей;</w:t>
      </w:r>
    </w:p>
    <w:p w:rsidR="00E1651C" w:rsidRDefault="00E1651C" w:rsidP="00E1651C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 по состоянию на 1 января 2026 года в сумме 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в сумме 0,0 тыс. рублей;</w:t>
      </w:r>
    </w:p>
    <w:p w:rsidR="00E1651C" w:rsidRDefault="00E1651C" w:rsidP="00E1651C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по состоянию на 1 января 2027 года в сумме 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в сумме 0,0 тыс. рублей.</w:t>
      </w:r>
    </w:p>
    <w:p w:rsidR="00E1651C" w:rsidRDefault="00E1651C" w:rsidP="00E1651C">
      <w:pPr>
        <w:spacing w:line="235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</w:p>
    <w:p w:rsidR="00E1651C" w:rsidRDefault="00E1651C" w:rsidP="00E1651C">
      <w:pPr>
        <w:spacing w:line="235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Пункт 8. Особенности установления отдельных расходных обязательств бюджета </w:t>
      </w:r>
      <w:proofErr w:type="spellStart"/>
      <w:r>
        <w:rPr>
          <w:b/>
          <w:i/>
          <w:sz w:val="28"/>
          <w:szCs w:val="28"/>
        </w:rPr>
        <w:t>Ивантеевского</w:t>
      </w:r>
      <w:proofErr w:type="spellEnd"/>
      <w:r>
        <w:rPr>
          <w:b/>
          <w:i/>
          <w:sz w:val="28"/>
          <w:szCs w:val="28"/>
        </w:rPr>
        <w:t xml:space="preserve">  муниципального образования</w:t>
      </w:r>
    </w:p>
    <w:p w:rsidR="00E1651C" w:rsidRDefault="00E1651C" w:rsidP="00E1651C">
      <w:pPr>
        <w:spacing w:line="235" w:lineRule="auto"/>
        <w:ind w:firstLine="709"/>
        <w:jc w:val="both"/>
        <w:rPr>
          <w:b/>
          <w:i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Установить исходя из прогнозируемого уровня инфляции (декабрь 2024 года к декабрю 2023 года) размер индексации с 1 октября 2024 года на 4,0 процента, с 1 октября 2025 года на 4,0 процента, с 1 октября 2026 года на 3,9 процент: </w:t>
      </w:r>
      <w:r>
        <w:rPr>
          <w:sz w:val="28"/>
          <w:szCs w:val="28"/>
        </w:rPr>
        <w:t>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образования.</w:t>
      </w:r>
      <w:proofErr w:type="gramEnd"/>
    </w:p>
    <w:p w:rsidR="00E1651C" w:rsidRDefault="00E1651C" w:rsidP="00E1651C">
      <w:pPr>
        <w:pStyle w:val="ConsPlusNormal"/>
        <w:ind w:firstLine="0"/>
        <w:jc w:val="both"/>
        <w:rPr>
          <w:sz w:val="28"/>
          <w:szCs w:val="28"/>
        </w:rPr>
      </w:pPr>
    </w:p>
    <w:p w:rsidR="00E1651C" w:rsidRDefault="00E1651C" w:rsidP="00E1651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 9. Вступление в силу настоящего решения</w:t>
      </w:r>
    </w:p>
    <w:p w:rsidR="00E1651C" w:rsidRDefault="00E1651C" w:rsidP="00E1651C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Настоящее решение  вступает в силу с 1 января 2024 года.</w:t>
      </w:r>
    </w:p>
    <w:p w:rsidR="00E1651C" w:rsidRDefault="00E1651C" w:rsidP="00E1651C">
      <w:pPr>
        <w:ind w:firstLine="709"/>
        <w:jc w:val="both"/>
        <w:rPr>
          <w:b/>
          <w:sz w:val="28"/>
          <w:szCs w:val="28"/>
        </w:rPr>
      </w:pPr>
    </w:p>
    <w:p w:rsidR="00E1651C" w:rsidRDefault="00E1651C" w:rsidP="00E1651C">
      <w:pPr>
        <w:rPr>
          <w:b/>
          <w:sz w:val="28"/>
          <w:szCs w:val="28"/>
        </w:rPr>
      </w:pPr>
    </w:p>
    <w:p w:rsidR="00E1651C" w:rsidRDefault="00E1651C" w:rsidP="00E1651C">
      <w:pPr>
        <w:rPr>
          <w:b/>
          <w:sz w:val="28"/>
          <w:szCs w:val="28"/>
        </w:rPr>
      </w:pPr>
    </w:p>
    <w:p w:rsidR="00E1651C" w:rsidRDefault="00E1651C" w:rsidP="00E1651C">
      <w:pPr>
        <w:rPr>
          <w:b/>
          <w:sz w:val="28"/>
          <w:szCs w:val="28"/>
        </w:rPr>
      </w:pPr>
    </w:p>
    <w:p w:rsidR="00E1651C" w:rsidRDefault="00E1651C" w:rsidP="00E1651C">
      <w:pPr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</w:p>
    <w:p w:rsidR="00E1651C" w:rsidRDefault="00E1651C" w:rsidP="00E1651C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E1651C" w:rsidRDefault="00E1651C" w:rsidP="00E1651C">
      <w:pPr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муниципального</w:t>
      </w:r>
    </w:p>
    <w:p w:rsidR="00E1651C" w:rsidRDefault="00E1651C" w:rsidP="00E1651C">
      <w:pPr>
        <w:pStyle w:val="Oaenoaieoiaioa"/>
        <w:ind w:firstLine="0"/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>района Саратовской  области                                            И.В. Черникова</w:t>
      </w:r>
    </w:p>
    <w:p w:rsidR="00E1651C" w:rsidRPr="00E1651C" w:rsidRDefault="00E1651C" w:rsidP="00E1651C">
      <w:pPr>
        <w:pStyle w:val="Oaenoaieoiaioa"/>
        <w:ind w:right="-143" w:firstLine="0"/>
        <w:jc w:val="right"/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</w:pPr>
      <w:r>
        <w:rPr>
          <w:sz w:val="24"/>
          <w:szCs w:val="24"/>
        </w:rPr>
        <w:lastRenderedPageBreak/>
        <w:t>Приложение №1</w:t>
      </w:r>
    </w:p>
    <w:p w:rsidR="00E1651C" w:rsidRDefault="00E1651C" w:rsidP="00E1651C">
      <w:pPr>
        <w:ind w:right="-14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</w:p>
    <w:p w:rsidR="00E1651C" w:rsidRDefault="00E1651C" w:rsidP="00E1651C">
      <w:pPr>
        <w:ind w:right="-143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1651C" w:rsidRDefault="00E1651C" w:rsidP="00E1651C">
      <w:pPr>
        <w:ind w:right="-14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22.12.2023 г. № </w:t>
      </w:r>
      <w:r w:rsidR="00363AD8">
        <w:rPr>
          <w:sz w:val="24"/>
          <w:szCs w:val="24"/>
        </w:rPr>
        <w:t>21</w:t>
      </w:r>
    </w:p>
    <w:p w:rsidR="00E1651C" w:rsidRDefault="00E1651C" w:rsidP="00E1651C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E1651C" w:rsidRDefault="00E1651C" w:rsidP="00E1651C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на 2024 год</w:t>
      </w:r>
    </w:p>
    <w:p w:rsidR="00E1651C" w:rsidRDefault="00E1651C" w:rsidP="00E1651C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E1651C" w:rsidRDefault="00E1651C" w:rsidP="00E1651C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</w:t>
      </w:r>
    </w:p>
    <w:p w:rsidR="00E1651C" w:rsidRDefault="00E1651C" w:rsidP="00E1651C">
      <w:pPr>
        <w:pStyle w:val="Oaenoaieoiaioa"/>
        <w:tabs>
          <w:tab w:val="left" w:pos="142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Безвозмездные поступления в бюджет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</w:p>
    <w:p w:rsidR="00E1651C" w:rsidRDefault="00E1651C" w:rsidP="00E1651C">
      <w:pPr>
        <w:pStyle w:val="Oaenoaieoiaioa"/>
        <w:tabs>
          <w:tab w:val="left" w:pos="142"/>
        </w:tabs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на 2024 год и на плановый период 2025 и 2026 годов</w:t>
      </w:r>
    </w:p>
    <w:p w:rsidR="00E1651C" w:rsidRDefault="00E1651C" w:rsidP="00E1651C">
      <w:pPr>
        <w:tabs>
          <w:tab w:val="left" w:pos="8550"/>
        </w:tabs>
        <w:jc w:val="right"/>
        <w:rPr>
          <w:sz w:val="24"/>
          <w:szCs w:val="24"/>
        </w:rPr>
      </w:pPr>
    </w:p>
    <w:p w:rsidR="00E1651C" w:rsidRDefault="00E1651C" w:rsidP="00E1651C">
      <w:pPr>
        <w:tabs>
          <w:tab w:val="left" w:pos="855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тыс.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4986"/>
        <w:gridCol w:w="996"/>
        <w:gridCol w:w="876"/>
        <w:gridCol w:w="991"/>
      </w:tblGrid>
      <w:tr w:rsidR="00E1651C" w:rsidRPr="00E1651C" w:rsidTr="00E1651C">
        <w:trPr>
          <w:trHeight w:val="499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1651C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1651C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center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center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center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2026 год</w:t>
            </w:r>
          </w:p>
        </w:tc>
      </w:tr>
      <w:tr w:rsidR="00E1651C" w:rsidRPr="00E1651C" w:rsidTr="00E1651C">
        <w:trPr>
          <w:trHeight w:val="271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rPr>
                <w:b/>
                <w:snapToGrid w:val="0"/>
                <w:sz w:val="24"/>
                <w:szCs w:val="24"/>
              </w:rPr>
            </w:pPr>
            <w:r w:rsidRPr="00E1651C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rPr>
                <w:b/>
                <w:snapToGrid w:val="0"/>
                <w:sz w:val="24"/>
                <w:szCs w:val="24"/>
              </w:rPr>
            </w:pPr>
            <w:r w:rsidRPr="00E1651C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Pr="00E1651C" w:rsidRDefault="00E1651C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32711,3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1155,9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1239,3</w:t>
            </w:r>
          </w:p>
        </w:tc>
      </w:tr>
      <w:tr w:rsidR="00E1651C" w:rsidRPr="00E1651C" w:rsidTr="00E1651C">
        <w:trPr>
          <w:trHeight w:val="50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C" w:rsidRPr="00E1651C" w:rsidRDefault="00E1651C">
            <w:pPr>
              <w:jc w:val="right"/>
              <w:rPr>
                <w:sz w:val="24"/>
                <w:szCs w:val="24"/>
              </w:rPr>
            </w:pPr>
          </w:p>
          <w:p w:rsidR="00E1651C" w:rsidRPr="00E1651C" w:rsidRDefault="00E1651C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32711,3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Pr="00E1651C" w:rsidRDefault="00E1651C">
            <w:pPr>
              <w:jc w:val="right"/>
              <w:rPr>
                <w:sz w:val="24"/>
                <w:szCs w:val="24"/>
              </w:rPr>
            </w:pPr>
          </w:p>
          <w:p w:rsidR="00E1651C" w:rsidRPr="00E1651C" w:rsidRDefault="00E1651C">
            <w:pPr>
              <w:jc w:val="center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1155,9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Pr="00E1651C" w:rsidRDefault="00E1651C">
            <w:pPr>
              <w:jc w:val="right"/>
              <w:rPr>
                <w:b/>
                <w:sz w:val="24"/>
                <w:szCs w:val="24"/>
              </w:rPr>
            </w:pPr>
          </w:p>
          <w:p w:rsidR="00E1651C" w:rsidRPr="00E1651C" w:rsidRDefault="00E1651C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1239,3</w:t>
            </w:r>
          </w:p>
        </w:tc>
      </w:tr>
      <w:tr w:rsidR="00E1651C" w:rsidRPr="00E1651C" w:rsidTr="00E1651C">
        <w:trPr>
          <w:trHeight w:val="427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rPr>
                <w:b/>
                <w:snapToGrid w:val="0"/>
                <w:sz w:val="24"/>
                <w:szCs w:val="24"/>
              </w:rPr>
            </w:pPr>
            <w:r w:rsidRPr="00E1651C">
              <w:rPr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rPr>
                <w:b/>
                <w:snapToGrid w:val="0"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7906,6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401,6</w:t>
            </w:r>
          </w:p>
        </w:tc>
      </w:tr>
      <w:tr w:rsidR="00E1651C" w:rsidRPr="00E1651C" w:rsidTr="00E1651C">
        <w:trPr>
          <w:trHeight w:val="179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7906,6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401,6</w:t>
            </w:r>
          </w:p>
        </w:tc>
      </w:tr>
      <w:tr w:rsidR="00E1651C" w:rsidRPr="00E1651C" w:rsidTr="00E1651C">
        <w:trPr>
          <w:trHeight w:val="49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Pr="00E1651C" w:rsidRDefault="00E1651C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napToGrid w:val="0"/>
                <w:sz w:val="24"/>
                <w:szCs w:val="24"/>
              </w:rPr>
              <w:t>2 02 16001 10 0001 150</w:t>
            </w:r>
          </w:p>
          <w:p w:rsidR="00E1651C" w:rsidRPr="00E1651C" w:rsidRDefault="00E1651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321,9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353,8</w:t>
            </w:r>
          </w:p>
        </w:tc>
      </w:tr>
      <w:tr w:rsidR="00E1651C" w:rsidRPr="00E1651C" w:rsidTr="00E1651C">
        <w:trPr>
          <w:trHeight w:val="702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Pr="00E1651C" w:rsidRDefault="00E1651C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napToGrid w:val="0"/>
                <w:sz w:val="24"/>
                <w:szCs w:val="24"/>
              </w:rPr>
              <w:t>2 02 16001 10 0002 150</w:t>
            </w:r>
          </w:p>
          <w:p w:rsidR="00E1651C" w:rsidRPr="00E1651C" w:rsidRDefault="00E1651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7584,7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47,8</w:t>
            </w:r>
          </w:p>
        </w:tc>
      </w:tr>
      <w:tr w:rsidR="00E1651C" w:rsidRPr="00E1651C" w:rsidTr="00E1651C">
        <w:trPr>
          <w:trHeight w:val="627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rPr>
                <w:b/>
                <w:snapToGrid w:val="0"/>
                <w:sz w:val="24"/>
                <w:szCs w:val="24"/>
              </w:rPr>
            </w:pPr>
            <w:r w:rsidRPr="00E1651C">
              <w:rPr>
                <w:b/>
                <w:snapToGrid w:val="0"/>
                <w:sz w:val="24"/>
                <w:szCs w:val="24"/>
              </w:rPr>
              <w:t>2 02 20000 00 0000 150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rPr>
                <w:b/>
                <w:snapToGrid w:val="0"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24110,4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Pr="00E1651C" w:rsidRDefault="00E1651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Pr="00E1651C" w:rsidRDefault="00E1651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1651C" w:rsidRPr="00E1651C" w:rsidTr="00E1651C">
        <w:trPr>
          <w:trHeight w:val="627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202 29999 10 0118 150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napToGrid w:val="0"/>
                <w:sz w:val="24"/>
                <w:szCs w:val="24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15564,0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Pr="00E1651C" w:rsidRDefault="00E1651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Pr="00E1651C" w:rsidRDefault="00E1651C">
            <w:pPr>
              <w:jc w:val="right"/>
              <w:rPr>
                <w:sz w:val="24"/>
                <w:szCs w:val="24"/>
              </w:rPr>
            </w:pPr>
          </w:p>
        </w:tc>
      </w:tr>
      <w:tr w:rsidR="00E1651C" w:rsidRPr="00E1651C" w:rsidTr="00E1651C">
        <w:trPr>
          <w:trHeight w:val="257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2 02 25299 10 0000 150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1651C">
              <w:rPr>
                <w:sz w:val="24"/>
                <w:szCs w:val="24"/>
              </w:rPr>
              <w:t>софинансирование</w:t>
            </w:r>
            <w:proofErr w:type="spellEnd"/>
            <w:r w:rsidRPr="00E1651C"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5" w:history="1">
              <w:r w:rsidRPr="00E1651C">
                <w:rPr>
                  <w:rStyle w:val="a3"/>
                  <w:sz w:val="24"/>
                  <w:szCs w:val="24"/>
                </w:rPr>
                <w:t>программы</w:t>
              </w:r>
            </w:hyperlink>
            <w:r w:rsidRPr="00E1651C">
              <w:rPr>
                <w:sz w:val="24"/>
                <w:szCs w:val="24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Pr="00E1651C" w:rsidRDefault="00E1651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Pr="00E1651C" w:rsidRDefault="00E1651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1651C" w:rsidRPr="00E1651C" w:rsidTr="00E1651C">
        <w:trPr>
          <w:trHeight w:val="257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rPr>
                <w:b/>
                <w:snapToGrid w:val="0"/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2 02 25555 10 0000 150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widowControl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8500,0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Pr="00E1651C" w:rsidRDefault="00E1651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Pr="00E1651C" w:rsidRDefault="00E1651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1651C" w:rsidRPr="00E1651C" w:rsidTr="00E1651C">
        <w:trPr>
          <w:trHeight w:val="257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rPr>
                <w:b/>
                <w:snapToGrid w:val="0"/>
                <w:sz w:val="24"/>
                <w:szCs w:val="24"/>
              </w:rPr>
            </w:pPr>
            <w:r w:rsidRPr="00E1651C">
              <w:rPr>
                <w:b/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widowControl/>
              <w:rPr>
                <w:b/>
                <w:bCs/>
                <w:sz w:val="24"/>
                <w:szCs w:val="24"/>
              </w:rPr>
            </w:pPr>
            <w:r w:rsidRPr="00E1651C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694,3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837,7</w:t>
            </w:r>
          </w:p>
        </w:tc>
      </w:tr>
      <w:tr w:rsidR="00E1651C" w:rsidRPr="00E1651C" w:rsidTr="00E1651C">
        <w:trPr>
          <w:trHeight w:val="257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napToGrid w:val="0"/>
                <w:sz w:val="24"/>
                <w:szCs w:val="24"/>
              </w:rPr>
              <w:t>202 35118 10 0000 150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rPr>
                <w:snapToGrid w:val="0"/>
                <w:sz w:val="24"/>
                <w:szCs w:val="24"/>
              </w:rPr>
            </w:pPr>
            <w:r w:rsidRPr="00E1651C">
              <w:rPr>
                <w:snapToGrid w:val="0"/>
                <w:sz w:val="24"/>
                <w:szCs w:val="24"/>
              </w:rPr>
              <w:t xml:space="preserve">Субвенции бюджетам сельских поселений на </w:t>
            </w:r>
            <w:r w:rsidRPr="00E1651C">
              <w:rPr>
                <w:snapToGrid w:val="0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lastRenderedPageBreak/>
              <w:t>694,3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sz w:val="24"/>
                <w:szCs w:val="24"/>
              </w:rPr>
            </w:pPr>
            <w:r w:rsidRPr="00E1651C">
              <w:rPr>
                <w:sz w:val="24"/>
                <w:szCs w:val="24"/>
              </w:rPr>
              <w:t>837,7</w:t>
            </w:r>
          </w:p>
        </w:tc>
      </w:tr>
      <w:tr w:rsidR="00E1651C" w:rsidRPr="00E1651C" w:rsidTr="00E1651C">
        <w:trPr>
          <w:trHeight w:val="257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Pr="00E1651C" w:rsidRDefault="00E1651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Pr="00E1651C" w:rsidRDefault="00E1651C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32711,3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1155,9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E1651C" w:rsidRDefault="00E1651C">
            <w:pPr>
              <w:jc w:val="right"/>
              <w:rPr>
                <w:b/>
                <w:sz w:val="24"/>
                <w:szCs w:val="24"/>
              </w:rPr>
            </w:pPr>
            <w:r w:rsidRPr="00E1651C">
              <w:rPr>
                <w:b/>
                <w:sz w:val="24"/>
                <w:szCs w:val="24"/>
              </w:rPr>
              <w:t>1239,3</w:t>
            </w:r>
          </w:p>
        </w:tc>
      </w:tr>
    </w:tbl>
    <w:p w:rsidR="00E1651C" w:rsidRPr="00E1651C" w:rsidRDefault="00E1651C" w:rsidP="00E1651C">
      <w:pPr>
        <w:rPr>
          <w:sz w:val="24"/>
          <w:szCs w:val="24"/>
        </w:rPr>
      </w:pPr>
    </w:p>
    <w:p w:rsidR="00E1651C" w:rsidRDefault="00E1651C" w:rsidP="00E1651C">
      <w:pPr>
        <w:rPr>
          <w:sz w:val="24"/>
          <w:szCs w:val="24"/>
        </w:rPr>
      </w:pPr>
    </w:p>
    <w:p w:rsidR="00E1651C" w:rsidRDefault="00E1651C" w:rsidP="00E1651C">
      <w:pPr>
        <w:ind w:left="-709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>Ивантеевского</w:t>
      </w:r>
      <w:proofErr w:type="spellEnd"/>
    </w:p>
    <w:p w:rsidR="00E1651C" w:rsidRDefault="00E1651C" w:rsidP="00E1651C">
      <w:pPr>
        <w:ind w:left="-709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муниципального образования  </w:t>
      </w:r>
    </w:p>
    <w:p w:rsidR="00E1651C" w:rsidRDefault="00E1651C" w:rsidP="00E1651C">
      <w:pPr>
        <w:ind w:left="-709" w:hanging="15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муниципального</w:t>
      </w: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района Саратовской  области                                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ab/>
        <w:t xml:space="preserve"> И.В. Черникова</w:t>
      </w: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276325" w:rsidRDefault="00276325" w:rsidP="00E1651C">
      <w:pPr>
        <w:pStyle w:val="Oaenoaieoiaioa"/>
        <w:ind w:left="-709" w:firstLine="0"/>
        <w:jc w:val="left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</w:p>
    <w:p w:rsidR="00E1651C" w:rsidRDefault="00E1651C" w:rsidP="00276325">
      <w:pPr>
        <w:ind w:right="-2"/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Приложение № 2 </w:t>
      </w:r>
    </w:p>
    <w:p w:rsidR="00E1651C" w:rsidRDefault="00E1651C" w:rsidP="00276325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</w:p>
    <w:p w:rsidR="00E1651C" w:rsidRDefault="00E1651C" w:rsidP="00276325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1651C" w:rsidRDefault="00E1651C" w:rsidP="00276325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от 22.12.2023 г. №</w:t>
      </w:r>
      <w:r w:rsidR="00363AD8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</w:p>
    <w:p w:rsidR="00E1651C" w:rsidRDefault="00E1651C" w:rsidP="00276325">
      <w:pPr>
        <w:pStyle w:val="Oaenoaieoiaioa"/>
        <w:tabs>
          <w:tab w:val="left" w:pos="142"/>
        </w:tabs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E1651C" w:rsidRDefault="00E1651C" w:rsidP="00276325">
      <w:pPr>
        <w:pStyle w:val="Oaenoaieoiaioa"/>
        <w:tabs>
          <w:tab w:val="left" w:pos="142"/>
        </w:tabs>
        <w:ind w:right="-2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bCs/>
          <w:sz w:val="24"/>
          <w:szCs w:val="24"/>
        </w:rPr>
        <w:t>на 2024 год</w:t>
      </w:r>
    </w:p>
    <w:p w:rsidR="00E1651C" w:rsidRDefault="00E1651C" w:rsidP="00276325">
      <w:pPr>
        <w:pStyle w:val="Oaenoaieoiaioa"/>
        <w:tabs>
          <w:tab w:val="left" w:pos="142"/>
        </w:tabs>
        <w:ind w:right="-2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 на плановый период 2025 и 2026 годов» </w:t>
      </w:r>
    </w:p>
    <w:p w:rsidR="00E1651C" w:rsidRDefault="00E1651C" w:rsidP="00E1651C">
      <w:pPr>
        <w:jc w:val="right"/>
        <w:rPr>
          <w:b/>
        </w:rPr>
      </w:pPr>
    </w:p>
    <w:p w:rsidR="00E1651C" w:rsidRPr="00276325" w:rsidRDefault="00E1651C" w:rsidP="00E1651C">
      <w:pPr>
        <w:jc w:val="center"/>
        <w:rPr>
          <w:b/>
          <w:bCs/>
          <w:sz w:val="24"/>
          <w:szCs w:val="24"/>
        </w:rPr>
      </w:pPr>
      <w:r w:rsidRPr="00276325">
        <w:rPr>
          <w:b/>
          <w:bCs/>
          <w:sz w:val="24"/>
          <w:szCs w:val="24"/>
        </w:rPr>
        <w:t xml:space="preserve">Нормативы распределения доходов </w:t>
      </w:r>
    </w:p>
    <w:p w:rsidR="00E1651C" w:rsidRPr="00276325" w:rsidRDefault="00E1651C" w:rsidP="00E1651C">
      <w:pPr>
        <w:jc w:val="center"/>
        <w:rPr>
          <w:b/>
          <w:bCs/>
          <w:sz w:val="24"/>
          <w:szCs w:val="24"/>
        </w:rPr>
      </w:pPr>
      <w:r w:rsidRPr="00276325">
        <w:rPr>
          <w:b/>
          <w:bCs/>
          <w:sz w:val="24"/>
          <w:szCs w:val="24"/>
        </w:rPr>
        <w:t xml:space="preserve">бюджета </w:t>
      </w:r>
      <w:proofErr w:type="spellStart"/>
      <w:r w:rsidRPr="00276325">
        <w:rPr>
          <w:b/>
          <w:bCs/>
          <w:sz w:val="24"/>
          <w:szCs w:val="24"/>
        </w:rPr>
        <w:t>Ивантеевского</w:t>
      </w:r>
      <w:proofErr w:type="spellEnd"/>
      <w:r w:rsidRPr="00276325">
        <w:rPr>
          <w:b/>
          <w:bCs/>
          <w:sz w:val="24"/>
          <w:szCs w:val="24"/>
        </w:rPr>
        <w:t xml:space="preserve">  муниципального образования</w:t>
      </w:r>
    </w:p>
    <w:p w:rsidR="00E1651C" w:rsidRPr="00276325" w:rsidRDefault="00E1651C" w:rsidP="00E1651C">
      <w:pPr>
        <w:jc w:val="center"/>
        <w:rPr>
          <w:b/>
          <w:bCs/>
          <w:sz w:val="24"/>
          <w:szCs w:val="24"/>
        </w:rPr>
      </w:pPr>
      <w:r w:rsidRPr="00276325">
        <w:rPr>
          <w:b/>
          <w:sz w:val="24"/>
          <w:szCs w:val="24"/>
        </w:rPr>
        <w:t>на 2024 год и плановый период 2025 и 2026 годов</w:t>
      </w:r>
    </w:p>
    <w:p w:rsidR="00E1651C" w:rsidRPr="00276325" w:rsidRDefault="00E1651C" w:rsidP="00E1651C">
      <w:pPr>
        <w:tabs>
          <w:tab w:val="left" w:pos="8550"/>
        </w:tabs>
        <w:jc w:val="right"/>
        <w:rPr>
          <w:sz w:val="24"/>
          <w:szCs w:val="24"/>
        </w:rPr>
      </w:pPr>
      <w:r w:rsidRPr="00276325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276325">
        <w:rPr>
          <w:sz w:val="24"/>
          <w:szCs w:val="24"/>
        </w:rPr>
        <w:t>(%)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66"/>
        <w:gridCol w:w="1983"/>
      </w:tblGrid>
      <w:tr w:rsidR="00E1651C" w:rsidRPr="00276325" w:rsidTr="002763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276325"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276325"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jc w:val="center"/>
              <w:rPr>
                <w:b/>
                <w:sz w:val="22"/>
                <w:szCs w:val="22"/>
              </w:rPr>
            </w:pPr>
            <w:r w:rsidRPr="00276325">
              <w:rPr>
                <w:b/>
                <w:sz w:val="22"/>
                <w:szCs w:val="22"/>
              </w:rPr>
              <w:t xml:space="preserve">Поступление в бюджет </w:t>
            </w:r>
            <w:proofErr w:type="spellStart"/>
            <w:proofErr w:type="gramStart"/>
            <w:r w:rsidRPr="00276325">
              <w:rPr>
                <w:b/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Pr="00276325">
              <w:rPr>
                <w:b/>
                <w:sz w:val="22"/>
                <w:szCs w:val="22"/>
              </w:rPr>
              <w:t xml:space="preserve"> образования</w:t>
            </w:r>
          </w:p>
        </w:tc>
      </w:tr>
      <w:tr w:rsidR="00E1651C" w:rsidRPr="00276325" w:rsidTr="002763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1 11 02033 10 0000 120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100,0</w:t>
            </w:r>
          </w:p>
        </w:tc>
      </w:tr>
      <w:tr w:rsidR="00E1651C" w:rsidRPr="00276325" w:rsidTr="002763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100,0</w:t>
            </w:r>
          </w:p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</w:p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</w:p>
        </w:tc>
      </w:tr>
      <w:tr w:rsidR="00E1651C" w:rsidRPr="00276325" w:rsidTr="00276325">
        <w:trPr>
          <w:trHeight w:hRule="exact" w:val="8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1 13 02065 10 0000130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100,0</w:t>
            </w:r>
          </w:p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</w:p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</w:p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</w:p>
        </w:tc>
      </w:tr>
      <w:tr w:rsidR="00E1651C" w:rsidRPr="00276325" w:rsidTr="002763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100,0</w:t>
            </w:r>
          </w:p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</w:p>
        </w:tc>
      </w:tr>
      <w:tr w:rsidR="00E1651C" w:rsidRPr="00276325" w:rsidTr="00276325">
        <w:trPr>
          <w:trHeight w:hRule="exact" w:val="16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1 16 07090 10 0000 140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100,0</w:t>
            </w:r>
          </w:p>
        </w:tc>
      </w:tr>
      <w:tr w:rsidR="00E1651C" w:rsidRPr="00276325" w:rsidTr="00276325">
        <w:trPr>
          <w:trHeight w:hRule="exact" w:val="8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1 16 10031 10 0000 140</w:t>
            </w:r>
          </w:p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100,0</w:t>
            </w:r>
          </w:p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</w:p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</w:p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</w:p>
        </w:tc>
      </w:tr>
      <w:tr w:rsidR="00E1651C" w:rsidRPr="00276325" w:rsidTr="00276325">
        <w:trPr>
          <w:trHeight w:hRule="exact" w:val="14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1 16 10032 10 0000 140</w:t>
            </w:r>
          </w:p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100,0</w:t>
            </w:r>
          </w:p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</w:p>
        </w:tc>
      </w:tr>
      <w:tr w:rsidR="00E1651C" w:rsidRPr="00276325" w:rsidTr="002763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1 17 01050 10 0000 180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100,0</w:t>
            </w:r>
          </w:p>
        </w:tc>
      </w:tr>
      <w:tr w:rsidR="00E1651C" w:rsidRPr="00276325" w:rsidTr="00276325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1 17 05050 10 0000 180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100,0</w:t>
            </w:r>
          </w:p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</w:p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</w:p>
        </w:tc>
      </w:tr>
      <w:tr w:rsidR="00E1651C" w:rsidRPr="00276325" w:rsidTr="00276325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1 17 15030 10 0000 150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Инициативные платежи, зачисляемые в бюджеты сельских поселений*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Pr="00276325" w:rsidRDefault="00E1651C">
            <w:pPr>
              <w:jc w:val="center"/>
              <w:rPr>
                <w:sz w:val="22"/>
                <w:szCs w:val="22"/>
              </w:rPr>
            </w:pPr>
            <w:r w:rsidRPr="00276325">
              <w:rPr>
                <w:sz w:val="22"/>
                <w:szCs w:val="22"/>
              </w:rPr>
              <w:t>100,0</w:t>
            </w:r>
            <w:r w:rsidRPr="00276325">
              <w:rPr>
                <w:noProof/>
                <w:sz w:val="22"/>
                <w:szCs w:val="22"/>
              </w:rPr>
              <w:drawing>
                <wp:inline distT="0" distB="0" distL="0" distR="0" wp14:anchorId="45A4DB1F" wp14:editId="6076FEBD">
                  <wp:extent cx="6666865" cy="8004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865" cy="800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51C" w:rsidRPr="00276325" w:rsidRDefault="00E1651C" w:rsidP="00E1651C">
      <w:pPr>
        <w:tabs>
          <w:tab w:val="left" w:pos="8550"/>
        </w:tabs>
        <w:jc w:val="center"/>
        <w:rPr>
          <w:sz w:val="22"/>
          <w:szCs w:val="22"/>
        </w:rPr>
      </w:pPr>
    </w:p>
    <w:p w:rsidR="00E1651C" w:rsidRPr="00276325" w:rsidRDefault="00E1651C" w:rsidP="00276325">
      <w:pPr>
        <w:ind w:left="-851"/>
        <w:rPr>
          <w:sz w:val="22"/>
          <w:szCs w:val="22"/>
        </w:rPr>
      </w:pPr>
      <w:r w:rsidRPr="00276325">
        <w:rPr>
          <w:sz w:val="22"/>
          <w:szCs w:val="22"/>
        </w:rPr>
        <w:t xml:space="preserve">   *- Главным администратором может осуществляться администрирование поступлений по всем группам подвидов, статьям, подстатьям данного вида доходов.</w:t>
      </w:r>
    </w:p>
    <w:p w:rsidR="00E1651C" w:rsidRPr="00276325" w:rsidRDefault="00E1651C" w:rsidP="00E1651C">
      <w:pPr>
        <w:rPr>
          <w:sz w:val="22"/>
          <w:szCs w:val="22"/>
        </w:rPr>
      </w:pPr>
    </w:p>
    <w:p w:rsidR="00E1651C" w:rsidRPr="00276325" w:rsidRDefault="00E1651C" w:rsidP="00276325">
      <w:pPr>
        <w:ind w:left="-851"/>
        <w:rPr>
          <w:rFonts w:eastAsia="Times New Roman CYR"/>
          <w:b/>
          <w:bCs/>
          <w:color w:val="000000"/>
          <w:sz w:val="22"/>
          <w:szCs w:val="22"/>
        </w:rPr>
      </w:pPr>
      <w:r w:rsidRPr="00276325">
        <w:rPr>
          <w:rFonts w:eastAsia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276325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E1651C" w:rsidRPr="00276325" w:rsidRDefault="00E1651C" w:rsidP="00276325">
      <w:pPr>
        <w:ind w:left="-851"/>
        <w:rPr>
          <w:rFonts w:eastAsia="Times New Roman CYR"/>
          <w:b/>
          <w:bCs/>
          <w:color w:val="000000"/>
          <w:sz w:val="22"/>
          <w:szCs w:val="22"/>
        </w:rPr>
      </w:pPr>
      <w:r w:rsidRPr="00276325">
        <w:rPr>
          <w:rFonts w:eastAsia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E1651C" w:rsidRPr="00276325" w:rsidRDefault="00E1651C" w:rsidP="00276325">
      <w:pPr>
        <w:ind w:left="-851" w:hanging="15"/>
        <w:rPr>
          <w:rFonts w:eastAsia="Times New Roman CYR"/>
          <w:b/>
          <w:bCs/>
          <w:color w:val="000000"/>
          <w:sz w:val="22"/>
          <w:szCs w:val="22"/>
        </w:rPr>
      </w:pPr>
      <w:proofErr w:type="spellStart"/>
      <w:r w:rsidRPr="00276325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276325">
        <w:rPr>
          <w:rFonts w:eastAsia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E1651C" w:rsidRPr="00276325" w:rsidRDefault="00E1651C" w:rsidP="00276325">
      <w:pPr>
        <w:pStyle w:val="Oaenoaieoiaioa"/>
        <w:ind w:left="-851" w:firstLine="0"/>
        <w:jc w:val="left"/>
        <w:rPr>
          <w:b/>
          <w:sz w:val="22"/>
          <w:szCs w:val="22"/>
        </w:rPr>
      </w:pPr>
      <w:r w:rsidRPr="00276325">
        <w:rPr>
          <w:rFonts w:eastAsia="Times New Roman CYR"/>
          <w:b/>
          <w:bCs/>
          <w:color w:val="000000"/>
          <w:sz w:val="22"/>
          <w:szCs w:val="22"/>
        </w:rPr>
        <w:t xml:space="preserve">района Саратовской  области                                           </w:t>
      </w:r>
      <w:r w:rsidRPr="00276325">
        <w:rPr>
          <w:rFonts w:eastAsia="Times New Roman CYR"/>
          <w:b/>
          <w:bCs/>
          <w:color w:val="000000"/>
          <w:sz w:val="22"/>
          <w:szCs w:val="22"/>
        </w:rPr>
        <w:tab/>
      </w:r>
      <w:r w:rsidRPr="00276325">
        <w:rPr>
          <w:rFonts w:eastAsia="Times New Roman CYR"/>
          <w:b/>
          <w:bCs/>
          <w:color w:val="000000"/>
          <w:sz w:val="22"/>
          <w:szCs w:val="22"/>
        </w:rPr>
        <w:tab/>
      </w:r>
      <w:r w:rsidRPr="00276325">
        <w:rPr>
          <w:rFonts w:eastAsia="Times New Roman CYR"/>
          <w:b/>
          <w:bCs/>
          <w:color w:val="000000"/>
          <w:sz w:val="22"/>
          <w:szCs w:val="22"/>
        </w:rPr>
        <w:tab/>
      </w:r>
      <w:r w:rsidR="00276325">
        <w:rPr>
          <w:rFonts w:eastAsia="Times New Roman CYR"/>
          <w:b/>
          <w:bCs/>
          <w:color w:val="000000"/>
          <w:sz w:val="22"/>
          <w:szCs w:val="22"/>
        </w:rPr>
        <w:tab/>
        <w:t xml:space="preserve"> И.В. Черникова</w:t>
      </w:r>
    </w:p>
    <w:p w:rsidR="00E1651C" w:rsidRPr="00276325" w:rsidRDefault="00E1651C" w:rsidP="00E1651C">
      <w:pPr>
        <w:tabs>
          <w:tab w:val="left" w:pos="8222"/>
        </w:tabs>
        <w:ind w:right="-285"/>
        <w:jc w:val="right"/>
        <w:rPr>
          <w:sz w:val="24"/>
          <w:szCs w:val="24"/>
        </w:rPr>
      </w:pPr>
      <w:r w:rsidRPr="00276325">
        <w:rPr>
          <w:sz w:val="24"/>
          <w:szCs w:val="24"/>
        </w:rPr>
        <w:lastRenderedPageBreak/>
        <w:t xml:space="preserve">Приложение №3 </w:t>
      </w:r>
    </w:p>
    <w:p w:rsidR="00E1651C" w:rsidRPr="00276325" w:rsidRDefault="00E1651C" w:rsidP="00E1651C">
      <w:pPr>
        <w:ind w:right="-285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к решению Совета </w:t>
      </w:r>
      <w:proofErr w:type="spellStart"/>
      <w:r w:rsidRPr="00276325">
        <w:rPr>
          <w:sz w:val="24"/>
          <w:szCs w:val="24"/>
        </w:rPr>
        <w:t>Ивантеевского</w:t>
      </w:r>
      <w:proofErr w:type="spellEnd"/>
      <w:r w:rsidRPr="00276325">
        <w:rPr>
          <w:sz w:val="24"/>
          <w:szCs w:val="24"/>
        </w:rPr>
        <w:t xml:space="preserve"> </w:t>
      </w:r>
    </w:p>
    <w:p w:rsidR="00E1651C" w:rsidRPr="00276325" w:rsidRDefault="00E1651C" w:rsidP="00E1651C">
      <w:pPr>
        <w:ind w:right="-285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>муниципального образования</w:t>
      </w:r>
    </w:p>
    <w:p w:rsidR="00E1651C" w:rsidRPr="00276325" w:rsidRDefault="00E1651C" w:rsidP="00E1651C">
      <w:pPr>
        <w:ind w:right="-285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от 22.12.2023 г. № </w:t>
      </w:r>
      <w:r w:rsidR="00363AD8">
        <w:rPr>
          <w:sz w:val="24"/>
          <w:szCs w:val="24"/>
        </w:rPr>
        <w:t>21</w:t>
      </w:r>
    </w:p>
    <w:p w:rsidR="00E1651C" w:rsidRPr="00276325" w:rsidRDefault="00E1651C" w:rsidP="00E1651C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«О бюджете </w:t>
      </w:r>
      <w:proofErr w:type="spellStart"/>
      <w:r w:rsidRPr="00276325">
        <w:rPr>
          <w:sz w:val="24"/>
          <w:szCs w:val="24"/>
        </w:rPr>
        <w:t>Ивантеевского</w:t>
      </w:r>
      <w:proofErr w:type="spellEnd"/>
    </w:p>
    <w:p w:rsidR="00E1651C" w:rsidRPr="00276325" w:rsidRDefault="00E1651C" w:rsidP="00E1651C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276325">
        <w:rPr>
          <w:sz w:val="24"/>
          <w:szCs w:val="24"/>
        </w:rPr>
        <w:t xml:space="preserve">муниципального образования </w:t>
      </w:r>
      <w:r w:rsidRPr="00276325">
        <w:rPr>
          <w:bCs/>
          <w:sz w:val="24"/>
          <w:szCs w:val="24"/>
        </w:rPr>
        <w:t>на 2024 год</w:t>
      </w:r>
    </w:p>
    <w:p w:rsidR="00E1651C" w:rsidRPr="00276325" w:rsidRDefault="00E1651C" w:rsidP="00E1651C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276325">
        <w:rPr>
          <w:bCs/>
          <w:sz w:val="24"/>
          <w:szCs w:val="24"/>
        </w:rPr>
        <w:t xml:space="preserve">и на плановый период 2025 и 2026 годов» </w:t>
      </w:r>
    </w:p>
    <w:p w:rsidR="00E1651C" w:rsidRPr="00276325" w:rsidRDefault="00E1651C" w:rsidP="00E1651C">
      <w:pPr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                                                              </w:t>
      </w:r>
    </w:p>
    <w:p w:rsidR="00E1651C" w:rsidRPr="00276325" w:rsidRDefault="00E1651C" w:rsidP="00E1651C">
      <w:pPr>
        <w:ind w:firstLine="708"/>
        <w:jc w:val="center"/>
        <w:rPr>
          <w:b/>
          <w:sz w:val="24"/>
          <w:szCs w:val="24"/>
        </w:rPr>
      </w:pPr>
      <w:r w:rsidRPr="00276325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276325">
        <w:rPr>
          <w:b/>
          <w:sz w:val="24"/>
          <w:szCs w:val="24"/>
        </w:rPr>
        <w:t>Ивантеевского</w:t>
      </w:r>
      <w:proofErr w:type="spellEnd"/>
      <w:r w:rsidRPr="00276325">
        <w:rPr>
          <w:b/>
          <w:sz w:val="24"/>
          <w:szCs w:val="24"/>
        </w:rPr>
        <w:t xml:space="preserve">  муниципального образования на 2024 год и на плановый период 2025 и 2026 годов</w:t>
      </w:r>
    </w:p>
    <w:p w:rsidR="00E1651C" w:rsidRDefault="00E1651C" w:rsidP="00E1651C">
      <w:pPr>
        <w:ind w:firstLine="708"/>
        <w:jc w:val="center"/>
        <w:rPr>
          <w:b/>
        </w:rPr>
      </w:pPr>
    </w:p>
    <w:p w:rsidR="00E1651C" w:rsidRDefault="00E1651C" w:rsidP="00E165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тыс. руб.</w:t>
      </w:r>
    </w:p>
    <w:tbl>
      <w:tblPr>
        <w:tblW w:w="5724" w:type="pct"/>
        <w:tblInd w:w="-1026" w:type="dxa"/>
        <w:tblLook w:val="04A0" w:firstRow="1" w:lastRow="0" w:firstColumn="1" w:lastColumn="0" w:noHBand="0" w:noVBand="1"/>
      </w:tblPr>
      <w:tblGrid>
        <w:gridCol w:w="3544"/>
        <w:gridCol w:w="736"/>
        <w:gridCol w:w="568"/>
        <w:gridCol w:w="774"/>
        <w:gridCol w:w="1330"/>
        <w:gridCol w:w="973"/>
        <w:gridCol w:w="986"/>
        <w:gridCol w:w="1023"/>
        <w:gridCol w:w="1023"/>
      </w:tblGrid>
      <w:tr w:rsidR="00E1651C" w:rsidTr="00276325">
        <w:trPr>
          <w:trHeight w:val="255"/>
        </w:trPr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 г.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1C" w:rsidRDefault="00E1651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44 169,5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12 387,8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12 407,8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135,0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E1651C" w:rsidTr="00276325">
        <w:trPr>
          <w:trHeight w:val="212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95,0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E1651C" w:rsidTr="00276325">
        <w:trPr>
          <w:trHeight w:val="69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E1651C" w:rsidTr="00276325">
        <w:trPr>
          <w:trHeight w:val="611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837,7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837,7</w:t>
            </w:r>
          </w:p>
        </w:tc>
      </w:tr>
      <w:tr w:rsidR="00E1651C" w:rsidTr="00276325">
        <w:trPr>
          <w:trHeight w:val="69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837,7</w:t>
            </w:r>
          </w:p>
        </w:tc>
      </w:tr>
      <w:tr w:rsidR="00E1651C" w:rsidTr="00276325">
        <w:trPr>
          <w:trHeight w:val="521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837,7</w:t>
            </w:r>
          </w:p>
        </w:tc>
      </w:tr>
      <w:tr w:rsidR="00E1651C" w:rsidTr="00276325">
        <w:trPr>
          <w:trHeight w:val="659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837,7</w:t>
            </w:r>
          </w:p>
        </w:tc>
      </w:tr>
      <w:tr w:rsidR="00E1651C" w:rsidTr="00276325">
        <w:trPr>
          <w:trHeight w:val="102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747,9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E1651C" w:rsidTr="00276325">
        <w:trPr>
          <w:trHeight w:val="581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E1651C" w:rsidTr="00276325">
        <w:trPr>
          <w:trHeight w:val="91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1651C" w:rsidTr="00276325">
        <w:trPr>
          <w:trHeight w:val="69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17 315,6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1 656,6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1 843,9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17 185,6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1 656,6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1 843,9</w:t>
            </w:r>
          </w:p>
        </w:tc>
      </w:tr>
      <w:tr w:rsidR="00E1651C" w:rsidTr="00276325">
        <w:trPr>
          <w:trHeight w:val="91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E1651C" w:rsidTr="00276325">
        <w:trPr>
          <w:trHeight w:val="649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E1651C" w:rsidTr="00276325">
        <w:trPr>
          <w:trHeight w:val="701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E1651C" w:rsidTr="00276325">
        <w:trPr>
          <w:trHeight w:val="91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7193D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15 564,0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685017193D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15 564,0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276325">
        <w:trPr>
          <w:trHeight w:val="114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1 621,6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E1651C" w:rsidTr="00276325">
        <w:trPr>
          <w:trHeight w:val="51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276325">
        <w:trPr>
          <w:trHeight w:val="268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276325">
        <w:trPr>
          <w:trHeight w:val="364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25 719,0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9 543,7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9 265,6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25 719,0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9 543,7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9 265,6</w:t>
            </w:r>
          </w:p>
        </w:tc>
      </w:tr>
      <w:tr w:rsidR="00E1651C" w:rsidTr="00276325">
        <w:trPr>
          <w:trHeight w:val="91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16 779,0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8 825,6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16 779,0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8 825,6</w:t>
            </w:r>
          </w:p>
        </w:tc>
      </w:tr>
      <w:tr w:rsidR="00E1651C" w:rsidTr="00276325">
        <w:trPr>
          <w:trHeight w:val="69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E1651C" w:rsidTr="00276325">
        <w:trPr>
          <w:trHeight w:val="69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E1651C" w:rsidTr="00276325">
        <w:trPr>
          <w:trHeight w:val="364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1651C" w:rsidTr="00276325">
        <w:trPr>
          <w:trHeight w:val="69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1651C" w:rsidTr="00276325">
        <w:trPr>
          <w:trHeight w:val="471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276325">
        <w:trPr>
          <w:trHeight w:val="69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276325">
        <w:trPr>
          <w:trHeight w:val="561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276325">
        <w:trPr>
          <w:trHeight w:val="1138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E1651C" w:rsidTr="00276325">
        <w:trPr>
          <w:trHeight w:val="69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E1651C" w:rsidTr="00276325">
        <w:trPr>
          <w:trHeight w:val="454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276325">
        <w:trPr>
          <w:trHeight w:val="432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276325">
        <w:trPr>
          <w:trHeight w:val="69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14 232,6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6 553,7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6 225,6</w:t>
            </w:r>
          </w:p>
        </w:tc>
      </w:tr>
      <w:tr w:rsidR="00E1651C" w:rsidTr="00276325">
        <w:trPr>
          <w:trHeight w:val="69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14 132,6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6 453,7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6 125,6</w:t>
            </w:r>
          </w:p>
        </w:tc>
      </w:tr>
      <w:tr w:rsidR="00E1651C" w:rsidTr="00276325">
        <w:trPr>
          <w:trHeight w:val="383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14 132,6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6 453,7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6 125,6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E1651C" w:rsidTr="00276325">
        <w:trPr>
          <w:trHeight w:val="733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276325">
        <w:trPr>
          <w:trHeight w:val="367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E1651C" w:rsidTr="00276325">
        <w:trPr>
          <w:trHeight w:val="392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E1651C" w:rsidTr="00276325">
        <w:trPr>
          <w:trHeight w:val="352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E1651C" w:rsidTr="00276325">
        <w:trPr>
          <w:trHeight w:val="659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276325">
        <w:trPr>
          <w:trHeight w:val="34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245,6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E1651C" w:rsidTr="00276325">
        <w:trPr>
          <w:trHeight w:val="85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E1651C" w:rsidTr="00276325">
        <w:trPr>
          <w:trHeight w:val="266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E1651C" w:rsidTr="00276325">
        <w:trPr>
          <w:trHeight w:val="25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1651C" w:rsidTr="00276325">
        <w:trPr>
          <w:trHeight w:val="4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Меры социальной поддержки отдельных категорий населения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1651C" w:rsidTr="00276325">
        <w:trPr>
          <w:trHeight w:val="473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1651C" w:rsidTr="00276325">
        <w:trPr>
          <w:trHeight w:val="199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1651C" w:rsidTr="00276325">
        <w:trPr>
          <w:trHeight w:val="450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1651C" w:rsidRDefault="00E1651C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</w:pPr>
            <w: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</w:pPr>
            <w: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44 169,5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12 387,8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12 407,8</w:t>
            </w:r>
          </w:p>
        </w:tc>
      </w:tr>
    </w:tbl>
    <w:p w:rsidR="00E1651C" w:rsidRDefault="00E1651C" w:rsidP="00276325">
      <w:pPr>
        <w:rPr>
          <w:b/>
          <w:sz w:val="26"/>
          <w:szCs w:val="26"/>
        </w:rPr>
      </w:pPr>
    </w:p>
    <w:p w:rsidR="00276325" w:rsidRDefault="00276325" w:rsidP="00276325">
      <w:pPr>
        <w:rPr>
          <w:b/>
          <w:sz w:val="26"/>
          <w:szCs w:val="26"/>
        </w:rPr>
      </w:pPr>
    </w:p>
    <w:p w:rsidR="00276325" w:rsidRDefault="00276325" w:rsidP="00276325">
      <w:pPr>
        <w:rPr>
          <w:b/>
          <w:sz w:val="26"/>
          <w:szCs w:val="26"/>
        </w:rPr>
      </w:pPr>
    </w:p>
    <w:p w:rsidR="00E1651C" w:rsidRDefault="00E1651C" w:rsidP="00E1651C">
      <w:pPr>
        <w:ind w:left="-1134"/>
        <w:rPr>
          <w:rFonts w:ascii="Times New Roman CYR" w:eastAsia="Times New Roman CYR" w:hAnsi="Times New Roman CYR" w:cs="Times New Roman CYR"/>
          <w:b/>
          <w:bCs/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</w:rPr>
        <w:t>Ивантеевского</w:t>
      </w:r>
      <w:proofErr w:type="spellEnd"/>
    </w:p>
    <w:p w:rsidR="00E1651C" w:rsidRDefault="00E1651C" w:rsidP="00E1651C">
      <w:pPr>
        <w:ind w:left="-1134"/>
        <w:rPr>
          <w:rFonts w:ascii="Times New Roman CYR" w:eastAsia="Times New Roman CYR" w:hAnsi="Times New Roman CYR" w:cs="Times New Roman CYR"/>
          <w:b/>
          <w:bCs/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</w:rPr>
        <w:t xml:space="preserve">муниципального образования  </w:t>
      </w:r>
    </w:p>
    <w:p w:rsidR="00E1651C" w:rsidRDefault="00E1651C" w:rsidP="00E1651C">
      <w:pPr>
        <w:ind w:left="-1134" w:hanging="15"/>
        <w:rPr>
          <w:rFonts w:ascii="Times New Roman CYR" w:eastAsia="Times New Roman CYR" w:hAnsi="Times New Roman CYR" w:cs="Times New Roman CYR"/>
          <w:b/>
          <w:bCs/>
          <w:color w:val="000000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</w:rPr>
        <w:t xml:space="preserve"> муниципального</w:t>
      </w:r>
    </w:p>
    <w:p w:rsidR="00E1651C" w:rsidRDefault="00E1651C" w:rsidP="00E1651C">
      <w:pPr>
        <w:pStyle w:val="Oaenoaieoiaioa"/>
        <w:ind w:left="-1134" w:firstLine="0"/>
        <w:jc w:val="left"/>
        <w:rPr>
          <w:b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района Саратовской  области                                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ab/>
        <w:t xml:space="preserve">                И.В. Черникова</w:t>
      </w:r>
    </w:p>
    <w:p w:rsidR="00E1651C" w:rsidRDefault="00E1651C" w:rsidP="00E1651C">
      <w:pPr>
        <w:rPr>
          <w:b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276325" w:rsidRDefault="00276325" w:rsidP="00E1651C">
      <w:pPr>
        <w:ind w:right="-427"/>
        <w:jc w:val="right"/>
        <w:rPr>
          <w:sz w:val="22"/>
          <w:szCs w:val="22"/>
        </w:rPr>
      </w:pPr>
    </w:p>
    <w:p w:rsidR="00E1651C" w:rsidRPr="00276325" w:rsidRDefault="00E1651C" w:rsidP="00276325">
      <w:pPr>
        <w:ind w:right="-284"/>
        <w:jc w:val="right"/>
        <w:rPr>
          <w:sz w:val="24"/>
          <w:szCs w:val="24"/>
        </w:rPr>
      </w:pPr>
      <w:r w:rsidRPr="00276325">
        <w:rPr>
          <w:sz w:val="24"/>
          <w:szCs w:val="24"/>
        </w:rPr>
        <w:lastRenderedPageBreak/>
        <w:t xml:space="preserve">Приложение № 4 </w:t>
      </w:r>
    </w:p>
    <w:p w:rsidR="00E1651C" w:rsidRPr="00276325" w:rsidRDefault="00E1651C" w:rsidP="00276325">
      <w:pPr>
        <w:ind w:right="-284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к решению Совета </w:t>
      </w:r>
      <w:proofErr w:type="spellStart"/>
      <w:r w:rsidRPr="00276325">
        <w:rPr>
          <w:sz w:val="24"/>
          <w:szCs w:val="24"/>
        </w:rPr>
        <w:t>Ивантеевского</w:t>
      </w:r>
      <w:proofErr w:type="spellEnd"/>
      <w:r w:rsidRPr="00276325">
        <w:rPr>
          <w:sz w:val="24"/>
          <w:szCs w:val="24"/>
        </w:rPr>
        <w:t xml:space="preserve"> </w:t>
      </w:r>
    </w:p>
    <w:p w:rsidR="00E1651C" w:rsidRPr="00276325" w:rsidRDefault="00E1651C" w:rsidP="00276325">
      <w:pPr>
        <w:ind w:right="-284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>муниципального образования</w:t>
      </w:r>
    </w:p>
    <w:p w:rsidR="00E1651C" w:rsidRPr="00276325" w:rsidRDefault="00E1651C" w:rsidP="00276325">
      <w:pPr>
        <w:ind w:right="-284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>от 22.12.2023 г. №</w:t>
      </w:r>
      <w:r w:rsidR="00363AD8">
        <w:rPr>
          <w:sz w:val="24"/>
          <w:szCs w:val="24"/>
        </w:rPr>
        <w:t>21</w:t>
      </w:r>
      <w:r w:rsidRPr="00276325">
        <w:rPr>
          <w:sz w:val="24"/>
          <w:szCs w:val="24"/>
        </w:rPr>
        <w:t xml:space="preserve"> </w:t>
      </w:r>
    </w:p>
    <w:p w:rsidR="00E1651C" w:rsidRPr="00276325" w:rsidRDefault="00E1651C" w:rsidP="00276325">
      <w:pPr>
        <w:pStyle w:val="Oaenoaieoiaioa"/>
        <w:tabs>
          <w:tab w:val="left" w:pos="142"/>
        </w:tabs>
        <w:ind w:right="-284" w:firstLine="0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«О бюджете </w:t>
      </w:r>
      <w:proofErr w:type="spellStart"/>
      <w:r w:rsidRPr="00276325">
        <w:rPr>
          <w:sz w:val="24"/>
          <w:szCs w:val="24"/>
        </w:rPr>
        <w:t>Ивантеевского</w:t>
      </w:r>
      <w:proofErr w:type="spellEnd"/>
    </w:p>
    <w:p w:rsidR="00E1651C" w:rsidRPr="00276325" w:rsidRDefault="00E1651C" w:rsidP="00276325">
      <w:pPr>
        <w:pStyle w:val="Oaenoaieoiaioa"/>
        <w:tabs>
          <w:tab w:val="left" w:pos="142"/>
        </w:tabs>
        <w:ind w:right="-284" w:firstLine="0"/>
        <w:jc w:val="right"/>
        <w:rPr>
          <w:bCs/>
          <w:sz w:val="24"/>
          <w:szCs w:val="24"/>
        </w:rPr>
      </w:pPr>
      <w:r w:rsidRPr="00276325">
        <w:rPr>
          <w:sz w:val="24"/>
          <w:szCs w:val="24"/>
        </w:rPr>
        <w:t xml:space="preserve">муниципального образования </w:t>
      </w:r>
      <w:r w:rsidRPr="00276325">
        <w:rPr>
          <w:bCs/>
          <w:sz w:val="24"/>
          <w:szCs w:val="24"/>
        </w:rPr>
        <w:t>на 2024 год</w:t>
      </w:r>
    </w:p>
    <w:p w:rsidR="00E1651C" w:rsidRDefault="00E1651C" w:rsidP="00276325">
      <w:pPr>
        <w:pStyle w:val="Oaenoaieoiaioa"/>
        <w:tabs>
          <w:tab w:val="left" w:pos="142"/>
        </w:tabs>
        <w:ind w:right="-284" w:firstLine="0"/>
        <w:jc w:val="right"/>
        <w:rPr>
          <w:bCs/>
          <w:sz w:val="24"/>
          <w:szCs w:val="24"/>
        </w:rPr>
      </w:pPr>
      <w:r w:rsidRPr="00276325">
        <w:rPr>
          <w:bCs/>
          <w:sz w:val="24"/>
          <w:szCs w:val="24"/>
        </w:rPr>
        <w:t xml:space="preserve">и на плановый период 2025 и 2026 годов» </w:t>
      </w:r>
      <w:r w:rsidRPr="00276325"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                                                              </w:t>
      </w:r>
    </w:p>
    <w:p w:rsidR="00E1651C" w:rsidRDefault="00E1651C" w:rsidP="00E1651C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E1651C" w:rsidRDefault="00E1651C" w:rsidP="00E1651C">
      <w:pPr>
        <w:pStyle w:val="21"/>
        <w:spacing w:after="0" w:line="240" w:lineRule="auto"/>
        <w:ind w:lef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>
        <w:rPr>
          <w:b/>
          <w:sz w:val="22"/>
          <w:szCs w:val="22"/>
          <w:lang w:val="ru-RU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видов  расходов классификации расходов бюджетов   на 202</w:t>
      </w:r>
      <w:r>
        <w:rPr>
          <w:b/>
          <w:sz w:val="22"/>
          <w:szCs w:val="22"/>
          <w:lang w:val="ru-RU"/>
        </w:rPr>
        <w:t>4</w:t>
      </w:r>
      <w:r>
        <w:rPr>
          <w:b/>
          <w:sz w:val="22"/>
          <w:szCs w:val="22"/>
        </w:rPr>
        <w:t xml:space="preserve"> год и на плановый период 202</w:t>
      </w:r>
      <w:r>
        <w:rPr>
          <w:b/>
          <w:sz w:val="22"/>
          <w:szCs w:val="22"/>
          <w:lang w:val="ru-RU"/>
        </w:rPr>
        <w:t>5</w:t>
      </w:r>
      <w:r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  <w:lang w:val="ru-RU"/>
        </w:rPr>
        <w:t>6</w:t>
      </w:r>
      <w:r>
        <w:rPr>
          <w:b/>
          <w:sz w:val="22"/>
          <w:szCs w:val="22"/>
        </w:rPr>
        <w:t xml:space="preserve"> годов</w:t>
      </w:r>
    </w:p>
    <w:p w:rsidR="00E1651C" w:rsidRDefault="00E1651C" w:rsidP="00E165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тыс. руб.</w:t>
      </w:r>
    </w:p>
    <w:tbl>
      <w:tblPr>
        <w:tblW w:w="5724" w:type="pct"/>
        <w:tblInd w:w="-1026" w:type="dxa"/>
        <w:tblLook w:val="04A0" w:firstRow="1" w:lastRow="0" w:firstColumn="1" w:lastColumn="0" w:noHBand="0" w:noVBand="1"/>
      </w:tblPr>
      <w:tblGrid>
        <w:gridCol w:w="4222"/>
        <w:gridCol w:w="568"/>
        <w:gridCol w:w="774"/>
        <w:gridCol w:w="1330"/>
        <w:gridCol w:w="973"/>
        <w:gridCol w:w="1190"/>
        <w:gridCol w:w="1023"/>
        <w:gridCol w:w="877"/>
      </w:tblGrid>
      <w:tr w:rsidR="00E1651C" w:rsidTr="00E1651C">
        <w:trPr>
          <w:trHeight w:val="255"/>
        </w:trPr>
        <w:tc>
          <w:tcPr>
            <w:tcW w:w="1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 г.</w:t>
            </w:r>
          </w:p>
        </w:tc>
      </w:tr>
      <w:tr w:rsidR="00E1651C" w:rsidTr="00E1651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51C" w:rsidRDefault="00E1651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135,0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E1651C" w:rsidTr="00E1651C">
        <w:trPr>
          <w:trHeight w:val="212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95,0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E1651C" w:rsidTr="00E1651C">
        <w:trPr>
          <w:trHeight w:val="69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E1651C" w:rsidTr="00E1651C">
        <w:trPr>
          <w:trHeight w:val="611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766,9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837,7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766,9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837,7</w:t>
            </w:r>
          </w:p>
        </w:tc>
      </w:tr>
      <w:tr w:rsidR="00E1651C" w:rsidTr="00E1651C">
        <w:trPr>
          <w:trHeight w:val="69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837,7</w:t>
            </w:r>
          </w:p>
        </w:tc>
      </w:tr>
      <w:tr w:rsidR="00E1651C" w:rsidTr="00E1651C">
        <w:trPr>
          <w:trHeight w:val="521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837,7</w:t>
            </w:r>
          </w:p>
        </w:tc>
      </w:tr>
      <w:tr w:rsidR="00E1651C" w:rsidTr="00E1651C">
        <w:trPr>
          <w:trHeight w:val="659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837,7</w:t>
            </w:r>
          </w:p>
        </w:tc>
      </w:tr>
      <w:tr w:rsidR="00E1651C" w:rsidTr="00E1651C">
        <w:trPr>
          <w:trHeight w:val="102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747,9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E1651C" w:rsidTr="00E1651C">
        <w:trPr>
          <w:trHeight w:val="581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E1651C" w:rsidTr="00E1651C">
        <w:trPr>
          <w:trHeight w:val="91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1651C" w:rsidTr="00E1651C">
        <w:trPr>
          <w:trHeight w:val="69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17 315,6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1 656,6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1 843,9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17 185,6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1 656,6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1 843,9</w:t>
            </w:r>
          </w:p>
        </w:tc>
      </w:tr>
      <w:tr w:rsidR="00E1651C" w:rsidTr="00E1651C">
        <w:trPr>
          <w:trHeight w:val="91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E1651C" w:rsidTr="00E1651C">
        <w:trPr>
          <w:trHeight w:val="649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E1651C" w:rsidTr="00E1651C">
        <w:trPr>
          <w:trHeight w:val="701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E1651C" w:rsidTr="00E1651C">
        <w:trPr>
          <w:trHeight w:val="91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7193D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15 564,0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685017193D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15 564,0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E1651C">
        <w:trPr>
          <w:trHeight w:val="11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1 621,6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E1651C" w:rsidTr="00E1651C">
        <w:trPr>
          <w:trHeight w:val="51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E1651C">
        <w:trPr>
          <w:trHeight w:val="268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E1651C">
        <w:trPr>
          <w:trHeight w:val="364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25 719,0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9 543,7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9 265,6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25 719,0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9 543,7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9 265,6</w:t>
            </w:r>
          </w:p>
        </w:tc>
      </w:tr>
      <w:tr w:rsidR="00E1651C" w:rsidTr="00E1651C">
        <w:trPr>
          <w:trHeight w:val="91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16 779,0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8 825,6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16 779,0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8 825,6</w:t>
            </w:r>
          </w:p>
        </w:tc>
      </w:tr>
      <w:tr w:rsidR="00E1651C" w:rsidTr="00E1651C">
        <w:trPr>
          <w:trHeight w:val="69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E1651C" w:rsidTr="00E1651C">
        <w:trPr>
          <w:trHeight w:val="69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E1651C" w:rsidTr="00E1651C">
        <w:trPr>
          <w:trHeight w:val="364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1651C" w:rsidTr="00E1651C">
        <w:trPr>
          <w:trHeight w:val="69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1651C" w:rsidTr="00E1651C">
        <w:trPr>
          <w:trHeight w:val="471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E1651C">
        <w:trPr>
          <w:trHeight w:val="69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E1651C">
        <w:trPr>
          <w:trHeight w:val="561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E1651C">
        <w:trPr>
          <w:trHeight w:val="1138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E1651C" w:rsidTr="00E1651C">
        <w:trPr>
          <w:trHeight w:val="69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E1651C" w:rsidTr="00E1651C">
        <w:trPr>
          <w:trHeight w:val="454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E1651C">
        <w:trPr>
          <w:trHeight w:val="432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E1651C">
        <w:trPr>
          <w:trHeight w:val="69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14 232,6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6 553,7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6 225,6</w:t>
            </w:r>
          </w:p>
        </w:tc>
      </w:tr>
      <w:tr w:rsidR="00E1651C" w:rsidTr="00E1651C">
        <w:trPr>
          <w:trHeight w:val="69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14 132,6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6 453,7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6 125,6</w:t>
            </w:r>
          </w:p>
        </w:tc>
      </w:tr>
      <w:tr w:rsidR="00E1651C" w:rsidTr="00E1651C">
        <w:trPr>
          <w:trHeight w:val="383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14 132,6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6 453,7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6 125,6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E1651C" w:rsidTr="00E1651C">
        <w:trPr>
          <w:trHeight w:val="733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E1651C">
        <w:trPr>
          <w:trHeight w:val="367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E1651C" w:rsidTr="00E1651C">
        <w:trPr>
          <w:trHeight w:val="392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E1651C" w:rsidTr="00E1651C">
        <w:trPr>
          <w:trHeight w:val="352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E1651C" w:rsidTr="00E1651C">
        <w:trPr>
          <w:trHeight w:val="659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E1651C">
        <w:trPr>
          <w:trHeight w:val="34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245,6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E1651C" w:rsidTr="00E1651C">
        <w:trPr>
          <w:trHeight w:val="85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E1651C" w:rsidTr="00E1651C">
        <w:trPr>
          <w:trHeight w:val="266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E1651C" w:rsidTr="00E1651C">
        <w:trPr>
          <w:trHeight w:val="25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1651C" w:rsidTr="00E1651C">
        <w:trPr>
          <w:trHeight w:val="4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1651C" w:rsidTr="00E1651C">
        <w:trPr>
          <w:trHeight w:val="473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1651C" w:rsidTr="00E1651C">
        <w:trPr>
          <w:trHeight w:val="199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1651C" w:rsidTr="00E1651C">
        <w:trPr>
          <w:trHeight w:val="45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1651C" w:rsidRDefault="00E1651C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</w:pPr>
            <w: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</w:pPr>
            <w: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</w:pPr>
            <w: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44 169,5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12 387,8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12 407,8</w:t>
            </w:r>
          </w:p>
        </w:tc>
      </w:tr>
    </w:tbl>
    <w:p w:rsidR="00E1651C" w:rsidRDefault="00E1651C" w:rsidP="00E1651C">
      <w:pPr>
        <w:pStyle w:val="21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E1651C" w:rsidRDefault="00E1651C" w:rsidP="00E1651C">
      <w:pPr>
        <w:pStyle w:val="21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E1651C" w:rsidRDefault="00E1651C" w:rsidP="00E1651C">
      <w:pPr>
        <w:pStyle w:val="21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E1651C" w:rsidRDefault="00E1651C" w:rsidP="00E1651C">
      <w:pPr>
        <w:pStyle w:val="21"/>
        <w:tabs>
          <w:tab w:val="left" w:pos="3465"/>
        </w:tabs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E1651C" w:rsidRDefault="00E1651C" w:rsidP="00E1651C">
      <w:pPr>
        <w:ind w:left="-1134"/>
        <w:rPr>
          <w:rFonts w:ascii="Times New Roman CYR" w:eastAsia="Times New Roman CYR" w:hAnsi="Times New Roman CYR" w:cs="Times New Roman CYR"/>
          <w:b/>
          <w:bCs/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</w:rPr>
        <w:t>Ивантеевского</w:t>
      </w:r>
      <w:proofErr w:type="spellEnd"/>
    </w:p>
    <w:p w:rsidR="00E1651C" w:rsidRDefault="00E1651C" w:rsidP="00E1651C">
      <w:pPr>
        <w:ind w:left="-1134"/>
        <w:rPr>
          <w:rFonts w:ascii="Times New Roman CYR" w:eastAsia="Times New Roman CYR" w:hAnsi="Times New Roman CYR" w:cs="Times New Roman CYR"/>
          <w:b/>
          <w:bCs/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</w:rPr>
        <w:t xml:space="preserve">муниципального образования  </w:t>
      </w:r>
    </w:p>
    <w:p w:rsidR="00E1651C" w:rsidRDefault="00E1651C" w:rsidP="00E1651C">
      <w:pPr>
        <w:ind w:left="-1134" w:hanging="15"/>
        <w:rPr>
          <w:rFonts w:ascii="Times New Roman CYR" w:eastAsia="Times New Roman CYR" w:hAnsi="Times New Roman CYR" w:cs="Times New Roman CYR"/>
          <w:b/>
          <w:bCs/>
          <w:color w:val="000000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</w:rPr>
        <w:t xml:space="preserve"> муниципального</w:t>
      </w:r>
    </w:p>
    <w:p w:rsidR="00E1651C" w:rsidRDefault="00E1651C" w:rsidP="00E1651C">
      <w:pPr>
        <w:pStyle w:val="Oaenoaieoiaioa"/>
        <w:ind w:left="-1134" w:firstLine="0"/>
        <w:jc w:val="left"/>
        <w:rPr>
          <w:b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района Саратовской  области                                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ab/>
        <w:t xml:space="preserve">                И.В. Черникова</w:t>
      </w:r>
    </w:p>
    <w:p w:rsidR="00E1651C" w:rsidRDefault="00E1651C" w:rsidP="00E1651C">
      <w:pPr>
        <w:ind w:lef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</w:p>
    <w:p w:rsidR="00276325" w:rsidRDefault="00276325" w:rsidP="00E1651C">
      <w:pPr>
        <w:ind w:right="-143"/>
        <w:jc w:val="right"/>
        <w:rPr>
          <w:sz w:val="22"/>
          <w:szCs w:val="22"/>
        </w:rPr>
      </w:pPr>
    </w:p>
    <w:p w:rsidR="00276325" w:rsidRDefault="00276325" w:rsidP="00E1651C">
      <w:pPr>
        <w:ind w:right="-143"/>
        <w:jc w:val="right"/>
        <w:rPr>
          <w:sz w:val="22"/>
          <w:szCs w:val="22"/>
        </w:rPr>
      </w:pPr>
    </w:p>
    <w:p w:rsidR="00276325" w:rsidRDefault="00276325" w:rsidP="00E1651C">
      <w:pPr>
        <w:ind w:right="-143"/>
        <w:jc w:val="right"/>
        <w:rPr>
          <w:sz w:val="22"/>
          <w:szCs w:val="22"/>
        </w:rPr>
      </w:pPr>
    </w:p>
    <w:p w:rsidR="00276325" w:rsidRDefault="00276325" w:rsidP="00E1651C">
      <w:pPr>
        <w:ind w:right="-143"/>
        <w:jc w:val="right"/>
        <w:rPr>
          <w:sz w:val="22"/>
          <w:szCs w:val="22"/>
        </w:rPr>
      </w:pPr>
    </w:p>
    <w:p w:rsidR="00276325" w:rsidRDefault="00276325" w:rsidP="00E1651C">
      <w:pPr>
        <w:ind w:right="-143"/>
        <w:jc w:val="right"/>
        <w:rPr>
          <w:sz w:val="22"/>
          <w:szCs w:val="22"/>
        </w:rPr>
      </w:pPr>
    </w:p>
    <w:p w:rsidR="00276325" w:rsidRDefault="00276325" w:rsidP="00E1651C">
      <w:pPr>
        <w:ind w:right="-143"/>
        <w:jc w:val="right"/>
        <w:rPr>
          <w:sz w:val="22"/>
          <w:szCs w:val="22"/>
        </w:rPr>
      </w:pPr>
    </w:p>
    <w:p w:rsidR="00276325" w:rsidRDefault="00276325" w:rsidP="00E1651C">
      <w:pPr>
        <w:ind w:right="-143"/>
        <w:jc w:val="right"/>
        <w:rPr>
          <w:sz w:val="22"/>
          <w:szCs w:val="22"/>
        </w:rPr>
      </w:pPr>
    </w:p>
    <w:p w:rsidR="00276325" w:rsidRDefault="00276325" w:rsidP="00E1651C">
      <w:pPr>
        <w:ind w:right="-143"/>
        <w:jc w:val="right"/>
        <w:rPr>
          <w:sz w:val="22"/>
          <w:szCs w:val="22"/>
        </w:rPr>
      </w:pPr>
    </w:p>
    <w:p w:rsidR="00276325" w:rsidRDefault="00276325" w:rsidP="00E1651C">
      <w:pPr>
        <w:ind w:right="-143"/>
        <w:jc w:val="right"/>
        <w:rPr>
          <w:sz w:val="22"/>
          <w:szCs w:val="22"/>
        </w:rPr>
      </w:pPr>
    </w:p>
    <w:p w:rsidR="00E1651C" w:rsidRPr="00276325" w:rsidRDefault="00E1651C" w:rsidP="00E1651C">
      <w:pPr>
        <w:ind w:right="-143"/>
        <w:jc w:val="right"/>
        <w:rPr>
          <w:sz w:val="24"/>
          <w:szCs w:val="24"/>
        </w:rPr>
      </w:pPr>
      <w:r w:rsidRPr="00276325">
        <w:rPr>
          <w:sz w:val="24"/>
          <w:szCs w:val="24"/>
        </w:rPr>
        <w:lastRenderedPageBreak/>
        <w:t xml:space="preserve">Приложение № 5   </w:t>
      </w:r>
    </w:p>
    <w:p w:rsidR="00E1651C" w:rsidRPr="00276325" w:rsidRDefault="00E1651C" w:rsidP="00E1651C">
      <w:pPr>
        <w:ind w:right="-143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к решению Совета </w:t>
      </w:r>
      <w:proofErr w:type="spellStart"/>
      <w:r w:rsidRPr="00276325">
        <w:rPr>
          <w:sz w:val="24"/>
          <w:szCs w:val="24"/>
        </w:rPr>
        <w:t>Ивантеевского</w:t>
      </w:r>
      <w:proofErr w:type="spellEnd"/>
      <w:r w:rsidRPr="00276325">
        <w:rPr>
          <w:sz w:val="24"/>
          <w:szCs w:val="24"/>
        </w:rPr>
        <w:t xml:space="preserve"> </w:t>
      </w:r>
    </w:p>
    <w:p w:rsidR="00E1651C" w:rsidRPr="00276325" w:rsidRDefault="00E1651C" w:rsidP="00E1651C">
      <w:pPr>
        <w:ind w:right="-143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>муниципального образования</w:t>
      </w:r>
    </w:p>
    <w:p w:rsidR="00E1651C" w:rsidRPr="00276325" w:rsidRDefault="00E1651C" w:rsidP="00E1651C">
      <w:pPr>
        <w:ind w:right="-143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>от 22.12.2023 г. №</w:t>
      </w:r>
      <w:r w:rsidR="00363AD8">
        <w:rPr>
          <w:sz w:val="24"/>
          <w:szCs w:val="24"/>
        </w:rPr>
        <w:t>21</w:t>
      </w:r>
      <w:r w:rsidRPr="00276325">
        <w:rPr>
          <w:sz w:val="24"/>
          <w:szCs w:val="24"/>
        </w:rPr>
        <w:t xml:space="preserve"> </w:t>
      </w:r>
    </w:p>
    <w:p w:rsidR="00E1651C" w:rsidRPr="00276325" w:rsidRDefault="00E1651C" w:rsidP="00E1651C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«О бюджете </w:t>
      </w:r>
      <w:proofErr w:type="spellStart"/>
      <w:r w:rsidRPr="00276325">
        <w:rPr>
          <w:sz w:val="24"/>
          <w:szCs w:val="24"/>
        </w:rPr>
        <w:t>Ивантеевского</w:t>
      </w:r>
      <w:proofErr w:type="spellEnd"/>
    </w:p>
    <w:p w:rsidR="00E1651C" w:rsidRPr="00276325" w:rsidRDefault="00E1651C" w:rsidP="00E1651C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 w:rsidRPr="00276325">
        <w:rPr>
          <w:sz w:val="24"/>
          <w:szCs w:val="24"/>
        </w:rPr>
        <w:t xml:space="preserve">муниципального образования </w:t>
      </w:r>
      <w:r w:rsidRPr="00276325">
        <w:rPr>
          <w:bCs/>
          <w:sz w:val="24"/>
          <w:szCs w:val="24"/>
        </w:rPr>
        <w:t>на 2024 год</w:t>
      </w:r>
    </w:p>
    <w:p w:rsidR="00E1651C" w:rsidRPr="00276325" w:rsidRDefault="00E1651C" w:rsidP="00E1651C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 w:rsidRPr="00276325">
        <w:rPr>
          <w:bCs/>
          <w:sz w:val="24"/>
          <w:szCs w:val="24"/>
        </w:rPr>
        <w:t xml:space="preserve">и на плановый период 2025 и 2026 годов» </w:t>
      </w:r>
      <w:r w:rsidRPr="00276325">
        <w:rPr>
          <w:sz w:val="24"/>
          <w:szCs w:val="24"/>
        </w:rPr>
        <w:t xml:space="preserve">                                                              </w:t>
      </w:r>
    </w:p>
    <w:p w:rsidR="00E1651C" w:rsidRDefault="00E1651C" w:rsidP="00E1651C">
      <w:pPr>
        <w:ind w:firstLine="708"/>
        <w:jc w:val="center"/>
        <w:rPr>
          <w:b/>
          <w:sz w:val="22"/>
          <w:szCs w:val="22"/>
        </w:rPr>
      </w:pPr>
    </w:p>
    <w:p w:rsidR="00E1651C" w:rsidRPr="00276325" w:rsidRDefault="00E1651C" w:rsidP="00E1651C">
      <w:pPr>
        <w:pStyle w:val="Oaenoaieoiaioa"/>
        <w:jc w:val="center"/>
        <w:rPr>
          <w:b/>
          <w:sz w:val="24"/>
          <w:szCs w:val="24"/>
        </w:rPr>
      </w:pPr>
      <w:r w:rsidRPr="00276325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</w:t>
      </w:r>
      <w:proofErr w:type="gramStart"/>
      <w:r w:rsidRPr="00276325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276325">
        <w:rPr>
          <w:b/>
          <w:sz w:val="24"/>
          <w:szCs w:val="24"/>
        </w:rPr>
        <w:t xml:space="preserve"> </w:t>
      </w:r>
      <w:proofErr w:type="spellStart"/>
      <w:r w:rsidRPr="00276325">
        <w:rPr>
          <w:b/>
          <w:sz w:val="24"/>
          <w:szCs w:val="24"/>
        </w:rPr>
        <w:t>Ивантеевского</w:t>
      </w:r>
      <w:proofErr w:type="spellEnd"/>
      <w:r w:rsidRPr="00276325">
        <w:rPr>
          <w:b/>
          <w:sz w:val="24"/>
          <w:szCs w:val="24"/>
        </w:rPr>
        <w:t xml:space="preserve"> муниципального образования </w:t>
      </w:r>
    </w:p>
    <w:p w:rsidR="00E1651C" w:rsidRPr="00276325" w:rsidRDefault="00E1651C" w:rsidP="00E1651C">
      <w:pPr>
        <w:pStyle w:val="Oaenoaieoiaioa"/>
        <w:tabs>
          <w:tab w:val="center" w:pos="5320"/>
          <w:tab w:val="left" w:pos="8688"/>
        </w:tabs>
        <w:jc w:val="left"/>
        <w:rPr>
          <w:b/>
          <w:sz w:val="24"/>
          <w:szCs w:val="24"/>
        </w:rPr>
      </w:pPr>
      <w:r w:rsidRPr="00276325">
        <w:rPr>
          <w:b/>
          <w:sz w:val="24"/>
          <w:szCs w:val="24"/>
        </w:rPr>
        <w:tab/>
        <w:t>на 2024 год и плановый период 2025 и 2026 годов</w:t>
      </w:r>
      <w:r w:rsidRPr="00276325">
        <w:rPr>
          <w:b/>
          <w:sz w:val="24"/>
          <w:szCs w:val="24"/>
        </w:rPr>
        <w:tab/>
      </w:r>
    </w:p>
    <w:p w:rsidR="00E1651C" w:rsidRDefault="00E1651C" w:rsidP="00E1651C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E1651C" w:rsidRDefault="00E1651C" w:rsidP="00E165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5495" w:type="pct"/>
        <w:tblInd w:w="-743" w:type="dxa"/>
        <w:tblLook w:val="04A0" w:firstRow="1" w:lastRow="0" w:firstColumn="1" w:lastColumn="0" w:noHBand="0" w:noVBand="1"/>
      </w:tblPr>
      <w:tblGrid>
        <w:gridCol w:w="5496"/>
        <w:gridCol w:w="1191"/>
        <w:gridCol w:w="974"/>
        <w:gridCol w:w="961"/>
        <w:gridCol w:w="877"/>
        <w:gridCol w:w="1020"/>
      </w:tblGrid>
      <w:tr w:rsidR="00E1651C" w:rsidTr="00E1651C">
        <w:trPr>
          <w:trHeight w:val="87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 г.</w:t>
            </w:r>
          </w:p>
        </w:tc>
      </w:tr>
      <w:tr w:rsidR="00E1651C" w:rsidTr="00E1651C">
        <w:trPr>
          <w:trHeight w:val="255"/>
        </w:trPr>
        <w:tc>
          <w:tcPr>
            <w:tcW w:w="2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1651C" w:rsidRDefault="00E1651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E1651C" w:rsidTr="00E1651C">
        <w:trPr>
          <w:trHeight w:val="690"/>
        </w:trPr>
        <w:tc>
          <w:tcPr>
            <w:tcW w:w="26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34 064,6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10 840,3</w:t>
            </w:r>
          </w:p>
        </w:tc>
        <w:tc>
          <w:tcPr>
            <w:tcW w:w="4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10 749,5</w:t>
            </w:r>
          </w:p>
        </w:tc>
      </w:tr>
      <w:tr w:rsidR="00E1651C" w:rsidTr="00E1651C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16 779,0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9 103,7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8 825,6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E1651C">
        <w:trPr>
          <w:trHeight w:val="91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E1651C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14 232,6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6 553,7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6 225,6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14 132,6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6 453,7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6 125,6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14 132,6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6 453,7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6 125,6</w:t>
            </w:r>
          </w:p>
        </w:tc>
      </w:tr>
      <w:tr w:rsidR="00E1651C" w:rsidTr="00E1651C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1651C" w:rsidTr="00E1651C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1651C" w:rsidTr="00E1651C">
        <w:trPr>
          <w:trHeight w:val="690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17 185,6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E1651C" w:rsidTr="00E1651C">
        <w:trPr>
          <w:trHeight w:val="690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17 185,6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E1651C" w:rsidTr="00E1651C">
        <w:trPr>
          <w:trHeight w:val="690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685017193D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15 564,0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685017193D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15 564,0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E1651C">
        <w:trPr>
          <w:trHeight w:val="379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1 621,6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1 843,9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8 940,0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440,0</w:t>
            </w:r>
          </w:p>
        </w:tc>
      </w:tr>
      <w:tr w:rsidR="00E1651C" w:rsidTr="00E1651C">
        <w:trPr>
          <w:trHeight w:val="690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1651C" w:rsidTr="00E1651C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E1651C" w:rsidTr="00E1651C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E1651C" w:rsidTr="00E1651C">
        <w:trPr>
          <w:trHeight w:val="238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E1651C">
        <w:trPr>
          <w:trHeight w:val="106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694,3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766,9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837,7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766,9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837,7</w:t>
            </w:r>
          </w:p>
        </w:tc>
      </w:tr>
      <w:tr w:rsidR="00E1651C" w:rsidTr="00E1651C">
        <w:trPr>
          <w:trHeight w:val="70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766,9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837,7</w:t>
            </w:r>
          </w:p>
        </w:tc>
      </w:tr>
      <w:tr w:rsidR="00E1651C" w:rsidTr="00E1651C">
        <w:trPr>
          <w:trHeight w:val="200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629,5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692,5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747,9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245,6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245,6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245,6</w:t>
            </w:r>
          </w:p>
        </w:tc>
      </w:tr>
      <w:tr w:rsidR="00E1651C" w:rsidTr="00E1651C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1651C" w:rsidTr="00E1651C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E1651C" w:rsidTr="00E1651C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E1651C" w:rsidTr="00E1651C">
        <w:trPr>
          <w:trHeight w:val="690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E1651C" w:rsidTr="00E1651C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E1651C" w:rsidTr="00E1651C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E1651C" w:rsidTr="00E1651C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1651C" w:rsidTr="00E1651C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1651C" w:rsidTr="00E1651C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1651C" w:rsidTr="00E1651C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E1651C" w:rsidTr="00E1651C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E1651C" w:rsidTr="00E1651C">
        <w:trPr>
          <w:trHeight w:val="46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E1651C" w:rsidTr="00E1651C">
        <w:trPr>
          <w:trHeight w:val="25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1651C" w:rsidRDefault="00E16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</w:tr>
      <w:tr w:rsidR="00E1651C" w:rsidTr="00E1651C">
        <w:trPr>
          <w:trHeight w:val="255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651C" w:rsidRDefault="00E1651C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</w:pPr>
            <w: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44 169,5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12 387,8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651C" w:rsidRDefault="00E165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12 407,8</w:t>
            </w:r>
          </w:p>
        </w:tc>
      </w:tr>
    </w:tbl>
    <w:p w:rsidR="00E1651C" w:rsidRDefault="00E1651C" w:rsidP="00E1651C">
      <w:pPr>
        <w:pStyle w:val="21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E1651C" w:rsidRDefault="00E1651C" w:rsidP="00E1651C">
      <w:pPr>
        <w:pStyle w:val="21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E1651C" w:rsidRDefault="00E1651C" w:rsidP="00E1651C">
      <w:pPr>
        <w:pStyle w:val="21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E1651C" w:rsidRDefault="00E1651C" w:rsidP="00E1651C">
      <w:pPr>
        <w:pStyle w:val="21"/>
        <w:spacing w:after="0" w:line="240" w:lineRule="auto"/>
        <w:ind w:left="-720"/>
        <w:jc w:val="both"/>
        <w:rPr>
          <w:b/>
          <w:sz w:val="22"/>
          <w:szCs w:val="22"/>
          <w:lang w:val="ru-RU"/>
        </w:rPr>
      </w:pPr>
    </w:p>
    <w:p w:rsidR="00E1651C" w:rsidRPr="00276325" w:rsidRDefault="00E1651C" w:rsidP="00E1651C">
      <w:pPr>
        <w:ind w:left="-851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 w:rsidRPr="0027632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Глава </w:t>
      </w:r>
      <w:proofErr w:type="spellStart"/>
      <w:r w:rsidRPr="0027632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>Ивантеевского</w:t>
      </w:r>
      <w:proofErr w:type="spellEnd"/>
    </w:p>
    <w:p w:rsidR="00E1651C" w:rsidRPr="00276325" w:rsidRDefault="00E1651C" w:rsidP="00E1651C">
      <w:pPr>
        <w:ind w:left="-851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 w:rsidRPr="0027632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муниципального образования  </w:t>
      </w:r>
    </w:p>
    <w:p w:rsidR="00E1651C" w:rsidRPr="00276325" w:rsidRDefault="00E1651C" w:rsidP="00E1651C">
      <w:pPr>
        <w:ind w:left="-851" w:hanging="15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proofErr w:type="spellStart"/>
      <w:r w:rsidRPr="0027632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>Ивантеевского</w:t>
      </w:r>
      <w:proofErr w:type="spellEnd"/>
      <w:r w:rsidRPr="0027632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муниципального</w:t>
      </w:r>
    </w:p>
    <w:p w:rsidR="00E1651C" w:rsidRPr="00276325" w:rsidRDefault="00E1651C" w:rsidP="00E1651C">
      <w:pPr>
        <w:pStyle w:val="Oaenoaieoiaioa"/>
        <w:ind w:left="-851" w:firstLine="0"/>
        <w:jc w:val="left"/>
        <w:rPr>
          <w:b/>
          <w:sz w:val="24"/>
          <w:szCs w:val="24"/>
        </w:rPr>
      </w:pPr>
      <w:r w:rsidRPr="0027632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района Саратовской  области                                           </w:t>
      </w:r>
      <w:r w:rsidRPr="0027632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ab/>
      </w:r>
      <w:r w:rsidRPr="0027632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ab/>
      </w:r>
      <w:r w:rsidRPr="0027632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ab/>
        <w:t xml:space="preserve">               И.В. Черникова</w:t>
      </w:r>
    </w:p>
    <w:p w:rsidR="00E1651C" w:rsidRDefault="00E1651C" w:rsidP="00E1651C">
      <w:pPr>
        <w:rPr>
          <w:b/>
          <w:sz w:val="22"/>
          <w:szCs w:val="22"/>
        </w:rPr>
      </w:pPr>
    </w:p>
    <w:p w:rsidR="00276325" w:rsidRDefault="00E1651C" w:rsidP="00E1651C">
      <w:pPr>
        <w:ind w:right="-285"/>
        <w:jc w:val="right"/>
      </w:pPr>
      <w:r>
        <w:t xml:space="preserve">                                                                                           </w:t>
      </w:r>
    </w:p>
    <w:p w:rsidR="00276325" w:rsidRDefault="00276325" w:rsidP="00E1651C">
      <w:pPr>
        <w:ind w:right="-285"/>
        <w:jc w:val="right"/>
      </w:pPr>
    </w:p>
    <w:p w:rsidR="00276325" w:rsidRDefault="00276325" w:rsidP="00E1651C">
      <w:pPr>
        <w:ind w:right="-285"/>
        <w:jc w:val="right"/>
      </w:pPr>
    </w:p>
    <w:p w:rsidR="00276325" w:rsidRDefault="00276325" w:rsidP="00E1651C">
      <w:pPr>
        <w:ind w:right="-285"/>
        <w:jc w:val="right"/>
      </w:pPr>
    </w:p>
    <w:p w:rsidR="00276325" w:rsidRDefault="00276325" w:rsidP="00E1651C">
      <w:pPr>
        <w:ind w:right="-285"/>
        <w:jc w:val="right"/>
      </w:pPr>
    </w:p>
    <w:p w:rsidR="00276325" w:rsidRDefault="00276325" w:rsidP="00E1651C">
      <w:pPr>
        <w:ind w:right="-285"/>
        <w:jc w:val="right"/>
      </w:pPr>
    </w:p>
    <w:p w:rsidR="00276325" w:rsidRDefault="00276325" w:rsidP="00E1651C">
      <w:pPr>
        <w:ind w:right="-285"/>
        <w:jc w:val="right"/>
      </w:pPr>
    </w:p>
    <w:p w:rsidR="00276325" w:rsidRDefault="00276325" w:rsidP="00E1651C">
      <w:pPr>
        <w:ind w:right="-285"/>
        <w:jc w:val="right"/>
      </w:pPr>
    </w:p>
    <w:p w:rsidR="00276325" w:rsidRDefault="00276325" w:rsidP="00E1651C">
      <w:pPr>
        <w:ind w:right="-285"/>
        <w:jc w:val="right"/>
      </w:pPr>
    </w:p>
    <w:p w:rsidR="00E1651C" w:rsidRPr="00276325" w:rsidRDefault="00E1651C" w:rsidP="00E1651C">
      <w:pPr>
        <w:ind w:right="-285"/>
        <w:jc w:val="right"/>
        <w:rPr>
          <w:sz w:val="24"/>
          <w:szCs w:val="24"/>
        </w:rPr>
      </w:pPr>
      <w:r w:rsidRPr="00276325">
        <w:rPr>
          <w:sz w:val="24"/>
          <w:szCs w:val="24"/>
        </w:rPr>
        <w:lastRenderedPageBreak/>
        <w:t xml:space="preserve">     Приложение №6 </w:t>
      </w:r>
    </w:p>
    <w:p w:rsidR="00E1651C" w:rsidRPr="00276325" w:rsidRDefault="00E1651C" w:rsidP="00E1651C">
      <w:pPr>
        <w:ind w:right="-285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к решению Совета </w:t>
      </w:r>
      <w:proofErr w:type="spellStart"/>
      <w:r w:rsidRPr="00276325">
        <w:rPr>
          <w:sz w:val="24"/>
          <w:szCs w:val="24"/>
        </w:rPr>
        <w:t>Ивантеевского</w:t>
      </w:r>
      <w:proofErr w:type="spellEnd"/>
      <w:r w:rsidRPr="00276325">
        <w:rPr>
          <w:sz w:val="24"/>
          <w:szCs w:val="24"/>
        </w:rPr>
        <w:t xml:space="preserve"> </w:t>
      </w:r>
    </w:p>
    <w:p w:rsidR="00E1651C" w:rsidRPr="00276325" w:rsidRDefault="00E1651C" w:rsidP="00E1651C">
      <w:pPr>
        <w:ind w:right="-285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>муниципального образования</w:t>
      </w:r>
    </w:p>
    <w:p w:rsidR="00E1651C" w:rsidRPr="00276325" w:rsidRDefault="00E1651C" w:rsidP="00E1651C">
      <w:pPr>
        <w:ind w:right="-285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от 22.12.2023 г. № </w:t>
      </w:r>
      <w:r w:rsidR="00363AD8">
        <w:rPr>
          <w:sz w:val="24"/>
          <w:szCs w:val="24"/>
        </w:rPr>
        <w:t>21</w:t>
      </w:r>
      <w:bookmarkStart w:id="0" w:name="_GoBack"/>
      <w:bookmarkEnd w:id="0"/>
    </w:p>
    <w:p w:rsidR="00E1651C" w:rsidRPr="00276325" w:rsidRDefault="00E1651C" w:rsidP="00E1651C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276325">
        <w:rPr>
          <w:sz w:val="24"/>
          <w:szCs w:val="24"/>
        </w:rPr>
        <w:t xml:space="preserve">«О бюджете </w:t>
      </w:r>
      <w:proofErr w:type="spellStart"/>
      <w:r w:rsidRPr="00276325">
        <w:rPr>
          <w:sz w:val="24"/>
          <w:szCs w:val="24"/>
        </w:rPr>
        <w:t>Ивантеевского</w:t>
      </w:r>
      <w:proofErr w:type="spellEnd"/>
    </w:p>
    <w:p w:rsidR="00E1651C" w:rsidRPr="00276325" w:rsidRDefault="00E1651C" w:rsidP="00E1651C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276325">
        <w:rPr>
          <w:sz w:val="24"/>
          <w:szCs w:val="24"/>
        </w:rPr>
        <w:t xml:space="preserve">муниципального образования </w:t>
      </w:r>
      <w:r w:rsidRPr="00276325">
        <w:rPr>
          <w:bCs/>
          <w:sz w:val="24"/>
          <w:szCs w:val="24"/>
        </w:rPr>
        <w:t>на 2024 год</w:t>
      </w:r>
    </w:p>
    <w:p w:rsidR="00E1651C" w:rsidRPr="00276325" w:rsidRDefault="00E1651C" w:rsidP="00E1651C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276325">
        <w:rPr>
          <w:bCs/>
          <w:sz w:val="24"/>
          <w:szCs w:val="24"/>
        </w:rPr>
        <w:t xml:space="preserve">и на плановый период 2025 и 2026 годов» </w:t>
      </w:r>
    </w:p>
    <w:p w:rsidR="00E1651C" w:rsidRDefault="00E1651C" w:rsidP="00E1651C">
      <w:pPr>
        <w:rPr>
          <w:b/>
          <w:sz w:val="28"/>
          <w:szCs w:val="28"/>
        </w:rPr>
      </w:pPr>
    </w:p>
    <w:p w:rsidR="00E1651C" w:rsidRDefault="00E1651C" w:rsidP="00E1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</w:t>
      </w:r>
    </w:p>
    <w:p w:rsidR="00E1651C" w:rsidRDefault="00E1651C" w:rsidP="00E16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на 2024 год и на плановый период 2025 и 2026 годов</w:t>
      </w:r>
    </w:p>
    <w:p w:rsidR="00E1651C" w:rsidRDefault="00E1651C" w:rsidP="00E1651C">
      <w:pPr>
        <w:jc w:val="right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тыс. руб.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536"/>
        <w:gridCol w:w="1134"/>
        <w:gridCol w:w="1134"/>
        <w:gridCol w:w="1134"/>
      </w:tblGrid>
      <w:tr w:rsidR="00E1651C" w:rsidTr="00E165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 год</w:t>
            </w:r>
          </w:p>
        </w:tc>
      </w:tr>
      <w:tr w:rsidR="00E1651C" w:rsidTr="00E165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1651C" w:rsidTr="00E165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E1651C" w:rsidRDefault="00E1651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дефицитов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</w:p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</w:p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</w:p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1651C" w:rsidTr="00E165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</w:p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</w:p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</w:p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E1651C" w:rsidTr="00E165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01 05 00 00 00 0000 500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-44169,5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-12997,8</w:t>
            </w:r>
          </w:p>
        </w:tc>
      </w:tr>
      <w:tr w:rsidR="00E1651C" w:rsidTr="00E165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-44169,5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-12997,8</w:t>
            </w:r>
          </w:p>
        </w:tc>
      </w:tr>
      <w:tr w:rsidR="00E1651C" w:rsidTr="00E165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01 05 02 01 00  0000 510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-44169,5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-12997,8</w:t>
            </w:r>
          </w:p>
        </w:tc>
      </w:tr>
      <w:tr w:rsidR="00E1651C" w:rsidTr="00E165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-44169,5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-12997,8</w:t>
            </w:r>
          </w:p>
        </w:tc>
      </w:tr>
      <w:tr w:rsidR="00E1651C" w:rsidTr="00E165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</w:pPr>
            <w:r>
              <w:rPr>
                <w:bCs/>
                <w:sz w:val="22"/>
                <w:szCs w:val="22"/>
              </w:rPr>
              <w:t>44169,5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</w:pPr>
            <w:r>
              <w:rPr>
                <w:bCs/>
                <w:sz w:val="22"/>
                <w:szCs w:val="22"/>
              </w:rPr>
              <w:t>12687,8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</w:pPr>
            <w:r>
              <w:rPr>
                <w:bCs/>
                <w:sz w:val="22"/>
                <w:szCs w:val="22"/>
              </w:rPr>
              <w:t>12997,8</w:t>
            </w:r>
          </w:p>
        </w:tc>
      </w:tr>
      <w:tr w:rsidR="00E1651C" w:rsidTr="00E165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</w:pPr>
            <w:r>
              <w:rPr>
                <w:bCs/>
                <w:sz w:val="22"/>
                <w:szCs w:val="22"/>
              </w:rPr>
              <w:t>44169,5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</w:pPr>
            <w:r>
              <w:rPr>
                <w:bCs/>
                <w:sz w:val="22"/>
                <w:szCs w:val="22"/>
              </w:rPr>
              <w:t>12687,8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</w:pPr>
            <w:r>
              <w:rPr>
                <w:bCs/>
                <w:sz w:val="22"/>
                <w:szCs w:val="22"/>
              </w:rPr>
              <w:t>12997,8</w:t>
            </w:r>
          </w:p>
        </w:tc>
      </w:tr>
      <w:tr w:rsidR="00E1651C" w:rsidTr="00E165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</w:pPr>
            <w:r>
              <w:rPr>
                <w:bCs/>
                <w:sz w:val="22"/>
                <w:szCs w:val="22"/>
              </w:rPr>
              <w:t>44169,5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</w:pPr>
            <w:r>
              <w:rPr>
                <w:bCs/>
                <w:sz w:val="22"/>
                <w:szCs w:val="22"/>
              </w:rPr>
              <w:t>12687,8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</w:pPr>
            <w:r>
              <w:rPr>
                <w:bCs/>
                <w:sz w:val="22"/>
                <w:szCs w:val="22"/>
              </w:rPr>
              <w:t>12997,8</w:t>
            </w:r>
          </w:p>
        </w:tc>
      </w:tr>
      <w:tr w:rsidR="00E1651C" w:rsidTr="00E165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</w:pPr>
            <w:r>
              <w:rPr>
                <w:bCs/>
                <w:sz w:val="22"/>
                <w:szCs w:val="22"/>
              </w:rPr>
              <w:t>44169,5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</w:pPr>
            <w:r>
              <w:rPr>
                <w:bCs/>
                <w:sz w:val="22"/>
                <w:szCs w:val="22"/>
              </w:rPr>
              <w:t>12687,8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jc w:val="center"/>
            </w:pPr>
            <w:r>
              <w:rPr>
                <w:bCs/>
                <w:sz w:val="22"/>
                <w:szCs w:val="22"/>
              </w:rPr>
              <w:t>12997,8</w:t>
            </w:r>
          </w:p>
        </w:tc>
      </w:tr>
      <w:tr w:rsidR="00E1651C" w:rsidTr="00E165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1C" w:rsidRDefault="00E165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E1651C" w:rsidRDefault="00E165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дефицита 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</w:p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</w:p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</w:p>
          <w:p w:rsidR="00E1651C" w:rsidRDefault="00E165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E1651C" w:rsidRDefault="00E1651C" w:rsidP="00E1651C">
      <w:pPr>
        <w:pStyle w:val="Oaenoaieoiaioa"/>
        <w:ind w:firstLine="0"/>
        <w:rPr>
          <w:b/>
          <w:sz w:val="24"/>
          <w:szCs w:val="24"/>
        </w:rPr>
      </w:pPr>
    </w:p>
    <w:p w:rsidR="00E1651C" w:rsidRDefault="00E1651C" w:rsidP="00E1651C">
      <w:pPr>
        <w:rPr>
          <w:b/>
          <w:sz w:val="26"/>
          <w:szCs w:val="26"/>
        </w:rPr>
      </w:pPr>
    </w:p>
    <w:p w:rsidR="00E1651C" w:rsidRDefault="00E1651C" w:rsidP="00E1651C">
      <w:pPr>
        <w:rPr>
          <w:b/>
          <w:sz w:val="26"/>
          <w:szCs w:val="26"/>
        </w:rPr>
      </w:pPr>
    </w:p>
    <w:p w:rsidR="00E1651C" w:rsidRPr="00276325" w:rsidRDefault="00E1651C" w:rsidP="00E1651C">
      <w:pPr>
        <w:rPr>
          <w:b/>
          <w:sz w:val="24"/>
          <w:szCs w:val="24"/>
        </w:rPr>
      </w:pPr>
    </w:p>
    <w:p w:rsidR="00E1651C" w:rsidRPr="00276325" w:rsidRDefault="00E1651C" w:rsidP="00E1651C">
      <w:pPr>
        <w:ind w:left="-851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 w:rsidRPr="0027632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Глава </w:t>
      </w:r>
      <w:proofErr w:type="spellStart"/>
      <w:r w:rsidRPr="0027632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>Ивантеевского</w:t>
      </w:r>
      <w:proofErr w:type="spellEnd"/>
    </w:p>
    <w:p w:rsidR="00E1651C" w:rsidRPr="00276325" w:rsidRDefault="00E1651C" w:rsidP="00E1651C">
      <w:pPr>
        <w:ind w:left="-851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r w:rsidRPr="0027632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муниципального образования  </w:t>
      </w:r>
    </w:p>
    <w:p w:rsidR="00E1651C" w:rsidRPr="00276325" w:rsidRDefault="00E1651C" w:rsidP="00E1651C">
      <w:pPr>
        <w:ind w:left="-851" w:hanging="15"/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</w:pPr>
      <w:proofErr w:type="spellStart"/>
      <w:r w:rsidRPr="0027632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>Ивантеевского</w:t>
      </w:r>
      <w:proofErr w:type="spellEnd"/>
      <w:r w:rsidRPr="0027632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 муниципального</w:t>
      </w:r>
    </w:p>
    <w:p w:rsidR="00E1651C" w:rsidRPr="00276325" w:rsidRDefault="00E1651C" w:rsidP="00E1651C">
      <w:pPr>
        <w:pStyle w:val="Oaenoaieoiaioa"/>
        <w:ind w:left="-851" w:firstLine="0"/>
        <w:jc w:val="left"/>
        <w:rPr>
          <w:b/>
          <w:sz w:val="24"/>
          <w:szCs w:val="24"/>
        </w:rPr>
      </w:pPr>
      <w:r w:rsidRPr="0027632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 xml:space="preserve">района Саратовской  области                                           </w:t>
      </w:r>
      <w:r w:rsidRPr="0027632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ab/>
      </w:r>
      <w:r w:rsidRPr="0027632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ab/>
      </w:r>
      <w:r w:rsidRPr="0027632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ab/>
      </w:r>
      <w:r w:rsidRPr="00276325">
        <w:rPr>
          <w:rFonts w:ascii="Times New Roman CYR" w:eastAsia="Times New Roman CYR" w:hAnsi="Times New Roman CYR" w:cs="Times New Roman CYR"/>
          <w:b/>
          <w:bCs/>
          <w:color w:val="000000"/>
          <w:sz w:val="24"/>
          <w:szCs w:val="24"/>
        </w:rPr>
        <w:tab/>
        <w:t xml:space="preserve"> И.В. Черникова</w:t>
      </w:r>
    </w:p>
    <w:p w:rsidR="00E1651C" w:rsidRPr="00276325" w:rsidRDefault="00E1651C" w:rsidP="00E1651C">
      <w:pPr>
        <w:pStyle w:val="Oaenoaieoiaioa"/>
        <w:ind w:left="-851" w:firstLine="0"/>
        <w:rPr>
          <w:b/>
          <w:sz w:val="24"/>
          <w:szCs w:val="24"/>
        </w:rPr>
      </w:pPr>
    </w:p>
    <w:p w:rsidR="00E1651C" w:rsidRPr="00276325" w:rsidRDefault="00E1651C" w:rsidP="00E1651C">
      <w:pPr>
        <w:pStyle w:val="Oaenoaieoiaioa"/>
        <w:ind w:firstLine="0"/>
        <w:rPr>
          <w:b/>
          <w:sz w:val="24"/>
          <w:szCs w:val="24"/>
        </w:rPr>
      </w:pPr>
    </w:p>
    <w:p w:rsidR="00E1651C" w:rsidRDefault="00E1651C" w:rsidP="00E1651C">
      <w:pPr>
        <w:rPr>
          <w:b/>
          <w:sz w:val="28"/>
          <w:szCs w:val="28"/>
        </w:rPr>
      </w:pPr>
    </w:p>
    <w:p w:rsidR="00476220" w:rsidRDefault="00476220"/>
    <w:sectPr w:rsidR="0047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21"/>
    <w:rsid w:val="00276325"/>
    <w:rsid w:val="00363AD8"/>
    <w:rsid w:val="00476220"/>
    <w:rsid w:val="00783321"/>
    <w:rsid w:val="00E1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51C"/>
    <w:pPr>
      <w:keepNext/>
      <w:shd w:val="clear" w:color="auto" w:fill="FFFFFF"/>
      <w:spacing w:before="274"/>
      <w:ind w:left="3682"/>
      <w:outlineLvl w:val="0"/>
    </w:pPr>
    <w:rPr>
      <w:b/>
      <w:bCs/>
      <w:color w:val="000000"/>
      <w:spacing w:val="53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1651C"/>
    <w:pPr>
      <w:keepNext/>
      <w:shd w:val="clear" w:color="auto" w:fill="FFFFFF"/>
      <w:spacing w:line="274" w:lineRule="exact"/>
      <w:ind w:left="24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1C"/>
    <w:rPr>
      <w:rFonts w:ascii="Times New Roman" w:eastAsia="Times New Roman" w:hAnsi="Times New Roman" w:cs="Times New Roman"/>
      <w:b/>
      <w:bCs/>
      <w:color w:val="000000"/>
      <w:spacing w:val="53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E1651C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3">
    <w:name w:val="Hyperlink"/>
    <w:uiPriority w:val="99"/>
    <w:semiHidden/>
    <w:unhideWhenUsed/>
    <w:rsid w:val="00E165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651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165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16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6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6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6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1651C"/>
    <w:pPr>
      <w:shd w:val="clear" w:color="auto" w:fill="FFFFFF"/>
      <w:spacing w:before="552"/>
      <w:ind w:left="1272"/>
    </w:pPr>
    <w:rPr>
      <w:color w:val="000000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651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c">
    <w:name w:val="Subtitle"/>
    <w:basedOn w:val="a"/>
    <w:link w:val="ad"/>
    <w:uiPriority w:val="99"/>
    <w:qFormat/>
    <w:rsid w:val="00E1651C"/>
    <w:pPr>
      <w:widowControl/>
      <w:autoSpaceDE/>
      <w:autoSpaceDN/>
      <w:adjustRightInd/>
    </w:pPr>
    <w:rPr>
      <w:sz w:val="24"/>
    </w:rPr>
  </w:style>
  <w:style w:type="character" w:customStyle="1" w:styleId="ad">
    <w:name w:val="Подзаголовок Знак"/>
    <w:basedOn w:val="a0"/>
    <w:link w:val="ac"/>
    <w:uiPriority w:val="99"/>
    <w:rsid w:val="00E165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1651C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165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E165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6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uiPriority w:val="99"/>
    <w:rsid w:val="00E1651C"/>
    <w:pPr>
      <w:widowControl/>
      <w:overflowPunct w:val="0"/>
      <w:ind w:firstLine="720"/>
      <w:jc w:val="both"/>
    </w:pPr>
    <w:rPr>
      <w:sz w:val="28"/>
    </w:rPr>
  </w:style>
  <w:style w:type="paragraph" w:customStyle="1" w:styleId="af0">
    <w:name w:val="Òåêñò äîêóìåíòà"/>
    <w:basedOn w:val="a"/>
    <w:uiPriority w:val="99"/>
    <w:rsid w:val="00E1651C"/>
    <w:pPr>
      <w:widowControl/>
      <w:overflowPunct w:val="0"/>
      <w:ind w:firstLine="720"/>
      <w:jc w:val="both"/>
    </w:pPr>
    <w:rPr>
      <w:sz w:val="28"/>
    </w:rPr>
  </w:style>
  <w:style w:type="paragraph" w:customStyle="1" w:styleId="af1">
    <w:name w:val="Íàçâàíèå çàêîíà"/>
    <w:basedOn w:val="a"/>
    <w:next w:val="af0"/>
    <w:uiPriority w:val="99"/>
    <w:rsid w:val="00E1651C"/>
    <w:pPr>
      <w:widowControl/>
      <w:suppressAutoHyphens/>
      <w:overflowPunct w:val="0"/>
      <w:spacing w:after="480"/>
      <w:jc w:val="center"/>
    </w:pPr>
    <w:rPr>
      <w:b/>
      <w:sz w:val="36"/>
    </w:rPr>
  </w:style>
  <w:style w:type="paragraph" w:customStyle="1" w:styleId="ConsPlusNormal">
    <w:name w:val="ConsPlusNormal"/>
    <w:uiPriority w:val="99"/>
    <w:rsid w:val="00E165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екст документа"/>
    <w:basedOn w:val="a"/>
    <w:uiPriority w:val="99"/>
    <w:rsid w:val="00E1651C"/>
    <w:pPr>
      <w:widowControl/>
      <w:overflowPunct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51C"/>
    <w:pPr>
      <w:keepNext/>
      <w:shd w:val="clear" w:color="auto" w:fill="FFFFFF"/>
      <w:spacing w:before="274"/>
      <w:ind w:left="3682"/>
      <w:outlineLvl w:val="0"/>
    </w:pPr>
    <w:rPr>
      <w:b/>
      <w:bCs/>
      <w:color w:val="000000"/>
      <w:spacing w:val="53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1651C"/>
    <w:pPr>
      <w:keepNext/>
      <w:shd w:val="clear" w:color="auto" w:fill="FFFFFF"/>
      <w:spacing w:line="274" w:lineRule="exact"/>
      <w:ind w:left="24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1C"/>
    <w:rPr>
      <w:rFonts w:ascii="Times New Roman" w:eastAsia="Times New Roman" w:hAnsi="Times New Roman" w:cs="Times New Roman"/>
      <w:b/>
      <w:bCs/>
      <w:color w:val="000000"/>
      <w:spacing w:val="53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E1651C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3">
    <w:name w:val="Hyperlink"/>
    <w:uiPriority w:val="99"/>
    <w:semiHidden/>
    <w:unhideWhenUsed/>
    <w:rsid w:val="00E165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651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165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16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6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6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6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1651C"/>
    <w:pPr>
      <w:shd w:val="clear" w:color="auto" w:fill="FFFFFF"/>
      <w:spacing w:before="552"/>
      <w:ind w:left="1272"/>
    </w:pPr>
    <w:rPr>
      <w:color w:val="000000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651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c">
    <w:name w:val="Subtitle"/>
    <w:basedOn w:val="a"/>
    <w:link w:val="ad"/>
    <w:uiPriority w:val="99"/>
    <w:qFormat/>
    <w:rsid w:val="00E1651C"/>
    <w:pPr>
      <w:widowControl/>
      <w:autoSpaceDE/>
      <w:autoSpaceDN/>
      <w:adjustRightInd/>
    </w:pPr>
    <w:rPr>
      <w:sz w:val="24"/>
    </w:rPr>
  </w:style>
  <w:style w:type="character" w:customStyle="1" w:styleId="ad">
    <w:name w:val="Подзаголовок Знак"/>
    <w:basedOn w:val="a0"/>
    <w:link w:val="ac"/>
    <w:uiPriority w:val="99"/>
    <w:rsid w:val="00E165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1651C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165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E165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6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uiPriority w:val="99"/>
    <w:rsid w:val="00E1651C"/>
    <w:pPr>
      <w:widowControl/>
      <w:overflowPunct w:val="0"/>
      <w:ind w:firstLine="720"/>
      <w:jc w:val="both"/>
    </w:pPr>
    <w:rPr>
      <w:sz w:val="28"/>
    </w:rPr>
  </w:style>
  <w:style w:type="paragraph" w:customStyle="1" w:styleId="af0">
    <w:name w:val="Òåêñò äîêóìåíòà"/>
    <w:basedOn w:val="a"/>
    <w:uiPriority w:val="99"/>
    <w:rsid w:val="00E1651C"/>
    <w:pPr>
      <w:widowControl/>
      <w:overflowPunct w:val="0"/>
      <w:ind w:firstLine="720"/>
      <w:jc w:val="both"/>
    </w:pPr>
    <w:rPr>
      <w:sz w:val="28"/>
    </w:rPr>
  </w:style>
  <w:style w:type="paragraph" w:customStyle="1" w:styleId="af1">
    <w:name w:val="Íàçâàíèå çàêîíà"/>
    <w:basedOn w:val="a"/>
    <w:next w:val="af0"/>
    <w:uiPriority w:val="99"/>
    <w:rsid w:val="00E1651C"/>
    <w:pPr>
      <w:widowControl/>
      <w:suppressAutoHyphens/>
      <w:overflowPunct w:val="0"/>
      <w:spacing w:after="480"/>
      <w:jc w:val="center"/>
    </w:pPr>
    <w:rPr>
      <w:b/>
      <w:sz w:val="36"/>
    </w:rPr>
  </w:style>
  <w:style w:type="paragraph" w:customStyle="1" w:styleId="ConsPlusNormal">
    <w:name w:val="ConsPlusNormal"/>
    <w:uiPriority w:val="99"/>
    <w:rsid w:val="00E165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екст документа"/>
    <w:basedOn w:val="a"/>
    <w:uiPriority w:val="99"/>
    <w:rsid w:val="00E1651C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consultantplus://offline/ref=3343D3BB2DC6BE440573A0B7D65A217FDDDAA8F0C92A93A8740BEDA9742BFA8E408B9B5417F7050A988890670B685C3ABDC0A0ABFB2D4FEAnEN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7396</Words>
  <Characters>42158</Characters>
  <Application>Microsoft Office Word</Application>
  <DocSecurity>0</DocSecurity>
  <Lines>351</Lines>
  <Paragraphs>98</Paragraphs>
  <ScaleCrop>false</ScaleCrop>
  <Company/>
  <LinksUpToDate>false</LinksUpToDate>
  <CharactersWithSpaces>49456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</cp:revision>
  <dcterms:created xsi:type="dcterms:W3CDTF">2023-12-20T11:14:00Z</dcterms:created>
  <dcterms:modified xsi:type="dcterms:W3CDTF">2023-12-22T11:11:00Z</dcterms:modified>
</cp:coreProperties>
</file>