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2" w:before="0" w:after="0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НИКОЛАЕВСКОГО МУНИЦИПАЛЬНОГО ОБРАЗОВАНИЯ ИВАНТЕЕВСКОГО МУНИЦИПАЛЬНОГО  РАЙОНА  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Style1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>
      <w:pPr>
        <w:pStyle w:val="Style1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0"/>
        <w:jc w:val="both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  1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.12.2019г     </w:t>
        <w:tab/>
        <w:tab/>
        <w:t xml:space="preserve">     №  36</w:t>
        <w:tab/>
        <w:tab/>
        <w:tab/>
        <w:t>с. Николаевка</w:t>
      </w:r>
    </w:p>
    <w:p>
      <w:pPr>
        <w:pStyle w:val="Style1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2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Положения</w:t>
      </w:r>
    </w:p>
    <w:p>
      <w:pPr>
        <w:pStyle w:val="Normal"/>
        <w:numPr>
          <w:ilvl w:val="0"/>
          <w:numId w:val="2"/>
        </w:numPr>
        <w:spacing w:lineRule="auto" w:line="240" w:before="0" w:after="2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«О порядке формирования перечня </w:t>
      </w:r>
    </w:p>
    <w:p>
      <w:pPr>
        <w:pStyle w:val="Normal"/>
        <w:numPr>
          <w:ilvl w:val="0"/>
          <w:numId w:val="2"/>
        </w:numPr>
        <w:spacing w:lineRule="auto" w:line="240" w:before="0" w:after="2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налоговых расходов Николаевского</w:t>
      </w:r>
    </w:p>
    <w:p>
      <w:pPr>
        <w:pStyle w:val="Normal"/>
        <w:numPr>
          <w:ilvl w:val="0"/>
          <w:numId w:val="2"/>
        </w:numPr>
        <w:spacing w:lineRule="auto" w:line="240" w:before="0" w:after="2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>
      <w:pPr>
        <w:pStyle w:val="Normal"/>
        <w:numPr>
          <w:ilvl w:val="0"/>
          <w:numId w:val="2"/>
        </w:numPr>
        <w:spacing w:lineRule="auto" w:line="240" w:before="0" w:after="2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Ивантеевского муниципального района</w:t>
      </w:r>
    </w:p>
    <w:p>
      <w:pPr>
        <w:pStyle w:val="Normal"/>
        <w:numPr>
          <w:ilvl w:val="0"/>
          <w:numId w:val="2"/>
        </w:numPr>
        <w:spacing w:lineRule="auto" w:line="240" w:before="0" w:after="2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области»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1 статьи 174.3 Бюджетного кодекса Российской Федерации администрация Николаевского муниципального образования Ивантеевского муниципального района Саратовской области ПОСТАНОВЛЯЕТ: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прилагаемое Положение «О порядке формирования перечня налоговых расходов Николаевского муниципального образования Ивантеевского муниципального района Саратовской области».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опубликованию.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88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3. Настоящее постановление вступает в силу 01.01.2020 года. </w:t>
      </w:r>
    </w:p>
    <w:p>
      <w:pPr>
        <w:pStyle w:val="Style1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>
      <w:pPr>
        <w:pStyle w:val="Style1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0"/>
        <w:jc w:val="both"/>
        <w:rPr/>
      </w:pPr>
      <w:r>
        <w:rPr>
          <w:b/>
          <w:sz w:val="28"/>
          <w:szCs w:val="28"/>
        </w:rPr>
        <w:t xml:space="preserve">Глава Николаевского </w:t>
      </w:r>
    </w:p>
    <w:p>
      <w:pPr>
        <w:pStyle w:val="Style10"/>
        <w:jc w:val="both"/>
        <w:rPr/>
      </w:pPr>
      <w:bookmarkStart w:id="0" w:name="__DdeLink__13257_2446968708"/>
      <w:bookmarkEnd w:id="0"/>
      <w:r>
        <w:rPr>
          <w:b/>
          <w:sz w:val="28"/>
          <w:szCs w:val="28"/>
        </w:rPr>
        <w:t>муниципального образования                                            А.А. Демидов</w:t>
      </w:r>
      <w:r>
        <w:rPr>
          <w:szCs w:val="24"/>
        </w:rPr>
        <w:t xml:space="preserve"> </w:t>
      </w:r>
    </w:p>
    <w:p>
      <w:pPr>
        <w:pStyle w:val="Style10"/>
        <w:jc w:val="right"/>
        <w:rPr/>
      </w:pPr>
      <w:r>
        <w:rPr/>
      </w:r>
    </w:p>
    <w:p>
      <w:pPr>
        <w:pStyle w:val="Style10"/>
        <w:jc w:val="right"/>
        <w:rPr/>
      </w:pPr>
      <w:r>
        <w:rPr/>
      </w:r>
    </w:p>
    <w:p>
      <w:pPr>
        <w:pStyle w:val="Style10"/>
        <w:jc w:val="right"/>
        <w:rPr/>
      </w:pPr>
      <w:r>
        <w:rPr/>
      </w:r>
    </w:p>
    <w:p>
      <w:pPr>
        <w:pStyle w:val="Style10"/>
        <w:jc w:val="right"/>
        <w:rPr/>
      </w:pPr>
      <w:r>
        <w:rPr/>
      </w:r>
    </w:p>
    <w:p>
      <w:pPr>
        <w:pStyle w:val="Style10"/>
        <w:jc w:val="right"/>
        <w:rPr/>
      </w:pPr>
      <w:r>
        <w:rPr/>
      </w:r>
    </w:p>
    <w:p>
      <w:pPr>
        <w:pStyle w:val="Style10"/>
        <w:jc w:val="right"/>
        <w:rPr/>
      </w:pPr>
      <w:r>
        <w:rPr/>
      </w:r>
    </w:p>
    <w:p>
      <w:pPr>
        <w:pStyle w:val="Style10"/>
        <w:jc w:val="right"/>
        <w:rPr/>
      </w:pPr>
      <w:r>
        <w:rPr/>
      </w:r>
    </w:p>
    <w:p>
      <w:pPr>
        <w:pStyle w:val="Style10"/>
        <w:jc w:val="right"/>
        <w:rPr/>
      </w:pPr>
      <w:r>
        <w:rPr/>
      </w:r>
    </w:p>
    <w:p>
      <w:pPr>
        <w:pStyle w:val="Style10"/>
        <w:jc w:val="right"/>
        <w:rPr/>
      </w:pPr>
      <w:r>
        <w:rPr/>
      </w:r>
    </w:p>
    <w:p>
      <w:pPr>
        <w:pStyle w:val="Style10"/>
        <w:jc w:val="right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805" w:footer="0" w:bottom="569" w:gutter="0"/>
          <w:pgNumType w:fmt="decimal"/>
          <w:formProt w:val="false"/>
          <w:textDirection w:val="lrTb"/>
          <w:docGrid w:type="default" w:linePitch="360" w:charSpace="0"/>
        </w:sectPr>
        <w:pStyle w:val="Style10"/>
        <w:jc w:val="right"/>
        <w:rPr/>
      </w:pPr>
      <w:r>
        <w:rPr/>
      </w:r>
    </w:p>
    <w:p>
      <w:pPr>
        <w:pStyle w:val="Normal"/>
        <w:spacing w:lineRule="atLeast" w:line="240" w:before="0" w:after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</w:t>
      </w:r>
    </w:p>
    <w:p>
      <w:pPr>
        <w:pStyle w:val="Normal"/>
        <w:spacing w:lineRule="atLeast" w:line="240" w:before="0" w:after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администрации </w:t>
      </w:r>
      <w:bookmarkStart w:id="1" w:name="__DdeLink__1307_3748050704"/>
      <w:bookmarkEnd w:id="1"/>
      <w:r>
        <w:rPr>
          <w:rFonts w:ascii="Times New Roman" w:hAnsi="Times New Roman"/>
          <w:sz w:val="28"/>
          <w:szCs w:val="24"/>
        </w:rPr>
        <w:t xml:space="preserve">Николаевского </w:t>
      </w:r>
    </w:p>
    <w:p>
      <w:pPr>
        <w:pStyle w:val="Normal"/>
        <w:spacing w:lineRule="atLeast" w:line="240" w:before="0" w:after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муниципального  образования </w:t>
      </w:r>
    </w:p>
    <w:p>
      <w:pPr>
        <w:pStyle w:val="Normal"/>
        <w:spacing w:lineRule="atLeast" w:line="240" w:before="0" w:after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.12.2019 № 36</w:t>
      </w:r>
    </w:p>
    <w:p>
      <w:pPr>
        <w:pStyle w:val="Style10"/>
        <w:ind w:hanging="0"/>
        <w:jc w:val="right"/>
        <w:rPr>
          <w:szCs w:val="24"/>
        </w:rPr>
      </w:pPr>
      <w:r>
        <w:rPr>
          <w:szCs w:val="24"/>
        </w:rPr>
      </w:r>
    </w:p>
    <w:p>
      <w:pPr>
        <w:pStyle w:val="Normal"/>
        <w:spacing w:lineRule="atLeast" w:line="240" w:before="0" w:after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240" w:before="0" w:after="1"/>
        <w:jc w:val="center"/>
        <w:rPr>
          <w:rFonts w:ascii="Times New Roman" w:hAnsi="Times New Roman"/>
          <w:sz w:val="28"/>
          <w:szCs w:val="28"/>
        </w:rPr>
      </w:pPr>
      <w:bookmarkStart w:id="2" w:name="P28"/>
      <w:bookmarkEnd w:id="2"/>
      <w:r>
        <w:rPr>
          <w:rFonts w:ascii="Times New Roman" w:hAnsi="Times New Roman"/>
          <w:b/>
          <w:sz w:val="28"/>
          <w:szCs w:val="28"/>
        </w:rPr>
        <w:t>ПОЛОЖЕНИЕ О ПОРЯДКЕ ФОРМИРОВАНИЯ ПЕРЕЧНЯ НАЛОГОВЫХ РАСХОДОВ НИКОЛАЕВСКОГО МУНИЦИПАЛЬНОГО ОБРАЗОВАНИЯ ИВАНТЕЕВСКОГО                                                 МУНИЦИПАЛЬНОГО РАЙОНА САРАТОВСКОЙ ОБЛАСТИ</w:t>
      </w:r>
    </w:p>
    <w:p>
      <w:pPr>
        <w:pStyle w:val="Normal"/>
        <w:spacing w:lineRule="atLeast" w:line="240" w:before="0" w:after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24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Понятия, используемые в настоящем Положении:</w:t>
      </w:r>
    </w:p>
    <w:p>
      <w:pPr>
        <w:pStyle w:val="Normal"/>
        <w:spacing w:lineRule="atLeast" w:line="24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куратор налогового расхода </w:t>
      </w:r>
      <w:r>
        <w:rPr>
          <w:rFonts w:ascii="Times New Roman" w:hAnsi="Times New Roman"/>
          <w:sz w:val="28"/>
          <w:szCs w:val="24"/>
        </w:rPr>
        <w:t xml:space="preserve">Николаевского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Ивантеевского муниципального района Саратовской области - орган исполнительной власти </w:t>
      </w:r>
      <w:r>
        <w:rPr>
          <w:rFonts w:ascii="Times New Roman" w:hAnsi="Times New Roman"/>
          <w:sz w:val="28"/>
          <w:szCs w:val="24"/>
        </w:rPr>
        <w:t xml:space="preserve">Николаевского </w:t>
      </w:r>
      <w:r>
        <w:rPr>
          <w:rFonts w:ascii="Times New Roman" w:hAnsi="Times New Roman"/>
          <w:sz w:val="28"/>
          <w:szCs w:val="28"/>
        </w:rPr>
        <w:t>муниципального образования Ивантеевского муниципального района Саратовской области (далее – муниципальное образование),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муниципального образования целей муниципальной 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и (или) орган исполнительной власти муниципального образования, инициирующий установление налоговых расходов муниципального образования;</w:t>
      </w:r>
    </w:p>
    <w:p>
      <w:pPr>
        <w:pStyle w:val="Normal"/>
        <w:spacing w:lineRule="atLeast" w:line="240"/>
        <w:ind w:firstLine="540"/>
        <w:jc w:val="both"/>
        <w:rPr/>
      </w:pPr>
      <w:hyperlink w:anchor="P52">
        <w:r>
          <w:rPr>
            <w:rStyle w:val="Style8"/>
            <w:rFonts w:ascii="Times New Roman" w:hAnsi="Times New Roman"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/>
          <w:sz w:val="28"/>
          <w:szCs w:val="28"/>
        </w:rPr>
        <w:t xml:space="preserve"> налоговых расходов </w:t>
      </w:r>
      <w:r>
        <w:rPr>
          <w:rFonts w:ascii="Times New Roman" w:hAnsi="Times New Roman"/>
          <w:sz w:val="28"/>
          <w:szCs w:val="24"/>
        </w:rPr>
        <w:t xml:space="preserve">Николаевского </w:t>
      </w:r>
      <w:r>
        <w:rPr>
          <w:rFonts w:ascii="Times New Roman" w:hAnsi="Times New Roman"/>
          <w:sz w:val="28"/>
          <w:szCs w:val="28"/>
        </w:rPr>
        <w:t>муниципального образования Ивантеевского муниципального района Саратовской области  (приложение N 1 к Положению) - перечень, содержащий сведения о распределении налоговых расходов муниципального образования в соответствии с целями муниципальных программ (структурных элементов муниципальных программ)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кураторах налоговых расходов муниципального образования.</w:t>
      </w:r>
    </w:p>
    <w:p>
      <w:pPr>
        <w:pStyle w:val="Normal"/>
        <w:spacing w:lineRule="atLeast" w:line="24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36"/>
      <w:bookmarkEnd w:id="3"/>
      <w:r>
        <w:rPr>
          <w:rFonts w:ascii="Times New Roman" w:hAnsi="Times New Roman"/>
          <w:sz w:val="28"/>
          <w:szCs w:val="28"/>
        </w:rPr>
        <w:t>2. Проект перечня налоговых расходов муниципального образования на очередной финансовый год и плановый период (далее - проект перечня налоговых расходов) формируется финансовым органом муниципального образования до 1 декабря текущего года и направляется на согласование ответственным исполнителям муниципальных программ муниципального образования, а также органам исполнительной власти муниципального образования, которых проектом перечня налоговых расходов предлагается закрепить в качестве куратора налоговых расходов муниципального образования.</w:t>
      </w:r>
    </w:p>
    <w:p>
      <w:pPr>
        <w:pStyle w:val="Normal"/>
        <w:spacing w:lineRule="atLeast" w:line="240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3. Органы исполнительной власти муниципального образования, указанные в </w:t>
      </w:r>
      <w:hyperlink w:anchor="P35">
        <w:r>
          <w:rPr>
            <w:rStyle w:val="Style8"/>
            <w:rFonts w:ascii="Times New Roman" w:hAnsi="Times New Roman"/>
            <w:color w:val="0000FF"/>
            <w:sz w:val="28"/>
            <w:szCs w:val="28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в срок до 10 декабря текущего года рассматривают проект перечня налоговых расходов на предмет соответствия целей налоговых расходов муниципального образования целям муниципальных программ (структурным элементам муниципальных программ) муниципального образования и (или) целям социально-экономического развития муниципального образования, не относящимся к муниципальным программам (структурным элементам муниципальных программ) муниципального образования, и информируют финансовый орган муниципального образования о согласовании проекта перечня налоговых расходов.</w:t>
      </w:r>
    </w:p>
    <w:p>
      <w:pPr>
        <w:pStyle w:val="Normal"/>
        <w:spacing w:lineRule="atLeast" w:line="240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случае несогласия с распределением налоговых расходов кураторы налоговых расходов муниципального образования в срок, указанный в </w:t>
      </w:r>
      <w:hyperlink w:anchor="P36">
        <w:r>
          <w:rPr>
            <w:rStyle w:val="Style8"/>
            <w:rFonts w:ascii="Times New Roman" w:hAnsi="Times New Roman"/>
            <w:color w:val="0000FF"/>
            <w:sz w:val="28"/>
            <w:szCs w:val="28"/>
          </w:rPr>
          <w:t>части первой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пункта, направляют в финансовый орган муниципального образования предложения по уточнению распределения с указанием цели муниципальной программы (структурных элементов муниципальной программы)  муниципального образования и (или) цели социально-экономического развития  муниципального образования, а также по изменению кураторов налоговых расходов муниципального образования, к которым необходимо отнести налоговые расходы муниципального образования. Предложения по изменению куратора налоговых расходов муниципального образования должны быть согласованы с предлагаемым куратором налоговых расходов муниципального образования.</w:t>
      </w:r>
    </w:p>
    <w:p>
      <w:pPr>
        <w:pStyle w:val="Normal"/>
        <w:spacing w:lineRule="atLeast" w:line="240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случае если результаты рассмотрения не направлены в финансовый орган муниципального образования в течение срока, указанного в </w:t>
      </w:r>
      <w:hyperlink w:anchor="P36">
        <w:r>
          <w:rPr>
            <w:rStyle w:val="Style8"/>
            <w:rFonts w:ascii="Times New Roman" w:hAnsi="Times New Roman"/>
            <w:color w:val="0000FF"/>
            <w:sz w:val="28"/>
            <w:szCs w:val="28"/>
          </w:rPr>
          <w:t>части первой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пункта, проект перечня налоговых расходов считается согласованным.</w:t>
      </w:r>
    </w:p>
    <w:p>
      <w:pPr>
        <w:pStyle w:val="Normal"/>
        <w:spacing w:lineRule="atLeast" w:line="240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4. После завершения процедур, указанных в </w:t>
      </w:r>
      <w:hyperlink w:anchor="P36">
        <w:r>
          <w:rPr>
            <w:rStyle w:val="Style8"/>
            <w:rFonts w:ascii="Times New Roman" w:hAnsi="Times New Roman"/>
            <w:color w:val="0000FF"/>
            <w:sz w:val="28"/>
            <w:szCs w:val="28"/>
          </w:rPr>
          <w:t>пункте 3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перечень налоговых расходов муниципального образования считается сформированным и размещается на официальном сайте в информационно-телекоммуникационной сети Интернет не позднее 15 января очередного финансового года.</w:t>
      </w:r>
    </w:p>
    <w:p>
      <w:pPr>
        <w:pStyle w:val="Normal"/>
        <w:spacing w:lineRule="atLeast" w:line="240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5. В случае внесения в текущем финансовом году изменений в муниципальные программы (структурные элементы муниципальных программ) муниципального образования и (или) в случае изменения полномочий органов, указанных в </w:t>
      </w:r>
      <w:hyperlink w:anchor="P35">
        <w:r>
          <w:rPr>
            <w:rStyle w:val="Style8"/>
            <w:rFonts w:ascii="Times New Roman" w:hAnsi="Times New Roman"/>
            <w:color w:val="0000FF"/>
            <w:sz w:val="28"/>
            <w:szCs w:val="28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в связи с которыми возникает необходимость внесения изменений в перечень налоговых расходов муниципального образования, кураторы налоговых расходов муниципального образования не позднее 10 рабочих дней со дня внесения соответствующих изменений направляют в финансовый орган муниципального образования соответствующую информацию для уточнения перечня налоговых расходов муниципального образования.</w:t>
      </w:r>
    </w:p>
    <w:p>
      <w:pPr>
        <w:pStyle w:val="Normal"/>
        <w:spacing w:lineRule="atLeast" w:line="240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6. </w:t>
      </w:r>
      <w:hyperlink w:anchor="P145">
        <w:r>
          <w:rPr>
            <w:rStyle w:val="Style8"/>
            <w:rFonts w:ascii="Times New Roman" w:hAnsi="Times New Roman"/>
            <w:color w:val="0000FF"/>
            <w:sz w:val="28"/>
            <w:szCs w:val="28"/>
          </w:rPr>
          <w:t>Информация</w:t>
        </w:r>
      </w:hyperlink>
      <w:r>
        <w:rPr>
          <w:rFonts w:ascii="Times New Roman" w:hAnsi="Times New Roman"/>
          <w:sz w:val="28"/>
          <w:szCs w:val="28"/>
        </w:rPr>
        <w:t>, включаемая в перечень налоговых расходов муниципального образования, определяется в соответствии с приложением N 2 к Положению.</w:t>
      </w:r>
    </w:p>
    <w:p>
      <w:pPr>
        <w:pStyle w:val="Normal"/>
        <w:spacing w:lineRule="atLeast" w:line="240" w:before="0" w:after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240" w:before="0" w:after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240" w:before="0" w:after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240" w:before="0" w:after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tLeast" w:line="240" w:before="0" w:after="1"/>
        <w:jc w:val="right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pacing w:lineRule="atLeast" w:line="240" w:before="0" w:after="1"/>
        <w:jc w:val="right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pacing w:lineRule="atLeast" w:line="240" w:before="0" w:after="1"/>
        <w:jc w:val="right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pacing w:lineRule="atLeast" w:line="240" w:before="0" w:after="1"/>
        <w:jc w:val="right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pacing w:lineRule="atLeast" w:line="240" w:before="0" w:after="1"/>
        <w:jc w:val="right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pacing w:lineRule="atLeast" w:line="240" w:before="0" w:after="1"/>
        <w:jc w:val="right"/>
        <w:outlineLvl w:val="1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805" w:footer="0" w:bottom="569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spacing w:lineRule="atLeast" w:line="240" w:before="0" w:after="1"/>
        <w:jc w:val="right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pacing w:lineRule="atLeast" w:line="240" w:before="0" w:after="1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N 1</w:t>
      </w:r>
    </w:p>
    <w:p>
      <w:pPr>
        <w:pStyle w:val="Normal"/>
        <w:spacing w:lineRule="atLeast" w:line="240" w:before="0" w:after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</w:p>
    <w:p>
      <w:pPr>
        <w:pStyle w:val="Normal"/>
        <w:spacing w:lineRule="atLeast" w:line="240" w:before="0" w:after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порядке формирования перечня</w:t>
      </w:r>
    </w:p>
    <w:p>
      <w:pPr>
        <w:pStyle w:val="Normal"/>
        <w:spacing w:lineRule="atLeast" w:line="240" w:before="0" w:after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налоговых расходов Николаевского </w:t>
      </w:r>
    </w:p>
    <w:p>
      <w:pPr>
        <w:pStyle w:val="Normal"/>
        <w:tabs>
          <w:tab w:val="left" w:pos="13041" w:leader="none"/>
        </w:tabs>
        <w:spacing w:lineRule="atLeast" w:line="240" w:before="0" w:after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 образования</w:t>
      </w:r>
    </w:p>
    <w:p>
      <w:pPr>
        <w:pStyle w:val="Normal"/>
        <w:spacing w:lineRule="atLeast" w:line="240" w:before="0" w:after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Ивантеевского муниципального района </w:t>
      </w:r>
    </w:p>
    <w:p>
      <w:pPr>
        <w:pStyle w:val="Normal"/>
        <w:spacing w:lineRule="atLeast" w:line="240" w:before="0" w:after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Саратовской области</w:t>
      </w:r>
    </w:p>
    <w:p>
      <w:pPr>
        <w:pStyle w:val="Normal"/>
        <w:spacing w:lineRule="atLeast" w:line="240" w:before="0" w:after="1"/>
        <w:jc w:val="center"/>
        <w:rPr>
          <w:rFonts w:ascii="Times New Roman" w:hAnsi="Times New Roman"/>
          <w:sz w:val="24"/>
          <w:szCs w:val="24"/>
        </w:rPr>
      </w:pPr>
      <w:bookmarkStart w:id="4" w:name="P52"/>
      <w:bookmarkEnd w:id="4"/>
      <w:r>
        <w:rPr>
          <w:rFonts w:ascii="Times New Roman" w:hAnsi="Times New Roman"/>
          <w:sz w:val="24"/>
          <w:szCs w:val="24"/>
        </w:rPr>
        <w:t>Перечень</w:t>
      </w:r>
    </w:p>
    <w:p>
      <w:pPr>
        <w:pStyle w:val="Normal"/>
        <w:spacing w:lineRule="atLeast" w:line="240" w:before="0" w:after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налоговых расходов Николаевского </w:t>
      </w:r>
    </w:p>
    <w:p>
      <w:pPr>
        <w:pStyle w:val="Normal"/>
        <w:spacing w:lineRule="atLeast" w:line="240" w:before="0" w:after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 образования</w:t>
      </w:r>
    </w:p>
    <w:p>
      <w:pPr>
        <w:sectPr>
          <w:type w:val="nextPage"/>
          <w:pgSz w:orient="landscape" w:w="16838" w:h="11906"/>
          <w:pgMar w:left="567" w:right="425" w:header="0" w:top="425" w:footer="0" w:bottom="567" w:gutter="0"/>
          <w:pgNumType w:fmt="decimal"/>
          <w:formProt w:val="false"/>
          <w:textDirection w:val="lrTb"/>
          <w:docGrid w:type="default" w:linePitch="326" w:charSpace="4096"/>
        </w:sectPr>
        <w:pStyle w:val="Normal"/>
        <w:spacing w:lineRule="atLeast" w:line="240"/>
        <w:jc w:val="center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2275205</wp:posOffset>
                </wp:positionV>
                <wp:extent cx="10062210" cy="497395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1640" cy="497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center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102" w:type="dxa"/>
                                <w:left w:w="47" w:type="dxa"/>
                                <w:bottom w:w="102" w:type="dxa"/>
                                <w:right w:w="62" w:type="dxa"/>
                              </w:tblCellMar>
                              <w:tblLook w:val="04a0"/>
                            </w:tblPr>
                            <w:tblGrid>
                              <w:gridCol w:w="1209"/>
                              <w:gridCol w:w="952"/>
                              <w:gridCol w:w="1073"/>
                              <w:gridCol w:w="917"/>
                              <w:gridCol w:w="832"/>
                              <w:gridCol w:w="1021"/>
                              <w:gridCol w:w="756"/>
                              <w:gridCol w:w="756"/>
                              <w:gridCol w:w="873"/>
                              <w:gridCol w:w="1020"/>
                              <w:gridCol w:w="1073"/>
                              <w:gridCol w:w="1073"/>
                              <w:gridCol w:w="1073"/>
                              <w:gridCol w:w="1073"/>
                              <w:gridCol w:w="1073"/>
                              <w:gridCol w:w="1069"/>
                            </w:tblGrid>
                            <w:tr>
                              <w:trPr>
                                <w:trHeight w:val="68" w:hRule="atLeast"/>
                              </w:trPr>
                              <w:tc>
                                <w:tcPr>
                                  <w:tcW w:w="120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5" w:name="__UnoMark__398_3748050704"/>
                                  <w:bookmarkEnd w:id="5"/>
                                  <w:r>
                                    <w:rPr>
                                      <w:color w:val="00000A"/>
                                      <w:sz w:val="14"/>
                                      <w:szCs w:val="16"/>
                                    </w:rPr>
                                    <w:t>Наименование налога, по которому предусматривается налоговый расход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6" w:name="__UnoMark__399_3748050704"/>
                                  <w:bookmarkStart w:id="7" w:name="__UnoMark__400_3748050704"/>
                                  <w:bookmarkEnd w:id="6"/>
                                  <w:bookmarkEnd w:id="7"/>
                                  <w:r>
                                    <w:rPr>
                                      <w:color w:val="00000A"/>
                                      <w:sz w:val="14"/>
                                      <w:szCs w:val="16"/>
                                    </w:rPr>
                                    <w:t>Наименование налогового расхода (содержание налоговой льготы, освобождения или иной преференции)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8" w:name="__UnoMark__401_3748050704"/>
                                  <w:bookmarkStart w:id="9" w:name="__UnoMark__402_3748050704"/>
                                  <w:bookmarkEnd w:id="8"/>
                                  <w:bookmarkEnd w:id="9"/>
                                  <w:r>
                                    <w:rPr>
                                      <w:color w:val="00000A"/>
                                      <w:sz w:val="14"/>
                                      <w:szCs w:val="16"/>
                                    </w:rPr>
                                    <w:t>Куратор налогового расхода - орган исполнительной власти  муниципального образования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0" w:name="__UnoMark__403_3748050704"/>
                                  <w:bookmarkStart w:id="11" w:name="__UnoMark__404_3748050704"/>
                                  <w:bookmarkEnd w:id="10"/>
                                  <w:bookmarkEnd w:id="11"/>
                                  <w:r>
                                    <w:rPr>
                                      <w:color w:val="00000A"/>
                                      <w:sz w:val="14"/>
                                      <w:szCs w:val="16"/>
                                    </w:rPr>
                                    <w:t>Нормативный правовой акт, в соответствии с которым установлен налоговый расход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2" w:name="__UnoMark__405_3748050704"/>
                                  <w:bookmarkStart w:id="13" w:name="__UnoMark__406_3748050704"/>
                                  <w:bookmarkEnd w:id="12"/>
                                  <w:bookmarkEnd w:id="13"/>
                                  <w:r>
                                    <w:rPr>
                                      <w:color w:val="00000A"/>
                                      <w:sz w:val="14"/>
                                      <w:szCs w:val="16"/>
                                    </w:rPr>
                                    <w:t>Категории получателей налогового расхода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4" w:name="__UnoMark__407_3748050704"/>
                                  <w:bookmarkStart w:id="15" w:name="__UnoMark__408_3748050704"/>
                                  <w:bookmarkEnd w:id="14"/>
                                  <w:bookmarkEnd w:id="15"/>
                                  <w:r>
                                    <w:rPr>
                                      <w:color w:val="00000A"/>
                                      <w:sz w:val="14"/>
                                      <w:szCs w:val="16"/>
                                    </w:rPr>
                                    <w:t>Условия предоставления налогового расхода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6" w:name="__UnoMark__409_3748050704"/>
                                  <w:bookmarkStart w:id="17" w:name="__UnoMark__410_3748050704"/>
                                  <w:bookmarkEnd w:id="16"/>
                                  <w:bookmarkEnd w:id="17"/>
                                  <w:r>
                                    <w:rPr>
                                      <w:color w:val="00000A"/>
                                      <w:sz w:val="14"/>
                                      <w:szCs w:val="16"/>
                                    </w:rPr>
                                    <w:t>Целевая категория налогового расхода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8" w:name="__UnoMark__411_3748050704"/>
                                  <w:bookmarkStart w:id="19" w:name="__UnoMark__412_3748050704"/>
                                  <w:bookmarkEnd w:id="18"/>
                                  <w:bookmarkEnd w:id="19"/>
                                  <w:r>
                                    <w:rPr>
                                      <w:color w:val="00000A"/>
                                      <w:sz w:val="14"/>
                                      <w:szCs w:val="16"/>
                                    </w:rPr>
                                    <w:t>Дата начала действия налогового расхода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20" w:name="__UnoMark__413_3748050704"/>
                                  <w:bookmarkStart w:id="21" w:name="__UnoMark__414_3748050704"/>
                                  <w:bookmarkEnd w:id="20"/>
                                  <w:bookmarkEnd w:id="21"/>
                                  <w:r>
                                    <w:rPr>
                                      <w:color w:val="00000A"/>
                                      <w:sz w:val="14"/>
                                      <w:szCs w:val="16"/>
                                    </w:rPr>
                                    <w:t>Дата прекращения действия налогового расхода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22" w:name="__UnoMark__415_3748050704"/>
                                  <w:bookmarkStart w:id="23" w:name="__UnoMark__416_3748050704"/>
                                  <w:bookmarkEnd w:id="22"/>
                                  <w:bookmarkEnd w:id="23"/>
                                  <w:r>
                                    <w:rPr>
                                      <w:color w:val="00000A"/>
                                      <w:sz w:val="14"/>
                                      <w:szCs w:val="16"/>
                                    </w:rPr>
                                    <w:t>Цели предоставления налогового расхода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24" w:name="__UnoMark__417_3748050704"/>
                                  <w:bookmarkEnd w:id="24"/>
                                  <w:r>
                                    <w:rPr>
                                      <w:color w:val="00000A"/>
                                      <w:sz w:val="14"/>
                                      <w:szCs w:val="16"/>
                                    </w:rPr>
                                    <w:t xml:space="preserve">Наименование муниципальной программы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</w:rPr>
                                    <w:t xml:space="preserve"> </w:t>
                                  </w:r>
                                  <w:bookmarkStart w:id="25" w:name="__UnoMark__418_3748050704"/>
                                  <w:bookmarkEnd w:id="25"/>
                                  <w:r>
                                    <w:rPr>
                                      <w:color w:val="00000A"/>
                                      <w:sz w:val="14"/>
                                      <w:szCs w:val="16"/>
                                    </w:rPr>
                                    <w:t>муниципального образования, в рамках которой реализуются цели предоставления налогового расхода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26" w:name="__UnoMark__419_3748050704"/>
                                  <w:bookmarkEnd w:id="26"/>
                                  <w:r>
                                    <w:rPr>
                                      <w:color w:val="00000A"/>
                                      <w:sz w:val="14"/>
                                      <w:szCs w:val="16"/>
                                    </w:rPr>
                                    <w:t xml:space="preserve">Наименования структурных элементов муниципальной программы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</w:rPr>
                                    <w:t xml:space="preserve"> </w:t>
                                  </w:r>
                                  <w:bookmarkStart w:id="27" w:name="__UnoMark__420_3748050704"/>
                                  <w:bookmarkEnd w:id="27"/>
                                  <w:r>
                                    <w:rPr>
                                      <w:color w:val="00000A"/>
                                      <w:sz w:val="14"/>
                                      <w:szCs w:val="16"/>
                                    </w:rPr>
                                    <w:t>муниципального образования, в рамках которых реализуются цели предоставления налогового расхода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28" w:name="__UnoMark__421_3748050704"/>
                                  <w:bookmarkEnd w:id="28"/>
                                  <w:r>
                                    <w:rPr>
                                      <w:color w:val="00000A"/>
                                      <w:sz w:val="14"/>
                                      <w:szCs w:val="16"/>
                                    </w:rPr>
                                    <w:t xml:space="preserve">Цель (направление) социально-экономической политики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</w:rPr>
                                    <w:t xml:space="preserve"> </w:t>
                                  </w:r>
                                  <w:bookmarkStart w:id="29" w:name="__UnoMark__422_3748050704"/>
                                  <w:bookmarkEnd w:id="29"/>
                                  <w:r>
                                    <w:rPr>
                                      <w:color w:val="00000A"/>
                                      <w:sz w:val="14"/>
                                      <w:szCs w:val="16"/>
                                    </w:rPr>
                                    <w:t>муниципального образования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30" w:name="__UnoMark__423_3748050704"/>
                                  <w:bookmarkEnd w:id="30"/>
                                  <w:r>
                                    <w:rPr>
                                      <w:color w:val="00000A"/>
                                      <w:sz w:val="14"/>
                                      <w:szCs w:val="16"/>
                                    </w:rPr>
                                    <w:t xml:space="preserve">Показатели (индикаторы) достижения целей предоставления налогового расхода, в том числе показатели муниципальной программы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</w:rPr>
                                    <w:t xml:space="preserve"> </w:t>
                                  </w:r>
                                  <w:bookmarkStart w:id="31" w:name="__UnoMark__424_3748050704"/>
                                  <w:bookmarkEnd w:id="31"/>
                                  <w:r>
                                    <w:rPr>
                                      <w:color w:val="00000A"/>
                                      <w:sz w:val="14"/>
                                      <w:szCs w:val="16"/>
                                    </w:rPr>
                                    <w:t>муниципального образования  и ее структурных элементов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32" w:name="__UnoMark__425_3748050704"/>
                                  <w:bookmarkStart w:id="33" w:name="__UnoMark__426_3748050704"/>
                                  <w:bookmarkEnd w:id="32"/>
                                  <w:bookmarkEnd w:id="33"/>
                                  <w:r>
                                    <w:rPr>
                                      <w:color w:val="00000A"/>
                                      <w:sz w:val="14"/>
                                      <w:szCs w:val="16"/>
                                    </w:rPr>
                      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 муниципального образования и ее структурных элементов, на текущий финансовый год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34" w:name="__UnoMark__427_3748050704"/>
                                  <w:bookmarkEnd w:id="34"/>
                                  <w:r>
                                    <w:rPr>
                                      <w:color w:val="00000A"/>
                                      <w:sz w:val="14"/>
                                      <w:szCs w:val="16"/>
                                    </w:rPr>
                                    <w:t xml:space="preserve">Плановые значения показателей (индикаторов) достижения целей предоставления налогового расхода, в том числе показателей муниципальной программы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</w:rPr>
                                    <w:t xml:space="preserve"> </w:t>
                                  </w:r>
                                  <w:bookmarkStart w:id="35" w:name="__UnoMark__428_3748050704"/>
                                  <w:bookmarkEnd w:id="35"/>
                                  <w:r>
                                    <w:rPr>
                                      <w:color w:val="00000A"/>
                                      <w:sz w:val="14"/>
                                      <w:szCs w:val="16"/>
                                    </w:rPr>
                                    <w:t>муниципального образования  и ее структурных элементов на очередной финансовый год и на плановый период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9" w:hRule="atLeast"/>
                              </w:trPr>
                              <w:tc>
                                <w:tcPr>
                                  <w:tcW w:w="120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36" w:name="__UnoMark__429_3748050704"/>
                                  <w:bookmarkStart w:id="37" w:name="__UnoMark__430_3748050704"/>
                                  <w:bookmarkEnd w:id="36"/>
                                  <w:bookmarkEnd w:id="37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38" w:name="__UnoMark__431_3748050704"/>
                                  <w:bookmarkStart w:id="39" w:name="__UnoMark__432_3748050704"/>
                                  <w:bookmarkEnd w:id="38"/>
                                  <w:bookmarkEnd w:id="39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40" w:name="__UnoMark__433_3748050704"/>
                                  <w:bookmarkStart w:id="41" w:name="__UnoMark__434_3748050704"/>
                                  <w:bookmarkEnd w:id="40"/>
                                  <w:bookmarkEnd w:id="41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42" w:name="__UnoMark__435_3748050704"/>
                                  <w:bookmarkStart w:id="43" w:name="__UnoMark__436_3748050704"/>
                                  <w:bookmarkEnd w:id="42"/>
                                  <w:bookmarkEnd w:id="43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44" w:name="__UnoMark__437_3748050704"/>
                                  <w:bookmarkStart w:id="45" w:name="__UnoMark__438_3748050704"/>
                                  <w:bookmarkEnd w:id="44"/>
                                  <w:bookmarkEnd w:id="45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46" w:name="__UnoMark__439_3748050704"/>
                                  <w:bookmarkStart w:id="47" w:name="__UnoMark__440_3748050704"/>
                                  <w:bookmarkEnd w:id="46"/>
                                  <w:bookmarkEnd w:id="47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48" w:name="__UnoMark__441_3748050704"/>
                                  <w:bookmarkStart w:id="49" w:name="__UnoMark__442_3748050704"/>
                                  <w:bookmarkEnd w:id="48"/>
                                  <w:bookmarkEnd w:id="49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50" w:name="__UnoMark__443_3748050704"/>
                                  <w:bookmarkStart w:id="51" w:name="__UnoMark__444_3748050704"/>
                                  <w:bookmarkEnd w:id="50"/>
                                  <w:bookmarkEnd w:id="51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52" w:name="__UnoMark__445_3748050704"/>
                                  <w:bookmarkStart w:id="53" w:name="__UnoMark__446_3748050704"/>
                                  <w:bookmarkEnd w:id="52"/>
                                  <w:bookmarkEnd w:id="53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54" w:name="__UnoMark__447_3748050704"/>
                                  <w:bookmarkStart w:id="55" w:name="__UnoMark__448_3748050704"/>
                                  <w:bookmarkEnd w:id="54"/>
                                  <w:bookmarkEnd w:id="55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56" w:name="__UnoMark__449_3748050704"/>
                                  <w:bookmarkStart w:id="57" w:name="__UnoMark__450_3748050704"/>
                                  <w:bookmarkEnd w:id="56"/>
                                  <w:bookmarkEnd w:id="57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58" w:name="__UnoMark__451_3748050704"/>
                                  <w:bookmarkStart w:id="59" w:name="__UnoMark__452_3748050704"/>
                                  <w:bookmarkEnd w:id="58"/>
                                  <w:bookmarkEnd w:id="59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60" w:name="__UnoMark__453_3748050704"/>
                                  <w:bookmarkStart w:id="61" w:name="__UnoMark__454_3748050704"/>
                                  <w:bookmarkEnd w:id="60"/>
                                  <w:bookmarkEnd w:id="61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62" w:name="__UnoMark__455_3748050704"/>
                                  <w:bookmarkStart w:id="63" w:name="__UnoMark__456_3748050704"/>
                                  <w:bookmarkEnd w:id="62"/>
                                  <w:bookmarkEnd w:id="63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64" w:name="__UnoMark__457_3748050704"/>
                                  <w:bookmarkStart w:id="65" w:name="__UnoMark__458_3748050704"/>
                                  <w:bookmarkEnd w:id="64"/>
                                  <w:bookmarkEnd w:id="65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66" w:name="__UnoMark__459_3748050704"/>
                                  <w:bookmarkStart w:id="67" w:name="__UnoMark__460_3748050704"/>
                                  <w:bookmarkEnd w:id="66"/>
                                  <w:bookmarkEnd w:id="67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3" w:hRule="atLeast"/>
                              </w:trPr>
                              <w:tc>
                                <w:tcPr>
                                  <w:tcW w:w="120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bookmarkStart w:id="68" w:name="__UnoMark__462_3748050704"/>
                                  <w:bookmarkStart w:id="69" w:name="__UnoMark__461_3748050704"/>
                                  <w:bookmarkStart w:id="70" w:name="__UnoMark__462_3748050704"/>
                                  <w:bookmarkStart w:id="71" w:name="__UnoMark__461_3748050704"/>
                                  <w:bookmarkEnd w:id="70"/>
                                  <w:bookmarkEnd w:id="71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bookmarkStart w:id="72" w:name="__UnoMark__464_3748050704"/>
                                  <w:bookmarkStart w:id="73" w:name="__UnoMark__463_3748050704"/>
                                  <w:bookmarkStart w:id="74" w:name="__UnoMark__464_3748050704"/>
                                  <w:bookmarkStart w:id="75" w:name="__UnoMark__463_3748050704"/>
                                  <w:bookmarkEnd w:id="74"/>
                                  <w:bookmarkEnd w:id="75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bookmarkStart w:id="76" w:name="__UnoMark__466_3748050704"/>
                                  <w:bookmarkStart w:id="77" w:name="__UnoMark__465_3748050704"/>
                                  <w:bookmarkStart w:id="78" w:name="__UnoMark__466_3748050704"/>
                                  <w:bookmarkStart w:id="79" w:name="__UnoMark__465_3748050704"/>
                                  <w:bookmarkEnd w:id="78"/>
                                  <w:bookmarkEnd w:id="79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bookmarkStart w:id="80" w:name="__UnoMark__468_3748050704"/>
                                  <w:bookmarkStart w:id="81" w:name="__UnoMark__467_3748050704"/>
                                  <w:bookmarkStart w:id="82" w:name="__UnoMark__468_3748050704"/>
                                  <w:bookmarkStart w:id="83" w:name="__UnoMark__467_3748050704"/>
                                  <w:bookmarkEnd w:id="82"/>
                                  <w:bookmarkEnd w:id="83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bookmarkStart w:id="84" w:name="__UnoMark__470_3748050704"/>
                                  <w:bookmarkStart w:id="85" w:name="__UnoMark__469_3748050704"/>
                                  <w:bookmarkStart w:id="86" w:name="__UnoMark__470_3748050704"/>
                                  <w:bookmarkStart w:id="87" w:name="__UnoMark__469_3748050704"/>
                                  <w:bookmarkEnd w:id="86"/>
                                  <w:bookmarkEnd w:id="87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bookmarkStart w:id="88" w:name="__UnoMark__472_3748050704"/>
                                  <w:bookmarkStart w:id="89" w:name="__UnoMark__471_3748050704"/>
                                  <w:bookmarkStart w:id="90" w:name="__UnoMark__472_3748050704"/>
                                  <w:bookmarkStart w:id="91" w:name="__UnoMark__471_3748050704"/>
                                  <w:bookmarkEnd w:id="90"/>
                                  <w:bookmarkEnd w:id="91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bookmarkStart w:id="92" w:name="__UnoMark__474_3748050704"/>
                                  <w:bookmarkStart w:id="93" w:name="__UnoMark__473_3748050704"/>
                                  <w:bookmarkStart w:id="94" w:name="__UnoMark__474_3748050704"/>
                                  <w:bookmarkStart w:id="95" w:name="__UnoMark__473_3748050704"/>
                                  <w:bookmarkEnd w:id="94"/>
                                  <w:bookmarkEnd w:id="95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bookmarkStart w:id="96" w:name="__UnoMark__476_3748050704"/>
                                  <w:bookmarkStart w:id="97" w:name="__UnoMark__475_3748050704"/>
                                  <w:bookmarkStart w:id="98" w:name="__UnoMark__476_3748050704"/>
                                  <w:bookmarkStart w:id="99" w:name="__UnoMark__475_3748050704"/>
                                  <w:bookmarkEnd w:id="98"/>
                                  <w:bookmarkEnd w:id="99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bookmarkStart w:id="100" w:name="__UnoMark__478_3748050704"/>
                                  <w:bookmarkStart w:id="101" w:name="__UnoMark__477_3748050704"/>
                                  <w:bookmarkStart w:id="102" w:name="__UnoMark__478_3748050704"/>
                                  <w:bookmarkStart w:id="103" w:name="__UnoMark__477_3748050704"/>
                                  <w:bookmarkEnd w:id="102"/>
                                  <w:bookmarkEnd w:id="103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bookmarkStart w:id="104" w:name="__UnoMark__480_3748050704"/>
                                  <w:bookmarkStart w:id="105" w:name="__UnoMark__479_3748050704"/>
                                  <w:bookmarkStart w:id="106" w:name="__UnoMark__480_3748050704"/>
                                  <w:bookmarkStart w:id="107" w:name="__UnoMark__479_3748050704"/>
                                  <w:bookmarkEnd w:id="106"/>
                                  <w:bookmarkEnd w:id="107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bookmarkStart w:id="108" w:name="__UnoMark__482_3748050704"/>
                                  <w:bookmarkStart w:id="109" w:name="__UnoMark__481_3748050704"/>
                                  <w:bookmarkStart w:id="110" w:name="__UnoMark__482_3748050704"/>
                                  <w:bookmarkStart w:id="111" w:name="__UnoMark__481_3748050704"/>
                                  <w:bookmarkEnd w:id="110"/>
                                  <w:bookmarkEnd w:id="111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bookmarkStart w:id="112" w:name="__UnoMark__484_3748050704"/>
                                  <w:bookmarkStart w:id="113" w:name="__UnoMark__483_3748050704"/>
                                  <w:bookmarkStart w:id="114" w:name="__UnoMark__484_3748050704"/>
                                  <w:bookmarkStart w:id="115" w:name="__UnoMark__483_3748050704"/>
                                  <w:bookmarkEnd w:id="114"/>
                                  <w:bookmarkEnd w:id="115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bookmarkStart w:id="116" w:name="__UnoMark__486_3748050704"/>
                                  <w:bookmarkStart w:id="117" w:name="__UnoMark__485_3748050704"/>
                                  <w:bookmarkStart w:id="118" w:name="__UnoMark__486_3748050704"/>
                                  <w:bookmarkStart w:id="119" w:name="__UnoMark__485_3748050704"/>
                                  <w:bookmarkEnd w:id="118"/>
                                  <w:bookmarkEnd w:id="119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bookmarkStart w:id="120" w:name="__UnoMark__488_3748050704"/>
                                  <w:bookmarkStart w:id="121" w:name="__UnoMark__487_3748050704"/>
                                  <w:bookmarkStart w:id="122" w:name="__UnoMark__488_3748050704"/>
                                  <w:bookmarkStart w:id="123" w:name="__UnoMark__487_3748050704"/>
                                  <w:bookmarkEnd w:id="122"/>
                                  <w:bookmarkEnd w:id="123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bookmarkStart w:id="124" w:name="__UnoMark__490_3748050704"/>
                                  <w:bookmarkStart w:id="125" w:name="__UnoMark__489_3748050704"/>
                                  <w:bookmarkStart w:id="126" w:name="__UnoMark__490_3748050704"/>
                                  <w:bookmarkStart w:id="127" w:name="__UnoMark__489_3748050704"/>
                                  <w:bookmarkEnd w:id="126"/>
                                  <w:bookmarkEnd w:id="127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bookmarkStart w:id="128" w:name="__UnoMark__492_3748050704"/>
                                  <w:bookmarkStart w:id="129" w:name="__UnoMark__491_3748050704"/>
                                  <w:bookmarkStart w:id="130" w:name="__UnoMark__492_3748050704"/>
                                  <w:bookmarkStart w:id="131" w:name="__UnoMark__491_3748050704"/>
                                  <w:bookmarkEnd w:id="130"/>
                                  <w:bookmarkEnd w:id="131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" w:hRule="atLeast"/>
                              </w:trPr>
                              <w:tc>
                                <w:tcPr>
                                  <w:tcW w:w="120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bookmarkStart w:id="132" w:name="__UnoMark__494_3748050704"/>
                                  <w:bookmarkStart w:id="133" w:name="__UnoMark__493_3748050704"/>
                                  <w:bookmarkStart w:id="134" w:name="__UnoMark__494_3748050704"/>
                                  <w:bookmarkStart w:id="135" w:name="__UnoMark__493_3748050704"/>
                                  <w:bookmarkEnd w:id="134"/>
                                  <w:bookmarkEnd w:id="135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bookmarkStart w:id="136" w:name="__UnoMark__496_3748050704"/>
                                  <w:bookmarkStart w:id="137" w:name="__UnoMark__495_3748050704"/>
                                  <w:bookmarkStart w:id="138" w:name="__UnoMark__496_3748050704"/>
                                  <w:bookmarkStart w:id="139" w:name="__UnoMark__495_3748050704"/>
                                  <w:bookmarkEnd w:id="138"/>
                                  <w:bookmarkEnd w:id="139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bookmarkStart w:id="140" w:name="__UnoMark__498_3748050704"/>
                                  <w:bookmarkStart w:id="141" w:name="__UnoMark__497_3748050704"/>
                                  <w:bookmarkStart w:id="142" w:name="__UnoMark__498_3748050704"/>
                                  <w:bookmarkStart w:id="143" w:name="__UnoMark__497_3748050704"/>
                                  <w:bookmarkEnd w:id="142"/>
                                  <w:bookmarkEnd w:id="143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bookmarkStart w:id="144" w:name="__UnoMark__500_3748050704"/>
                                  <w:bookmarkStart w:id="145" w:name="__UnoMark__499_3748050704"/>
                                  <w:bookmarkStart w:id="146" w:name="__UnoMark__500_3748050704"/>
                                  <w:bookmarkStart w:id="147" w:name="__UnoMark__499_3748050704"/>
                                  <w:bookmarkEnd w:id="146"/>
                                  <w:bookmarkEnd w:id="147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bookmarkStart w:id="148" w:name="__UnoMark__502_3748050704"/>
                                  <w:bookmarkStart w:id="149" w:name="__UnoMark__501_3748050704"/>
                                  <w:bookmarkStart w:id="150" w:name="__UnoMark__502_3748050704"/>
                                  <w:bookmarkStart w:id="151" w:name="__UnoMark__501_3748050704"/>
                                  <w:bookmarkEnd w:id="150"/>
                                  <w:bookmarkEnd w:id="151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bookmarkStart w:id="152" w:name="__UnoMark__504_3748050704"/>
                                  <w:bookmarkStart w:id="153" w:name="__UnoMark__503_3748050704"/>
                                  <w:bookmarkStart w:id="154" w:name="__UnoMark__504_3748050704"/>
                                  <w:bookmarkStart w:id="155" w:name="__UnoMark__503_3748050704"/>
                                  <w:bookmarkEnd w:id="154"/>
                                  <w:bookmarkEnd w:id="155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bookmarkStart w:id="156" w:name="__UnoMark__506_3748050704"/>
                                  <w:bookmarkStart w:id="157" w:name="__UnoMark__505_3748050704"/>
                                  <w:bookmarkStart w:id="158" w:name="__UnoMark__506_3748050704"/>
                                  <w:bookmarkStart w:id="159" w:name="__UnoMark__505_3748050704"/>
                                  <w:bookmarkEnd w:id="158"/>
                                  <w:bookmarkEnd w:id="159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bookmarkStart w:id="160" w:name="__UnoMark__508_3748050704"/>
                                  <w:bookmarkStart w:id="161" w:name="__UnoMark__507_3748050704"/>
                                  <w:bookmarkStart w:id="162" w:name="__UnoMark__508_3748050704"/>
                                  <w:bookmarkStart w:id="163" w:name="__UnoMark__507_3748050704"/>
                                  <w:bookmarkEnd w:id="162"/>
                                  <w:bookmarkEnd w:id="163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bookmarkStart w:id="164" w:name="__UnoMark__510_3748050704"/>
                                  <w:bookmarkStart w:id="165" w:name="__UnoMark__509_3748050704"/>
                                  <w:bookmarkStart w:id="166" w:name="__UnoMark__510_3748050704"/>
                                  <w:bookmarkStart w:id="167" w:name="__UnoMark__509_3748050704"/>
                                  <w:bookmarkEnd w:id="166"/>
                                  <w:bookmarkEnd w:id="167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bookmarkStart w:id="168" w:name="__UnoMark__512_3748050704"/>
                                  <w:bookmarkStart w:id="169" w:name="__UnoMark__511_3748050704"/>
                                  <w:bookmarkStart w:id="170" w:name="__UnoMark__512_3748050704"/>
                                  <w:bookmarkStart w:id="171" w:name="__UnoMark__511_3748050704"/>
                                  <w:bookmarkEnd w:id="170"/>
                                  <w:bookmarkEnd w:id="171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bookmarkStart w:id="172" w:name="__UnoMark__514_3748050704"/>
                                  <w:bookmarkStart w:id="173" w:name="__UnoMark__513_3748050704"/>
                                  <w:bookmarkStart w:id="174" w:name="__UnoMark__514_3748050704"/>
                                  <w:bookmarkStart w:id="175" w:name="__UnoMark__513_3748050704"/>
                                  <w:bookmarkEnd w:id="174"/>
                                  <w:bookmarkEnd w:id="175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bookmarkStart w:id="176" w:name="__UnoMark__516_3748050704"/>
                                  <w:bookmarkStart w:id="177" w:name="__UnoMark__515_3748050704"/>
                                  <w:bookmarkStart w:id="178" w:name="__UnoMark__516_3748050704"/>
                                  <w:bookmarkStart w:id="179" w:name="__UnoMark__515_3748050704"/>
                                  <w:bookmarkEnd w:id="178"/>
                                  <w:bookmarkEnd w:id="179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bookmarkStart w:id="180" w:name="__UnoMark__518_3748050704"/>
                                  <w:bookmarkStart w:id="181" w:name="__UnoMark__517_3748050704"/>
                                  <w:bookmarkStart w:id="182" w:name="__UnoMark__518_3748050704"/>
                                  <w:bookmarkStart w:id="183" w:name="__UnoMark__517_3748050704"/>
                                  <w:bookmarkEnd w:id="182"/>
                                  <w:bookmarkEnd w:id="183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bookmarkStart w:id="184" w:name="__UnoMark__520_3748050704"/>
                                  <w:bookmarkStart w:id="185" w:name="__UnoMark__519_3748050704"/>
                                  <w:bookmarkStart w:id="186" w:name="__UnoMark__520_3748050704"/>
                                  <w:bookmarkStart w:id="187" w:name="__UnoMark__519_3748050704"/>
                                  <w:bookmarkEnd w:id="186"/>
                                  <w:bookmarkEnd w:id="187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bookmarkStart w:id="188" w:name="__UnoMark__522_3748050704"/>
                                  <w:bookmarkStart w:id="189" w:name="__UnoMark__521_3748050704"/>
                                  <w:bookmarkStart w:id="190" w:name="__UnoMark__522_3748050704"/>
                                  <w:bookmarkStart w:id="191" w:name="__UnoMark__521_3748050704"/>
                                  <w:bookmarkEnd w:id="190"/>
                                  <w:bookmarkEnd w:id="191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bookmarkStart w:id="192" w:name="__UnoMark__524_3748050704"/>
                                  <w:bookmarkStart w:id="193" w:name="__UnoMark__523_3748050704"/>
                                  <w:bookmarkStart w:id="194" w:name="__UnoMark__524_3748050704"/>
                                  <w:bookmarkStart w:id="195" w:name="__UnoMark__523_3748050704"/>
                                  <w:bookmarkEnd w:id="194"/>
                                  <w:bookmarkEnd w:id="195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4" w:hRule="atLeast"/>
                              </w:trPr>
                              <w:tc>
                                <w:tcPr>
                                  <w:tcW w:w="120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bookmarkStart w:id="196" w:name="__UnoMark__526_3748050704"/>
                                  <w:bookmarkStart w:id="197" w:name="__UnoMark__525_3748050704"/>
                                  <w:bookmarkStart w:id="198" w:name="__UnoMark__526_3748050704"/>
                                  <w:bookmarkStart w:id="199" w:name="__UnoMark__525_3748050704"/>
                                  <w:bookmarkEnd w:id="198"/>
                                  <w:bookmarkEnd w:id="199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bookmarkStart w:id="200" w:name="__UnoMark__528_3748050704"/>
                                  <w:bookmarkStart w:id="201" w:name="__UnoMark__527_3748050704"/>
                                  <w:bookmarkStart w:id="202" w:name="__UnoMark__528_3748050704"/>
                                  <w:bookmarkStart w:id="203" w:name="__UnoMark__527_3748050704"/>
                                  <w:bookmarkEnd w:id="202"/>
                                  <w:bookmarkEnd w:id="203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bookmarkStart w:id="204" w:name="__UnoMark__530_3748050704"/>
                                  <w:bookmarkStart w:id="205" w:name="__UnoMark__529_3748050704"/>
                                  <w:bookmarkStart w:id="206" w:name="__UnoMark__530_3748050704"/>
                                  <w:bookmarkStart w:id="207" w:name="__UnoMark__529_3748050704"/>
                                  <w:bookmarkEnd w:id="206"/>
                                  <w:bookmarkEnd w:id="207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bookmarkStart w:id="208" w:name="__UnoMark__532_3748050704"/>
                                  <w:bookmarkStart w:id="209" w:name="__UnoMark__531_3748050704"/>
                                  <w:bookmarkStart w:id="210" w:name="__UnoMark__532_3748050704"/>
                                  <w:bookmarkStart w:id="211" w:name="__UnoMark__531_3748050704"/>
                                  <w:bookmarkEnd w:id="210"/>
                                  <w:bookmarkEnd w:id="211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bookmarkStart w:id="212" w:name="__UnoMark__534_3748050704"/>
                                  <w:bookmarkStart w:id="213" w:name="__UnoMark__533_3748050704"/>
                                  <w:bookmarkStart w:id="214" w:name="__UnoMark__534_3748050704"/>
                                  <w:bookmarkStart w:id="215" w:name="__UnoMark__533_3748050704"/>
                                  <w:bookmarkEnd w:id="214"/>
                                  <w:bookmarkEnd w:id="215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bookmarkStart w:id="216" w:name="__UnoMark__536_3748050704"/>
                                  <w:bookmarkStart w:id="217" w:name="__UnoMark__535_3748050704"/>
                                  <w:bookmarkStart w:id="218" w:name="__UnoMark__536_3748050704"/>
                                  <w:bookmarkStart w:id="219" w:name="__UnoMark__535_3748050704"/>
                                  <w:bookmarkEnd w:id="218"/>
                                  <w:bookmarkEnd w:id="219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bookmarkStart w:id="220" w:name="__UnoMark__538_3748050704"/>
                                  <w:bookmarkStart w:id="221" w:name="__UnoMark__537_3748050704"/>
                                  <w:bookmarkStart w:id="222" w:name="__UnoMark__538_3748050704"/>
                                  <w:bookmarkStart w:id="223" w:name="__UnoMark__537_3748050704"/>
                                  <w:bookmarkEnd w:id="222"/>
                                  <w:bookmarkEnd w:id="223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bookmarkStart w:id="224" w:name="__UnoMark__540_3748050704"/>
                                  <w:bookmarkStart w:id="225" w:name="__UnoMark__539_3748050704"/>
                                  <w:bookmarkStart w:id="226" w:name="__UnoMark__540_3748050704"/>
                                  <w:bookmarkStart w:id="227" w:name="__UnoMark__539_3748050704"/>
                                  <w:bookmarkEnd w:id="226"/>
                                  <w:bookmarkEnd w:id="227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bookmarkStart w:id="228" w:name="__UnoMark__542_3748050704"/>
                                  <w:bookmarkStart w:id="229" w:name="__UnoMark__541_3748050704"/>
                                  <w:bookmarkStart w:id="230" w:name="__UnoMark__542_3748050704"/>
                                  <w:bookmarkStart w:id="231" w:name="__UnoMark__541_3748050704"/>
                                  <w:bookmarkEnd w:id="230"/>
                                  <w:bookmarkEnd w:id="231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bookmarkStart w:id="232" w:name="__UnoMark__544_3748050704"/>
                                  <w:bookmarkStart w:id="233" w:name="__UnoMark__543_3748050704"/>
                                  <w:bookmarkStart w:id="234" w:name="__UnoMark__544_3748050704"/>
                                  <w:bookmarkStart w:id="235" w:name="__UnoMark__543_3748050704"/>
                                  <w:bookmarkEnd w:id="234"/>
                                  <w:bookmarkEnd w:id="235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bookmarkStart w:id="236" w:name="__UnoMark__546_3748050704"/>
                                  <w:bookmarkStart w:id="237" w:name="__UnoMark__545_3748050704"/>
                                  <w:bookmarkStart w:id="238" w:name="__UnoMark__546_3748050704"/>
                                  <w:bookmarkStart w:id="239" w:name="__UnoMark__545_3748050704"/>
                                  <w:bookmarkEnd w:id="238"/>
                                  <w:bookmarkEnd w:id="239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bookmarkStart w:id="240" w:name="__UnoMark__548_3748050704"/>
                                  <w:bookmarkStart w:id="241" w:name="__UnoMark__547_3748050704"/>
                                  <w:bookmarkStart w:id="242" w:name="__UnoMark__548_3748050704"/>
                                  <w:bookmarkStart w:id="243" w:name="__UnoMark__547_3748050704"/>
                                  <w:bookmarkEnd w:id="242"/>
                                  <w:bookmarkEnd w:id="243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bookmarkStart w:id="244" w:name="__UnoMark__550_3748050704"/>
                                  <w:bookmarkStart w:id="245" w:name="__UnoMark__549_3748050704"/>
                                  <w:bookmarkStart w:id="246" w:name="__UnoMark__550_3748050704"/>
                                  <w:bookmarkStart w:id="247" w:name="__UnoMark__549_3748050704"/>
                                  <w:bookmarkEnd w:id="246"/>
                                  <w:bookmarkEnd w:id="247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bookmarkStart w:id="248" w:name="__UnoMark__552_3748050704"/>
                                  <w:bookmarkStart w:id="249" w:name="__UnoMark__551_3748050704"/>
                                  <w:bookmarkStart w:id="250" w:name="__UnoMark__552_3748050704"/>
                                  <w:bookmarkStart w:id="251" w:name="__UnoMark__551_3748050704"/>
                                  <w:bookmarkEnd w:id="250"/>
                                  <w:bookmarkEnd w:id="251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bookmarkStart w:id="252" w:name="__UnoMark__554_3748050704"/>
                                  <w:bookmarkStart w:id="253" w:name="__UnoMark__553_3748050704"/>
                                  <w:bookmarkStart w:id="254" w:name="__UnoMark__554_3748050704"/>
                                  <w:bookmarkStart w:id="255" w:name="__UnoMark__553_3748050704"/>
                                  <w:bookmarkEnd w:id="254"/>
                                  <w:bookmarkEnd w:id="255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4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1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bookmarkStart w:id="256" w:name="__UnoMark__555_3748050704"/>
                                  <w:bookmarkStart w:id="257" w:name="__UnoMark__555_3748050704"/>
                                  <w:bookmarkEnd w:id="257"/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6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id="shape_0" ID="Врезка1" stroked="f" style="position:absolute;margin-left:0pt;margin-top:179.15pt;width:792.2pt;height:391.55pt;mso-position-horizontal:center;mso-position-horizontal-relative:margin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000" w:type="pct"/>
                        <w:jc w:val="center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102" w:type="dxa"/>
                          <w:left w:w="47" w:type="dxa"/>
                          <w:bottom w:w="102" w:type="dxa"/>
                          <w:right w:w="62" w:type="dxa"/>
                        </w:tblCellMar>
                        <w:tblLook w:val="04a0"/>
                      </w:tblPr>
                      <w:tblGrid>
                        <w:gridCol w:w="1209"/>
                        <w:gridCol w:w="952"/>
                        <w:gridCol w:w="1073"/>
                        <w:gridCol w:w="917"/>
                        <w:gridCol w:w="832"/>
                        <w:gridCol w:w="1021"/>
                        <w:gridCol w:w="756"/>
                        <w:gridCol w:w="756"/>
                        <w:gridCol w:w="873"/>
                        <w:gridCol w:w="1020"/>
                        <w:gridCol w:w="1073"/>
                        <w:gridCol w:w="1073"/>
                        <w:gridCol w:w="1073"/>
                        <w:gridCol w:w="1073"/>
                        <w:gridCol w:w="1073"/>
                        <w:gridCol w:w="1069"/>
                      </w:tblGrid>
                      <w:tr>
                        <w:trPr>
                          <w:trHeight w:val="68" w:hRule="atLeast"/>
                        </w:trPr>
                        <w:tc>
                          <w:tcPr>
                            <w:tcW w:w="120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58" w:name="__UnoMark__398_3748050704"/>
                            <w:bookmarkEnd w:id="258"/>
                            <w:r>
                              <w:rPr>
                                <w:color w:val="00000A"/>
                                <w:sz w:val="14"/>
                                <w:szCs w:val="16"/>
                              </w:rPr>
                              <w:t>Наименование налога, по которому предусматривается налоговый расход</w:t>
                            </w:r>
                          </w:p>
                        </w:tc>
                        <w:tc>
                          <w:tcPr>
                            <w:tcW w:w="9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59" w:name="__UnoMark__399_3748050704"/>
                            <w:bookmarkStart w:id="260" w:name="__UnoMark__400_3748050704"/>
                            <w:bookmarkEnd w:id="259"/>
                            <w:bookmarkEnd w:id="260"/>
                            <w:r>
                              <w:rPr>
                                <w:color w:val="00000A"/>
                                <w:sz w:val="14"/>
                                <w:szCs w:val="16"/>
                              </w:rPr>
                              <w:t>Наименование налогового расхода (содержание налоговой льготы, освобождения или иной преференции)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61" w:name="__UnoMark__401_3748050704"/>
                            <w:bookmarkStart w:id="262" w:name="__UnoMark__402_3748050704"/>
                            <w:bookmarkEnd w:id="261"/>
                            <w:bookmarkEnd w:id="262"/>
                            <w:r>
                              <w:rPr>
                                <w:color w:val="00000A"/>
                                <w:sz w:val="14"/>
                                <w:szCs w:val="16"/>
                              </w:rPr>
                              <w:t>Куратор налогового расхода - орган исполнительной власти  муниципального образования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63" w:name="__UnoMark__403_3748050704"/>
                            <w:bookmarkStart w:id="264" w:name="__UnoMark__404_3748050704"/>
                            <w:bookmarkEnd w:id="263"/>
                            <w:bookmarkEnd w:id="264"/>
                            <w:r>
                              <w:rPr>
                                <w:color w:val="00000A"/>
                                <w:sz w:val="14"/>
                                <w:szCs w:val="16"/>
                              </w:rPr>
                              <w:t>Нормативный правовой акт, в соответствии с которым установлен налоговый расход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65" w:name="__UnoMark__405_3748050704"/>
                            <w:bookmarkStart w:id="266" w:name="__UnoMark__406_3748050704"/>
                            <w:bookmarkEnd w:id="265"/>
                            <w:bookmarkEnd w:id="266"/>
                            <w:r>
                              <w:rPr>
                                <w:color w:val="00000A"/>
                                <w:sz w:val="14"/>
                                <w:szCs w:val="16"/>
                              </w:rPr>
                              <w:t>Категории получателей налогового расхода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67" w:name="__UnoMark__407_3748050704"/>
                            <w:bookmarkStart w:id="268" w:name="__UnoMark__408_3748050704"/>
                            <w:bookmarkEnd w:id="267"/>
                            <w:bookmarkEnd w:id="268"/>
                            <w:r>
                              <w:rPr>
                                <w:color w:val="00000A"/>
                                <w:sz w:val="14"/>
                                <w:szCs w:val="16"/>
                              </w:rPr>
                              <w:t>Условия предоставления налогового расхода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69" w:name="__UnoMark__409_3748050704"/>
                            <w:bookmarkStart w:id="270" w:name="__UnoMark__410_3748050704"/>
                            <w:bookmarkEnd w:id="269"/>
                            <w:bookmarkEnd w:id="270"/>
                            <w:r>
                              <w:rPr>
                                <w:color w:val="00000A"/>
                                <w:sz w:val="14"/>
                                <w:szCs w:val="16"/>
                              </w:rPr>
                              <w:t>Целевая категория налогового расхода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71" w:name="__UnoMark__411_3748050704"/>
                            <w:bookmarkStart w:id="272" w:name="__UnoMark__412_3748050704"/>
                            <w:bookmarkEnd w:id="271"/>
                            <w:bookmarkEnd w:id="272"/>
                            <w:r>
                              <w:rPr>
                                <w:color w:val="00000A"/>
                                <w:sz w:val="14"/>
                                <w:szCs w:val="16"/>
                              </w:rPr>
                              <w:t>Дата начала действия налогового расхода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73" w:name="__UnoMark__413_3748050704"/>
                            <w:bookmarkStart w:id="274" w:name="__UnoMark__414_3748050704"/>
                            <w:bookmarkEnd w:id="273"/>
                            <w:bookmarkEnd w:id="274"/>
                            <w:r>
                              <w:rPr>
                                <w:color w:val="00000A"/>
                                <w:sz w:val="14"/>
                                <w:szCs w:val="16"/>
                              </w:rPr>
                              <w:t>Дата прекращения действия налогового расхода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75" w:name="__UnoMark__415_3748050704"/>
                            <w:bookmarkStart w:id="276" w:name="__UnoMark__416_3748050704"/>
                            <w:bookmarkEnd w:id="275"/>
                            <w:bookmarkEnd w:id="276"/>
                            <w:r>
                              <w:rPr>
                                <w:color w:val="00000A"/>
                                <w:sz w:val="14"/>
                                <w:szCs w:val="16"/>
                              </w:rPr>
                              <w:t>Цели предоставления налогового расхода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77" w:name="__UnoMark__417_3748050704"/>
                            <w:bookmarkEnd w:id="277"/>
                            <w:r>
                              <w:rPr>
                                <w:color w:val="00000A"/>
                                <w:sz w:val="14"/>
                                <w:szCs w:val="16"/>
                              </w:rPr>
                              <w:t xml:space="preserve">Наименование муниципальной программы </w:t>
                            </w:r>
                            <w:r>
                              <w:rPr>
                                <w:color w:val="00000A"/>
                                <w:sz w:val="14"/>
                              </w:rPr>
                              <w:t xml:space="preserve"> </w:t>
                            </w:r>
                            <w:bookmarkStart w:id="278" w:name="__UnoMark__418_3748050704"/>
                            <w:bookmarkEnd w:id="278"/>
                            <w:r>
                              <w:rPr>
                                <w:color w:val="00000A"/>
                                <w:sz w:val="14"/>
                                <w:szCs w:val="16"/>
                              </w:rPr>
                              <w:t>муниципального образования, в рамках которой реализуются цели предоставления налогового расхода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79" w:name="__UnoMark__419_3748050704"/>
                            <w:bookmarkEnd w:id="279"/>
                            <w:r>
                              <w:rPr>
                                <w:color w:val="00000A"/>
                                <w:sz w:val="14"/>
                                <w:szCs w:val="16"/>
                              </w:rPr>
                              <w:t xml:space="preserve">Наименования структурных элементов муниципальной программы </w:t>
                            </w:r>
                            <w:r>
                              <w:rPr>
                                <w:color w:val="00000A"/>
                                <w:sz w:val="14"/>
                              </w:rPr>
                              <w:t xml:space="preserve"> </w:t>
                            </w:r>
                            <w:bookmarkStart w:id="280" w:name="__UnoMark__420_3748050704"/>
                            <w:bookmarkEnd w:id="280"/>
                            <w:r>
                              <w:rPr>
                                <w:color w:val="00000A"/>
                                <w:sz w:val="14"/>
                                <w:szCs w:val="16"/>
                              </w:rPr>
                              <w:t>муниципального образования, в рамках которых реализуются цели предоставления налогового расхода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81" w:name="__UnoMark__421_3748050704"/>
                            <w:bookmarkEnd w:id="281"/>
                            <w:r>
                              <w:rPr>
                                <w:color w:val="00000A"/>
                                <w:sz w:val="14"/>
                                <w:szCs w:val="16"/>
                              </w:rPr>
                              <w:t xml:space="preserve">Цель (направление) социально-экономической политики </w:t>
                            </w:r>
                            <w:r>
                              <w:rPr>
                                <w:color w:val="00000A"/>
                                <w:sz w:val="14"/>
                              </w:rPr>
                              <w:t xml:space="preserve"> </w:t>
                            </w:r>
                            <w:bookmarkStart w:id="282" w:name="__UnoMark__422_3748050704"/>
                            <w:bookmarkEnd w:id="282"/>
                            <w:r>
                              <w:rPr>
                                <w:color w:val="00000A"/>
                                <w:sz w:val="14"/>
                                <w:szCs w:val="16"/>
                              </w:rPr>
                              <w:t>муниципального образования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83" w:name="__UnoMark__423_3748050704"/>
                            <w:bookmarkEnd w:id="283"/>
                            <w:r>
                              <w:rPr>
                                <w:color w:val="00000A"/>
                                <w:sz w:val="14"/>
                                <w:szCs w:val="16"/>
                              </w:rPr>
                              <w:t xml:space="preserve">Показатели (индикаторы) достижения целей предоставления налогового расхода, в том числе показатели муниципальной программы </w:t>
                            </w:r>
                            <w:r>
                              <w:rPr>
                                <w:color w:val="00000A"/>
                                <w:sz w:val="14"/>
                              </w:rPr>
                              <w:t xml:space="preserve"> </w:t>
                            </w:r>
                            <w:bookmarkStart w:id="284" w:name="__UnoMark__424_3748050704"/>
                            <w:bookmarkEnd w:id="284"/>
                            <w:r>
                              <w:rPr>
                                <w:color w:val="00000A"/>
                                <w:sz w:val="14"/>
                                <w:szCs w:val="16"/>
                              </w:rPr>
                              <w:t>муниципального образования  и ее структурных элементов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85" w:name="__UnoMark__425_3748050704"/>
                            <w:bookmarkStart w:id="286" w:name="__UnoMark__426_3748050704"/>
                            <w:bookmarkEnd w:id="285"/>
                            <w:bookmarkEnd w:id="286"/>
                            <w:r>
                              <w:rPr>
                                <w:color w:val="00000A"/>
                                <w:sz w:val="14"/>
                                <w:szCs w:val="16"/>
                              </w:rPr>
                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 муниципального образования и ее структурных элементов, на текущий финансовый год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87" w:name="__UnoMark__427_3748050704"/>
                            <w:bookmarkEnd w:id="287"/>
                            <w:r>
                              <w:rPr>
                                <w:color w:val="00000A"/>
                                <w:sz w:val="14"/>
                                <w:szCs w:val="16"/>
                              </w:rPr>
                              <w:t xml:space="preserve">Плановые значения показателей (индикаторов) достижения целей предоставления налогового расхода, в том числе показателей муниципальной программы </w:t>
                            </w:r>
                            <w:r>
                              <w:rPr>
                                <w:color w:val="00000A"/>
                                <w:sz w:val="14"/>
                              </w:rPr>
                              <w:t xml:space="preserve"> </w:t>
                            </w:r>
                            <w:bookmarkStart w:id="288" w:name="__UnoMark__428_3748050704"/>
                            <w:bookmarkEnd w:id="288"/>
                            <w:r>
                              <w:rPr>
                                <w:color w:val="00000A"/>
                                <w:sz w:val="14"/>
                                <w:szCs w:val="16"/>
                              </w:rPr>
                              <w:t>муниципального образования  и ее структурных элементов на очередной финансовый год и на плановый период</w:t>
                            </w:r>
                          </w:p>
                        </w:tc>
                      </w:tr>
                      <w:tr>
                        <w:trPr>
                          <w:trHeight w:val="119" w:hRule="atLeast"/>
                        </w:trPr>
                        <w:tc>
                          <w:tcPr>
                            <w:tcW w:w="120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89" w:name="__UnoMark__429_3748050704"/>
                            <w:bookmarkStart w:id="290" w:name="__UnoMark__430_3748050704"/>
                            <w:bookmarkEnd w:id="289"/>
                            <w:bookmarkEnd w:id="290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91" w:name="__UnoMark__431_3748050704"/>
                            <w:bookmarkStart w:id="292" w:name="__UnoMark__432_3748050704"/>
                            <w:bookmarkEnd w:id="291"/>
                            <w:bookmarkEnd w:id="292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93" w:name="__UnoMark__433_3748050704"/>
                            <w:bookmarkStart w:id="294" w:name="__UnoMark__434_3748050704"/>
                            <w:bookmarkEnd w:id="293"/>
                            <w:bookmarkEnd w:id="294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95" w:name="__UnoMark__435_3748050704"/>
                            <w:bookmarkStart w:id="296" w:name="__UnoMark__436_3748050704"/>
                            <w:bookmarkEnd w:id="295"/>
                            <w:bookmarkEnd w:id="296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97" w:name="__UnoMark__437_3748050704"/>
                            <w:bookmarkStart w:id="298" w:name="__UnoMark__438_3748050704"/>
                            <w:bookmarkEnd w:id="297"/>
                            <w:bookmarkEnd w:id="298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99" w:name="__UnoMark__439_3748050704"/>
                            <w:bookmarkStart w:id="300" w:name="__UnoMark__440_3748050704"/>
                            <w:bookmarkEnd w:id="299"/>
                            <w:bookmarkEnd w:id="300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01" w:name="__UnoMark__441_3748050704"/>
                            <w:bookmarkStart w:id="302" w:name="__UnoMark__442_3748050704"/>
                            <w:bookmarkEnd w:id="301"/>
                            <w:bookmarkEnd w:id="302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03" w:name="__UnoMark__443_3748050704"/>
                            <w:bookmarkStart w:id="304" w:name="__UnoMark__444_3748050704"/>
                            <w:bookmarkEnd w:id="303"/>
                            <w:bookmarkEnd w:id="304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05" w:name="__UnoMark__445_3748050704"/>
                            <w:bookmarkStart w:id="306" w:name="__UnoMark__446_3748050704"/>
                            <w:bookmarkEnd w:id="305"/>
                            <w:bookmarkEnd w:id="306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07" w:name="__UnoMark__447_3748050704"/>
                            <w:bookmarkStart w:id="308" w:name="__UnoMark__448_3748050704"/>
                            <w:bookmarkEnd w:id="307"/>
                            <w:bookmarkEnd w:id="308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09" w:name="__UnoMark__449_3748050704"/>
                            <w:bookmarkStart w:id="310" w:name="__UnoMark__450_3748050704"/>
                            <w:bookmarkEnd w:id="309"/>
                            <w:bookmarkEnd w:id="310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11" w:name="__UnoMark__451_3748050704"/>
                            <w:bookmarkStart w:id="312" w:name="__UnoMark__452_3748050704"/>
                            <w:bookmarkEnd w:id="311"/>
                            <w:bookmarkEnd w:id="312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13" w:name="__UnoMark__453_3748050704"/>
                            <w:bookmarkStart w:id="314" w:name="__UnoMark__454_3748050704"/>
                            <w:bookmarkEnd w:id="313"/>
                            <w:bookmarkEnd w:id="314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15" w:name="__UnoMark__455_3748050704"/>
                            <w:bookmarkStart w:id="316" w:name="__UnoMark__456_3748050704"/>
                            <w:bookmarkEnd w:id="315"/>
                            <w:bookmarkEnd w:id="316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17" w:name="__UnoMark__457_3748050704"/>
                            <w:bookmarkStart w:id="318" w:name="__UnoMark__458_3748050704"/>
                            <w:bookmarkEnd w:id="317"/>
                            <w:bookmarkEnd w:id="318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19" w:name="__UnoMark__459_3748050704"/>
                            <w:bookmarkStart w:id="320" w:name="__UnoMark__460_3748050704"/>
                            <w:bookmarkEnd w:id="319"/>
                            <w:bookmarkEnd w:id="320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</w:tr>
                      <w:tr>
                        <w:trPr>
                          <w:trHeight w:val="83" w:hRule="atLeast"/>
                        </w:trPr>
                        <w:tc>
                          <w:tcPr>
                            <w:tcW w:w="120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bookmarkStart w:id="321" w:name="__UnoMark__462_3748050704"/>
                            <w:bookmarkStart w:id="322" w:name="__UnoMark__461_3748050704"/>
                            <w:bookmarkStart w:id="323" w:name="__UnoMark__462_3748050704"/>
                            <w:bookmarkStart w:id="324" w:name="__UnoMark__461_3748050704"/>
                            <w:bookmarkEnd w:id="323"/>
                            <w:bookmarkEnd w:id="324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9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bookmarkStart w:id="325" w:name="__UnoMark__464_3748050704"/>
                            <w:bookmarkStart w:id="326" w:name="__UnoMark__463_3748050704"/>
                            <w:bookmarkStart w:id="327" w:name="__UnoMark__464_3748050704"/>
                            <w:bookmarkStart w:id="328" w:name="__UnoMark__463_3748050704"/>
                            <w:bookmarkEnd w:id="327"/>
                            <w:bookmarkEnd w:id="328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bookmarkStart w:id="329" w:name="__UnoMark__466_3748050704"/>
                            <w:bookmarkStart w:id="330" w:name="__UnoMark__465_3748050704"/>
                            <w:bookmarkStart w:id="331" w:name="__UnoMark__466_3748050704"/>
                            <w:bookmarkStart w:id="332" w:name="__UnoMark__465_3748050704"/>
                            <w:bookmarkEnd w:id="331"/>
                            <w:bookmarkEnd w:id="332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bookmarkStart w:id="333" w:name="__UnoMark__468_3748050704"/>
                            <w:bookmarkStart w:id="334" w:name="__UnoMark__467_3748050704"/>
                            <w:bookmarkStart w:id="335" w:name="__UnoMark__468_3748050704"/>
                            <w:bookmarkStart w:id="336" w:name="__UnoMark__467_3748050704"/>
                            <w:bookmarkEnd w:id="335"/>
                            <w:bookmarkEnd w:id="336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bookmarkStart w:id="337" w:name="__UnoMark__470_3748050704"/>
                            <w:bookmarkStart w:id="338" w:name="__UnoMark__469_3748050704"/>
                            <w:bookmarkStart w:id="339" w:name="__UnoMark__470_3748050704"/>
                            <w:bookmarkStart w:id="340" w:name="__UnoMark__469_3748050704"/>
                            <w:bookmarkEnd w:id="339"/>
                            <w:bookmarkEnd w:id="340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bookmarkStart w:id="341" w:name="__UnoMark__472_3748050704"/>
                            <w:bookmarkStart w:id="342" w:name="__UnoMark__471_3748050704"/>
                            <w:bookmarkStart w:id="343" w:name="__UnoMark__472_3748050704"/>
                            <w:bookmarkStart w:id="344" w:name="__UnoMark__471_3748050704"/>
                            <w:bookmarkEnd w:id="343"/>
                            <w:bookmarkEnd w:id="344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bookmarkStart w:id="345" w:name="__UnoMark__474_3748050704"/>
                            <w:bookmarkStart w:id="346" w:name="__UnoMark__473_3748050704"/>
                            <w:bookmarkStart w:id="347" w:name="__UnoMark__474_3748050704"/>
                            <w:bookmarkStart w:id="348" w:name="__UnoMark__473_3748050704"/>
                            <w:bookmarkEnd w:id="347"/>
                            <w:bookmarkEnd w:id="348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bookmarkStart w:id="349" w:name="__UnoMark__476_3748050704"/>
                            <w:bookmarkStart w:id="350" w:name="__UnoMark__475_3748050704"/>
                            <w:bookmarkStart w:id="351" w:name="__UnoMark__476_3748050704"/>
                            <w:bookmarkStart w:id="352" w:name="__UnoMark__475_3748050704"/>
                            <w:bookmarkEnd w:id="351"/>
                            <w:bookmarkEnd w:id="352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bookmarkStart w:id="353" w:name="__UnoMark__478_3748050704"/>
                            <w:bookmarkStart w:id="354" w:name="__UnoMark__477_3748050704"/>
                            <w:bookmarkStart w:id="355" w:name="__UnoMark__478_3748050704"/>
                            <w:bookmarkStart w:id="356" w:name="__UnoMark__477_3748050704"/>
                            <w:bookmarkEnd w:id="355"/>
                            <w:bookmarkEnd w:id="356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bookmarkStart w:id="357" w:name="__UnoMark__480_3748050704"/>
                            <w:bookmarkStart w:id="358" w:name="__UnoMark__479_3748050704"/>
                            <w:bookmarkStart w:id="359" w:name="__UnoMark__480_3748050704"/>
                            <w:bookmarkStart w:id="360" w:name="__UnoMark__479_3748050704"/>
                            <w:bookmarkEnd w:id="359"/>
                            <w:bookmarkEnd w:id="360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bookmarkStart w:id="361" w:name="__UnoMark__482_3748050704"/>
                            <w:bookmarkStart w:id="362" w:name="__UnoMark__481_3748050704"/>
                            <w:bookmarkStart w:id="363" w:name="__UnoMark__482_3748050704"/>
                            <w:bookmarkStart w:id="364" w:name="__UnoMark__481_3748050704"/>
                            <w:bookmarkEnd w:id="363"/>
                            <w:bookmarkEnd w:id="364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bookmarkStart w:id="365" w:name="__UnoMark__484_3748050704"/>
                            <w:bookmarkStart w:id="366" w:name="__UnoMark__483_3748050704"/>
                            <w:bookmarkStart w:id="367" w:name="__UnoMark__484_3748050704"/>
                            <w:bookmarkStart w:id="368" w:name="__UnoMark__483_3748050704"/>
                            <w:bookmarkEnd w:id="367"/>
                            <w:bookmarkEnd w:id="368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bookmarkStart w:id="369" w:name="__UnoMark__486_3748050704"/>
                            <w:bookmarkStart w:id="370" w:name="__UnoMark__485_3748050704"/>
                            <w:bookmarkStart w:id="371" w:name="__UnoMark__486_3748050704"/>
                            <w:bookmarkStart w:id="372" w:name="__UnoMark__485_3748050704"/>
                            <w:bookmarkEnd w:id="371"/>
                            <w:bookmarkEnd w:id="372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bookmarkStart w:id="373" w:name="__UnoMark__488_3748050704"/>
                            <w:bookmarkStart w:id="374" w:name="__UnoMark__487_3748050704"/>
                            <w:bookmarkStart w:id="375" w:name="__UnoMark__488_3748050704"/>
                            <w:bookmarkStart w:id="376" w:name="__UnoMark__487_3748050704"/>
                            <w:bookmarkEnd w:id="375"/>
                            <w:bookmarkEnd w:id="376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bookmarkStart w:id="377" w:name="__UnoMark__490_3748050704"/>
                            <w:bookmarkStart w:id="378" w:name="__UnoMark__489_3748050704"/>
                            <w:bookmarkStart w:id="379" w:name="__UnoMark__490_3748050704"/>
                            <w:bookmarkStart w:id="380" w:name="__UnoMark__489_3748050704"/>
                            <w:bookmarkEnd w:id="379"/>
                            <w:bookmarkEnd w:id="380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bookmarkStart w:id="381" w:name="__UnoMark__492_3748050704"/>
                            <w:bookmarkStart w:id="382" w:name="__UnoMark__491_3748050704"/>
                            <w:bookmarkStart w:id="383" w:name="__UnoMark__492_3748050704"/>
                            <w:bookmarkStart w:id="384" w:name="__UnoMark__491_3748050704"/>
                            <w:bookmarkEnd w:id="383"/>
                            <w:bookmarkEnd w:id="384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3" w:hRule="atLeast"/>
                        </w:trPr>
                        <w:tc>
                          <w:tcPr>
                            <w:tcW w:w="120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bookmarkStart w:id="385" w:name="__UnoMark__494_3748050704"/>
                            <w:bookmarkStart w:id="386" w:name="__UnoMark__493_3748050704"/>
                            <w:bookmarkStart w:id="387" w:name="__UnoMark__494_3748050704"/>
                            <w:bookmarkStart w:id="388" w:name="__UnoMark__493_3748050704"/>
                            <w:bookmarkEnd w:id="387"/>
                            <w:bookmarkEnd w:id="388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9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bookmarkStart w:id="389" w:name="__UnoMark__496_3748050704"/>
                            <w:bookmarkStart w:id="390" w:name="__UnoMark__495_3748050704"/>
                            <w:bookmarkStart w:id="391" w:name="__UnoMark__496_3748050704"/>
                            <w:bookmarkStart w:id="392" w:name="__UnoMark__495_3748050704"/>
                            <w:bookmarkEnd w:id="391"/>
                            <w:bookmarkEnd w:id="392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bookmarkStart w:id="393" w:name="__UnoMark__498_3748050704"/>
                            <w:bookmarkStart w:id="394" w:name="__UnoMark__497_3748050704"/>
                            <w:bookmarkStart w:id="395" w:name="__UnoMark__498_3748050704"/>
                            <w:bookmarkStart w:id="396" w:name="__UnoMark__497_3748050704"/>
                            <w:bookmarkEnd w:id="395"/>
                            <w:bookmarkEnd w:id="396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bookmarkStart w:id="397" w:name="__UnoMark__500_3748050704"/>
                            <w:bookmarkStart w:id="398" w:name="__UnoMark__499_3748050704"/>
                            <w:bookmarkStart w:id="399" w:name="__UnoMark__500_3748050704"/>
                            <w:bookmarkStart w:id="400" w:name="__UnoMark__499_3748050704"/>
                            <w:bookmarkEnd w:id="399"/>
                            <w:bookmarkEnd w:id="400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bookmarkStart w:id="401" w:name="__UnoMark__502_3748050704"/>
                            <w:bookmarkStart w:id="402" w:name="__UnoMark__501_3748050704"/>
                            <w:bookmarkStart w:id="403" w:name="__UnoMark__502_3748050704"/>
                            <w:bookmarkStart w:id="404" w:name="__UnoMark__501_3748050704"/>
                            <w:bookmarkEnd w:id="403"/>
                            <w:bookmarkEnd w:id="404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bookmarkStart w:id="405" w:name="__UnoMark__504_3748050704"/>
                            <w:bookmarkStart w:id="406" w:name="__UnoMark__503_3748050704"/>
                            <w:bookmarkStart w:id="407" w:name="__UnoMark__504_3748050704"/>
                            <w:bookmarkStart w:id="408" w:name="__UnoMark__503_3748050704"/>
                            <w:bookmarkEnd w:id="407"/>
                            <w:bookmarkEnd w:id="408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bookmarkStart w:id="409" w:name="__UnoMark__506_3748050704"/>
                            <w:bookmarkStart w:id="410" w:name="__UnoMark__505_3748050704"/>
                            <w:bookmarkStart w:id="411" w:name="__UnoMark__506_3748050704"/>
                            <w:bookmarkStart w:id="412" w:name="__UnoMark__505_3748050704"/>
                            <w:bookmarkEnd w:id="411"/>
                            <w:bookmarkEnd w:id="412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bookmarkStart w:id="413" w:name="__UnoMark__508_3748050704"/>
                            <w:bookmarkStart w:id="414" w:name="__UnoMark__507_3748050704"/>
                            <w:bookmarkStart w:id="415" w:name="__UnoMark__508_3748050704"/>
                            <w:bookmarkStart w:id="416" w:name="__UnoMark__507_3748050704"/>
                            <w:bookmarkEnd w:id="415"/>
                            <w:bookmarkEnd w:id="416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bookmarkStart w:id="417" w:name="__UnoMark__510_3748050704"/>
                            <w:bookmarkStart w:id="418" w:name="__UnoMark__509_3748050704"/>
                            <w:bookmarkStart w:id="419" w:name="__UnoMark__510_3748050704"/>
                            <w:bookmarkStart w:id="420" w:name="__UnoMark__509_3748050704"/>
                            <w:bookmarkEnd w:id="419"/>
                            <w:bookmarkEnd w:id="420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bookmarkStart w:id="421" w:name="__UnoMark__512_3748050704"/>
                            <w:bookmarkStart w:id="422" w:name="__UnoMark__511_3748050704"/>
                            <w:bookmarkStart w:id="423" w:name="__UnoMark__512_3748050704"/>
                            <w:bookmarkStart w:id="424" w:name="__UnoMark__511_3748050704"/>
                            <w:bookmarkEnd w:id="423"/>
                            <w:bookmarkEnd w:id="424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bookmarkStart w:id="425" w:name="__UnoMark__514_3748050704"/>
                            <w:bookmarkStart w:id="426" w:name="__UnoMark__513_3748050704"/>
                            <w:bookmarkStart w:id="427" w:name="__UnoMark__514_3748050704"/>
                            <w:bookmarkStart w:id="428" w:name="__UnoMark__513_3748050704"/>
                            <w:bookmarkEnd w:id="427"/>
                            <w:bookmarkEnd w:id="428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bookmarkStart w:id="429" w:name="__UnoMark__516_3748050704"/>
                            <w:bookmarkStart w:id="430" w:name="__UnoMark__515_3748050704"/>
                            <w:bookmarkStart w:id="431" w:name="__UnoMark__516_3748050704"/>
                            <w:bookmarkStart w:id="432" w:name="__UnoMark__515_3748050704"/>
                            <w:bookmarkEnd w:id="431"/>
                            <w:bookmarkEnd w:id="432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bookmarkStart w:id="433" w:name="__UnoMark__518_3748050704"/>
                            <w:bookmarkStart w:id="434" w:name="__UnoMark__517_3748050704"/>
                            <w:bookmarkStart w:id="435" w:name="__UnoMark__518_3748050704"/>
                            <w:bookmarkStart w:id="436" w:name="__UnoMark__517_3748050704"/>
                            <w:bookmarkEnd w:id="435"/>
                            <w:bookmarkEnd w:id="436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bookmarkStart w:id="437" w:name="__UnoMark__520_3748050704"/>
                            <w:bookmarkStart w:id="438" w:name="__UnoMark__519_3748050704"/>
                            <w:bookmarkStart w:id="439" w:name="__UnoMark__520_3748050704"/>
                            <w:bookmarkStart w:id="440" w:name="__UnoMark__519_3748050704"/>
                            <w:bookmarkEnd w:id="439"/>
                            <w:bookmarkEnd w:id="440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bookmarkStart w:id="441" w:name="__UnoMark__522_3748050704"/>
                            <w:bookmarkStart w:id="442" w:name="__UnoMark__521_3748050704"/>
                            <w:bookmarkStart w:id="443" w:name="__UnoMark__522_3748050704"/>
                            <w:bookmarkStart w:id="444" w:name="__UnoMark__521_3748050704"/>
                            <w:bookmarkEnd w:id="443"/>
                            <w:bookmarkEnd w:id="444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bookmarkStart w:id="445" w:name="__UnoMark__524_3748050704"/>
                            <w:bookmarkStart w:id="446" w:name="__UnoMark__523_3748050704"/>
                            <w:bookmarkStart w:id="447" w:name="__UnoMark__524_3748050704"/>
                            <w:bookmarkStart w:id="448" w:name="__UnoMark__523_3748050704"/>
                            <w:bookmarkEnd w:id="447"/>
                            <w:bookmarkEnd w:id="448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14" w:hRule="atLeast"/>
                        </w:trPr>
                        <w:tc>
                          <w:tcPr>
                            <w:tcW w:w="120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bookmarkStart w:id="449" w:name="__UnoMark__526_3748050704"/>
                            <w:bookmarkStart w:id="450" w:name="__UnoMark__525_3748050704"/>
                            <w:bookmarkStart w:id="451" w:name="__UnoMark__526_3748050704"/>
                            <w:bookmarkStart w:id="452" w:name="__UnoMark__525_3748050704"/>
                            <w:bookmarkEnd w:id="451"/>
                            <w:bookmarkEnd w:id="452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9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bookmarkStart w:id="453" w:name="__UnoMark__528_3748050704"/>
                            <w:bookmarkStart w:id="454" w:name="__UnoMark__527_3748050704"/>
                            <w:bookmarkStart w:id="455" w:name="__UnoMark__528_3748050704"/>
                            <w:bookmarkStart w:id="456" w:name="__UnoMark__527_3748050704"/>
                            <w:bookmarkEnd w:id="455"/>
                            <w:bookmarkEnd w:id="456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bookmarkStart w:id="457" w:name="__UnoMark__530_3748050704"/>
                            <w:bookmarkStart w:id="458" w:name="__UnoMark__529_3748050704"/>
                            <w:bookmarkStart w:id="459" w:name="__UnoMark__530_3748050704"/>
                            <w:bookmarkStart w:id="460" w:name="__UnoMark__529_3748050704"/>
                            <w:bookmarkEnd w:id="459"/>
                            <w:bookmarkEnd w:id="460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bookmarkStart w:id="461" w:name="__UnoMark__532_3748050704"/>
                            <w:bookmarkStart w:id="462" w:name="__UnoMark__531_3748050704"/>
                            <w:bookmarkStart w:id="463" w:name="__UnoMark__532_3748050704"/>
                            <w:bookmarkStart w:id="464" w:name="__UnoMark__531_3748050704"/>
                            <w:bookmarkEnd w:id="463"/>
                            <w:bookmarkEnd w:id="464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bookmarkStart w:id="465" w:name="__UnoMark__534_3748050704"/>
                            <w:bookmarkStart w:id="466" w:name="__UnoMark__533_3748050704"/>
                            <w:bookmarkStart w:id="467" w:name="__UnoMark__534_3748050704"/>
                            <w:bookmarkStart w:id="468" w:name="__UnoMark__533_3748050704"/>
                            <w:bookmarkEnd w:id="467"/>
                            <w:bookmarkEnd w:id="468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bookmarkStart w:id="469" w:name="__UnoMark__536_3748050704"/>
                            <w:bookmarkStart w:id="470" w:name="__UnoMark__535_3748050704"/>
                            <w:bookmarkStart w:id="471" w:name="__UnoMark__536_3748050704"/>
                            <w:bookmarkStart w:id="472" w:name="__UnoMark__535_3748050704"/>
                            <w:bookmarkEnd w:id="471"/>
                            <w:bookmarkEnd w:id="472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bookmarkStart w:id="473" w:name="__UnoMark__538_3748050704"/>
                            <w:bookmarkStart w:id="474" w:name="__UnoMark__537_3748050704"/>
                            <w:bookmarkStart w:id="475" w:name="__UnoMark__538_3748050704"/>
                            <w:bookmarkStart w:id="476" w:name="__UnoMark__537_3748050704"/>
                            <w:bookmarkEnd w:id="475"/>
                            <w:bookmarkEnd w:id="476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bookmarkStart w:id="477" w:name="__UnoMark__540_3748050704"/>
                            <w:bookmarkStart w:id="478" w:name="__UnoMark__539_3748050704"/>
                            <w:bookmarkStart w:id="479" w:name="__UnoMark__540_3748050704"/>
                            <w:bookmarkStart w:id="480" w:name="__UnoMark__539_3748050704"/>
                            <w:bookmarkEnd w:id="479"/>
                            <w:bookmarkEnd w:id="480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bookmarkStart w:id="481" w:name="__UnoMark__542_3748050704"/>
                            <w:bookmarkStart w:id="482" w:name="__UnoMark__541_3748050704"/>
                            <w:bookmarkStart w:id="483" w:name="__UnoMark__542_3748050704"/>
                            <w:bookmarkStart w:id="484" w:name="__UnoMark__541_3748050704"/>
                            <w:bookmarkEnd w:id="483"/>
                            <w:bookmarkEnd w:id="484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bookmarkStart w:id="485" w:name="__UnoMark__544_3748050704"/>
                            <w:bookmarkStart w:id="486" w:name="__UnoMark__543_3748050704"/>
                            <w:bookmarkStart w:id="487" w:name="__UnoMark__544_3748050704"/>
                            <w:bookmarkStart w:id="488" w:name="__UnoMark__543_3748050704"/>
                            <w:bookmarkEnd w:id="487"/>
                            <w:bookmarkEnd w:id="488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bookmarkStart w:id="489" w:name="__UnoMark__546_3748050704"/>
                            <w:bookmarkStart w:id="490" w:name="__UnoMark__545_3748050704"/>
                            <w:bookmarkStart w:id="491" w:name="__UnoMark__546_3748050704"/>
                            <w:bookmarkStart w:id="492" w:name="__UnoMark__545_3748050704"/>
                            <w:bookmarkEnd w:id="491"/>
                            <w:bookmarkEnd w:id="492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bookmarkStart w:id="493" w:name="__UnoMark__548_3748050704"/>
                            <w:bookmarkStart w:id="494" w:name="__UnoMark__547_3748050704"/>
                            <w:bookmarkStart w:id="495" w:name="__UnoMark__548_3748050704"/>
                            <w:bookmarkStart w:id="496" w:name="__UnoMark__547_3748050704"/>
                            <w:bookmarkEnd w:id="495"/>
                            <w:bookmarkEnd w:id="496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bookmarkStart w:id="497" w:name="__UnoMark__550_3748050704"/>
                            <w:bookmarkStart w:id="498" w:name="__UnoMark__549_3748050704"/>
                            <w:bookmarkStart w:id="499" w:name="__UnoMark__550_3748050704"/>
                            <w:bookmarkStart w:id="500" w:name="__UnoMark__549_3748050704"/>
                            <w:bookmarkEnd w:id="499"/>
                            <w:bookmarkEnd w:id="500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bookmarkStart w:id="501" w:name="__UnoMark__552_3748050704"/>
                            <w:bookmarkStart w:id="502" w:name="__UnoMark__551_3748050704"/>
                            <w:bookmarkStart w:id="503" w:name="__UnoMark__552_3748050704"/>
                            <w:bookmarkStart w:id="504" w:name="__UnoMark__551_3748050704"/>
                            <w:bookmarkEnd w:id="503"/>
                            <w:bookmarkEnd w:id="504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bookmarkStart w:id="505" w:name="__UnoMark__554_3748050704"/>
                            <w:bookmarkStart w:id="506" w:name="__UnoMark__553_3748050704"/>
                            <w:bookmarkStart w:id="507" w:name="__UnoMark__554_3748050704"/>
                            <w:bookmarkStart w:id="508" w:name="__UnoMark__553_3748050704"/>
                            <w:bookmarkEnd w:id="507"/>
                            <w:bookmarkEnd w:id="508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47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40" w:before="0" w:after="1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bookmarkStart w:id="509" w:name="__UnoMark__555_3748050704"/>
                            <w:bookmarkStart w:id="510" w:name="__UnoMark__555_3748050704"/>
                            <w:bookmarkEnd w:id="510"/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16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Ивантеевского муниципального района</w:t>
      </w:r>
    </w:p>
    <w:p>
      <w:pPr>
        <w:pStyle w:val="Normal"/>
        <w:numPr>
          <w:ilvl w:val="0"/>
          <w:numId w:val="0"/>
        </w:numPr>
        <w:spacing w:lineRule="atLeast" w:line="240" w:before="0" w:after="1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N 2</w:t>
      </w:r>
    </w:p>
    <w:p>
      <w:pPr>
        <w:pStyle w:val="Normal"/>
        <w:spacing w:lineRule="atLeast" w:line="240" w:before="0" w:after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</w:p>
    <w:p>
      <w:pPr>
        <w:pStyle w:val="Normal"/>
        <w:spacing w:lineRule="atLeast" w:line="240" w:before="0" w:after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порядке формирования перечня</w:t>
      </w:r>
    </w:p>
    <w:p>
      <w:pPr>
        <w:pStyle w:val="Normal"/>
        <w:spacing w:lineRule="atLeast" w:line="240" w:before="0" w:after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налоговых расходов Николаевского </w:t>
      </w:r>
    </w:p>
    <w:p>
      <w:pPr>
        <w:pStyle w:val="Normal"/>
        <w:spacing w:lineRule="atLeast" w:line="240" w:before="0" w:after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 образования</w:t>
      </w:r>
    </w:p>
    <w:p>
      <w:pPr>
        <w:pStyle w:val="Normal"/>
        <w:spacing w:lineRule="atLeast" w:line="240" w:before="0" w:after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Ивантеевского муниципального района </w:t>
      </w:r>
    </w:p>
    <w:p>
      <w:pPr>
        <w:pStyle w:val="Normal"/>
        <w:spacing w:lineRule="atLeast" w:line="240" w:before="0" w:after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Саратовской области</w:t>
      </w:r>
    </w:p>
    <w:p>
      <w:pPr>
        <w:pStyle w:val="Normal"/>
        <w:spacing w:lineRule="atLeast" w:line="240" w:before="0" w:after="1"/>
        <w:jc w:val="center"/>
        <w:rPr>
          <w:rFonts w:ascii="Times New Roman" w:hAnsi="Times New Roman"/>
          <w:sz w:val="24"/>
          <w:szCs w:val="24"/>
        </w:rPr>
      </w:pPr>
      <w:bookmarkStart w:id="511" w:name="P145"/>
      <w:bookmarkEnd w:id="511"/>
      <w:r>
        <w:rPr>
          <w:rFonts w:ascii="Times New Roman" w:hAnsi="Times New Roman"/>
          <w:sz w:val="24"/>
          <w:szCs w:val="24"/>
        </w:rPr>
        <w:t>ИНФОРМАЦИЯ,</w:t>
      </w:r>
    </w:p>
    <w:p>
      <w:pPr>
        <w:pStyle w:val="Normal"/>
        <w:spacing w:lineRule="atLeast" w:line="240" w:before="0" w:after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ВКЛЮЧАЕМАЯ В ПЕРЕЧЕНЬ НАЛОГОВЫХ РАСХОДОВ НИКОЛАЕВСКОГО</w:t>
      </w:r>
    </w:p>
    <w:p>
      <w:pPr>
        <w:pStyle w:val="Normal"/>
        <w:spacing w:lineRule="atLeast" w:line="240" w:before="0" w:after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 ОБРАЗОВАНИЯ</w:t>
      </w:r>
    </w:p>
    <w:p>
      <w:pPr>
        <w:pStyle w:val="Normal"/>
        <w:spacing w:lineRule="atLeast" w:line="240" w:before="0" w:after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ИВАНТЕЕВСКОГО МУНИЦИПАЛЬНОГО РАЙОНА </w:t>
      </w:r>
    </w:p>
    <w:p>
      <w:pPr>
        <w:pStyle w:val="Normal"/>
        <w:spacing w:lineRule="atLeast" w:line="240" w:before="0" w:after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САРАТОВСКОЙ ОБЛАСТИ</w:t>
      </w:r>
    </w:p>
    <w:p>
      <w:pPr>
        <w:pStyle w:val="Normal"/>
        <w:spacing w:lineRule="atLeast" w:line="240" w:before="0" w:after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593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4a0"/>
      </w:tblPr>
      <w:tblGrid>
        <w:gridCol w:w="510"/>
        <w:gridCol w:w="8198"/>
        <w:gridCol w:w="7230"/>
      </w:tblGrid>
      <w:tr>
        <w:trPr/>
        <w:tc>
          <w:tcPr>
            <w:tcW w:w="8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tLeast" w:line="240" w:before="0" w:after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данных</w:t>
            </w:r>
          </w:p>
        </w:tc>
      </w:tr>
      <w:tr>
        <w:trPr/>
        <w:tc>
          <w:tcPr>
            <w:tcW w:w="159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Нормативные характеристики налогового расхода Николаевского </w:t>
            </w:r>
          </w:p>
          <w:p>
            <w:pPr>
              <w:pStyle w:val="Normal"/>
              <w:spacing w:lineRule="atLeast" w:line="240" w:before="0" w:after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 образования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tLeast" w:line="240" w:before="0" w:after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Ивантеевского муниципального района</w:t>
            </w:r>
          </w:p>
        </w:tc>
      </w:tr>
      <w:tr>
        <w:trPr>
          <w:trHeight w:val="249" w:hRule="atLeast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налога, по которому предусматривается налоговый расход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Совета  </w:t>
            </w:r>
          </w:p>
        </w:tc>
      </w:tr>
      <w:tr>
        <w:trPr>
          <w:trHeight w:val="313" w:hRule="atLeast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налогового расхода (содержание налоговой льготы, освобождения или иной преференции)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Совета </w:t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налогового расхода - орган исполнительной власти муниципального  образования</w:t>
            </w:r>
          </w:p>
          <w:p>
            <w:pPr>
              <w:pStyle w:val="Normal"/>
              <w:spacing w:lineRule="atLeast" w:line="240" w:before="0" w:after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исполнительной власти муниципального  образования</w:t>
            </w:r>
          </w:p>
          <w:p>
            <w:pPr>
              <w:pStyle w:val="Normal"/>
              <w:spacing w:lineRule="atLeast" w:line="240" w:before="0" w:after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Положением о порядке формирования перечня налоговых расходов </w:t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правовой акт, в соответствии с которым установлен налоговый расход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Совета  </w:t>
            </w:r>
          </w:p>
          <w:p>
            <w:pPr>
              <w:pStyle w:val="Normal"/>
              <w:spacing w:lineRule="atLeast" w:line="240" w:before="0" w:after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66" w:hRule="atLeast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получателей налогового расхода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Совета  </w:t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предоставления налогового расхода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Совета  </w:t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куратора налогового расхода (далее - куратор)</w:t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начала действия налогового расхода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Совета  </w:t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прекращения действия налогового расхода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Совета  </w:t>
            </w:r>
          </w:p>
        </w:tc>
      </w:tr>
      <w:tr>
        <w:trPr/>
        <w:tc>
          <w:tcPr>
            <w:tcW w:w="159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tLeast" w:line="240" w:before="0" w:after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предоставления налогового расхода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 программы муниципального образования, в рамках которой реализуются цели предоставления налогового расхода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структурных элементов муниципальной  программы муниципального образования, в рамках которых реализуются цели предоставления налогового расхода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(направление) социально-экономической политики муниципального образования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(индикаторы) достижения целей предоставления налогового расхода, в том числе показатели муниципальной  программы муниципального образования и ее структурных элементов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 программы муниципального образования ее структурных элементов на текущий финансовый год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Плановые значения показателей (индикаторов) достижения целей предоставления налогового расхода, в том числе показателей муниципальной  программы муниципального образования и ее структурных элементов на очередной финансовый год и на плановый период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</w:tc>
      </w:tr>
    </w:tbl>
    <w:p>
      <w:pPr>
        <w:pStyle w:val="Normal"/>
        <w:spacing w:lineRule="atLeast" w:line="240" w:before="0" w:after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pBdr>
          <w:top w:val="single" w:sz="6" w:space="0" w:color="00000A"/>
        </w:pBdr>
        <w:spacing w:before="100"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right"/>
        <w:rPr/>
      </w:pPr>
      <w:r>
        <w:rPr/>
      </w:r>
    </w:p>
    <w:sectPr>
      <w:type w:val="nextPage"/>
      <w:pgSz w:orient="landscape" w:w="16838" w:h="11906"/>
      <w:pgMar w:left="567" w:right="425" w:header="0" w:top="425" w:footer="0" w:bottom="56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59e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ar-SA" w:bidi="ar-SA"/>
    </w:rPr>
  </w:style>
  <w:style w:type="paragraph" w:styleId="1">
    <w:name w:val="Heading 1"/>
    <w:basedOn w:val="Style9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imSun" w:cs="Lucida Sans"/>
      <w:b/>
      <w:bCs/>
      <w:sz w:val="48"/>
      <w:szCs w:val="48"/>
    </w:rPr>
  </w:style>
  <w:style w:type="paragraph" w:styleId="2">
    <w:name w:val="Heading 2"/>
    <w:basedOn w:val="Style9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9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Style9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Style9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Style9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Style9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Style9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Style9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b159ed"/>
    <w:rPr/>
  </w:style>
  <w:style w:type="character" w:styleId="WWAbsatzStandardschriftart" w:customStyle="1">
    <w:name w:val="WW-Absatz-Standardschriftart"/>
    <w:qFormat/>
    <w:rsid w:val="00b159ed"/>
    <w:rPr/>
  </w:style>
  <w:style w:type="character" w:styleId="WWAbsatzStandardschriftart1" w:customStyle="1">
    <w:name w:val="WW-Absatz-Standardschriftart1"/>
    <w:qFormat/>
    <w:rsid w:val="00b159ed"/>
    <w:rPr/>
  </w:style>
  <w:style w:type="character" w:styleId="WWAbsatzStandardschriftart11" w:customStyle="1">
    <w:name w:val="WW-Absatz-Standardschriftart11"/>
    <w:qFormat/>
    <w:rsid w:val="00b159ed"/>
    <w:rPr/>
  </w:style>
  <w:style w:type="character" w:styleId="WWAbsatzStandardschriftart111" w:customStyle="1">
    <w:name w:val="WW-Absatz-Standardschriftart111"/>
    <w:qFormat/>
    <w:rsid w:val="00b159ed"/>
    <w:rPr/>
  </w:style>
  <w:style w:type="character" w:styleId="WWAbsatzStandardschriftart1111" w:customStyle="1">
    <w:name w:val="WW-Absatz-Standardschriftart1111"/>
    <w:qFormat/>
    <w:rsid w:val="00b159ed"/>
    <w:rPr/>
  </w:style>
  <w:style w:type="character" w:styleId="WWAbsatzStandardschriftart11111" w:customStyle="1">
    <w:name w:val="WW-Absatz-Standardschriftart11111"/>
    <w:qFormat/>
    <w:rsid w:val="00b159ed"/>
    <w:rPr/>
  </w:style>
  <w:style w:type="character" w:styleId="WWAbsatzStandardschriftart111111" w:customStyle="1">
    <w:name w:val="WW-Absatz-Standardschriftart111111"/>
    <w:qFormat/>
    <w:rsid w:val="00b159ed"/>
    <w:rPr/>
  </w:style>
  <w:style w:type="character" w:styleId="WWAbsatzStandardschriftart1111111" w:customStyle="1">
    <w:name w:val="WW-Absatz-Standardschriftart1111111"/>
    <w:qFormat/>
    <w:rsid w:val="00b159ed"/>
    <w:rPr/>
  </w:style>
  <w:style w:type="character" w:styleId="WWAbsatzStandardschriftart11111111" w:customStyle="1">
    <w:name w:val="WW-Absatz-Standardschriftart11111111"/>
    <w:qFormat/>
    <w:rsid w:val="00b159ed"/>
    <w:rPr/>
  </w:style>
  <w:style w:type="character" w:styleId="WWAbsatzStandardschriftart111111111" w:customStyle="1">
    <w:name w:val="WW-Absatz-Standardschriftart111111111"/>
    <w:qFormat/>
    <w:rsid w:val="00b159ed"/>
    <w:rPr/>
  </w:style>
  <w:style w:type="character" w:styleId="11" w:customStyle="1">
    <w:name w:val="Основной шрифт абзаца1"/>
    <w:qFormat/>
    <w:rsid w:val="00b159ed"/>
    <w:rPr/>
  </w:style>
  <w:style w:type="character" w:styleId="Style5" w:customStyle="1">
    <w:name w:val="Основной текст Знак"/>
    <w:basedOn w:val="11"/>
    <w:qFormat/>
    <w:rsid w:val="00b159ed"/>
    <w:rPr>
      <w:rFonts w:ascii="Times New Roman" w:hAnsi="Times New Roman" w:eastAsia="Times New Roman" w:cs="Times New Roman"/>
      <w:sz w:val="24"/>
      <w:szCs w:val="20"/>
    </w:rPr>
  </w:style>
  <w:style w:type="character" w:styleId="Style6" w:customStyle="1">
    <w:name w:val="Текст выноски Знак"/>
    <w:basedOn w:val="11"/>
    <w:qFormat/>
    <w:rsid w:val="00b159ed"/>
    <w:rPr>
      <w:rFonts w:ascii="Tahoma" w:hAnsi="Tahoma" w:cs="Tahoma"/>
      <w:sz w:val="16"/>
      <w:szCs w:val="16"/>
    </w:rPr>
  </w:style>
  <w:style w:type="character" w:styleId="Style7" w:customStyle="1">
    <w:name w:val="Символ нумерации"/>
    <w:qFormat/>
    <w:rsid w:val="00b159ed"/>
    <w:rPr/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paragraph" w:styleId="Style9" w:customStyle="1">
    <w:name w:val="Заголовок"/>
    <w:basedOn w:val="Normal"/>
    <w:next w:val="Style10"/>
    <w:qFormat/>
    <w:rsid w:val="00b159ed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tyle10">
    <w:name w:val="Body Text"/>
    <w:basedOn w:val="Normal"/>
    <w:rsid w:val="00b159ed"/>
    <w:pPr>
      <w:spacing w:lineRule="auto" w:line="240" w:before="0" w:after="0"/>
    </w:pPr>
    <w:rPr>
      <w:rFonts w:ascii="Times New Roman" w:hAnsi="Times New Roman" w:cs="Times New Roman"/>
      <w:sz w:val="24"/>
      <w:szCs w:val="20"/>
    </w:rPr>
  </w:style>
  <w:style w:type="paragraph" w:styleId="Style11">
    <w:name w:val="List"/>
    <w:basedOn w:val="Style10"/>
    <w:rsid w:val="00b159ed"/>
    <w:pPr/>
    <w:rPr>
      <w:rFonts w:ascii="Arial" w:hAnsi="Arial"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ucida Sans"/>
    </w:rPr>
  </w:style>
  <w:style w:type="paragraph" w:styleId="12" w:customStyle="1">
    <w:name w:val="Название1"/>
    <w:basedOn w:val="Normal"/>
    <w:qFormat/>
    <w:rsid w:val="00b159e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13" w:customStyle="1">
    <w:name w:val="Указатель1"/>
    <w:basedOn w:val="Normal"/>
    <w:qFormat/>
    <w:rsid w:val="00b159ed"/>
    <w:pPr>
      <w:suppressLineNumbers/>
    </w:pPr>
    <w:rPr>
      <w:rFonts w:ascii="Arial" w:hAnsi="Arial" w:cs="Mangal"/>
    </w:rPr>
  </w:style>
  <w:style w:type="paragraph" w:styleId="NoSpacing">
    <w:name w:val="No Spacing"/>
    <w:qFormat/>
    <w:rsid w:val="00b159ed"/>
    <w:pPr>
      <w:widowControl/>
      <w:suppressAutoHyphens w:val="true"/>
      <w:bidi w:val="0"/>
      <w:jc w:val="left"/>
    </w:pPr>
    <w:rPr>
      <w:rFonts w:ascii="Calibri" w:hAnsi="Calibri" w:eastAsia="Arial" w:cs="Calibri"/>
      <w:color w:val="00000A"/>
      <w:kern w:val="0"/>
      <w:sz w:val="22"/>
      <w:szCs w:val="22"/>
      <w:lang w:val="ru-RU" w:eastAsia="ar-SA" w:bidi="ar-SA"/>
    </w:rPr>
  </w:style>
  <w:style w:type="paragraph" w:styleId="14" w:customStyle="1">
    <w:name w:val="Название объекта1"/>
    <w:basedOn w:val="Normal"/>
    <w:qFormat/>
    <w:rsid w:val="00b159ed"/>
    <w:pPr>
      <w:spacing w:lineRule="auto" w:line="252" w:before="0" w:after="0"/>
      <w:jc w:val="center"/>
    </w:pPr>
    <w:rPr>
      <w:rFonts w:ascii="Times New Roman" w:hAnsi="Times New Roman" w:cs="Times New Roman"/>
      <w:b/>
      <w:color w:val="000000"/>
      <w:spacing w:val="20"/>
      <w:sz w:val="28"/>
      <w:szCs w:val="20"/>
    </w:rPr>
  </w:style>
  <w:style w:type="paragraph" w:styleId="BalloonText">
    <w:name w:val="Balloon Text"/>
    <w:basedOn w:val="Normal"/>
    <w:qFormat/>
    <w:rsid w:val="00b159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4" w:customStyle="1">
    <w:name w:val="Содержимое таблицы"/>
    <w:basedOn w:val="Normal"/>
    <w:qFormat/>
    <w:rsid w:val="00b159ed"/>
    <w:pPr>
      <w:suppressLineNumbers/>
    </w:pPr>
    <w:rPr/>
  </w:style>
  <w:style w:type="paragraph" w:styleId="Style15" w:customStyle="1">
    <w:name w:val="Заголовок таблицы"/>
    <w:basedOn w:val="Style14"/>
    <w:qFormat/>
    <w:rsid w:val="00b159ed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1579db"/>
    <w:pPr>
      <w:suppressAutoHyphens w:val="false"/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Style1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Application>LibreOffice/5.4.3.2$Windows_X86_64 LibreOffice_project/92a7159f7e4af62137622921e809f8546db437e5</Application>
  <Pages>7</Pages>
  <Words>1132</Words>
  <Characters>9235</Characters>
  <CharactersWithSpaces>10394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2018-01-30T10:30:00Z</dcterms:created>
  <dc:creator>USER</dc:creator>
  <dc:description/>
  <dc:language>ru-RU</dc:language>
  <cp:lastModifiedBy/>
  <cp:lastPrinted>2018-02-13T05:14:00Z</cp:lastPrinted>
  <dcterms:modified xsi:type="dcterms:W3CDTF">2019-12-18T13:44:09Z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