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b/>
          <w:szCs w:val="28"/>
        </w:rPr>
        <w:t>ИЗВЕЩЕНИЕ</w:t>
      </w:r>
    </w:p>
    <w:p>
      <w:pPr>
        <w:pStyle w:val="BodyText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BodyText2"/>
        <w:ind w:firstLine="706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аренду земельн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 xml:space="preserve">ого участка </w:t>
      </w:r>
      <w:r>
        <w:rPr>
          <w:rFonts w:ascii="Times New Roman" w:hAnsi="Times New Roman"/>
          <w:sz w:val="26"/>
          <w:szCs w:val="26"/>
        </w:rPr>
        <w:t xml:space="preserve">площадью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715</w:t>
      </w:r>
      <w:r>
        <w:rPr>
          <w:rFonts w:ascii="Times New Roman" w:hAnsi="Times New Roman"/>
          <w:sz w:val="26"/>
          <w:szCs w:val="26"/>
        </w:rPr>
        <w:t>+/-</w:t>
      </w: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</w:rPr>
        <w:t>кв.м., кадастровый номер 64:14: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210101</w:t>
      </w:r>
      <w:r>
        <w:rPr>
          <w:rFonts w:ascii="Times New Roman" w:hAnsi="Times New Roman"/>
          <w:sz w:val="26"/>
          <w:szCs w:val="26"/>
        </w:rPr>
        <w:t xml:space="preserve">:1809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</w:t>
      </w:r>
      <w:r>
        <w:rPr>
          <w:rFonts w:eastAsia="Times New Roman" w:cs="Times New Roman" w:ascii="Times New Roman" w:hAnsi="Times New Roman"/>
          <w:color w:val="00000A"/>
          <w:kern w:val="0"/>
          <w:sz w:val="26"/>
          <w:szCs w:val="26"/>
          <w:lang w:val="ru-RU" w:eastAsia="ru-RU" w:bidi="ar-SA"/>
        </w:rPr>
        <w:t>п.Знаменский, ул.Кооперативная, 15м к северу от нежилого здания №9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BodyText2"/>
        <w:ind w:firstLine="706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z w:val="26"/>
          <w:szCs w:val="26"/>
          <w:lang w:eastAsia="ru-RU"/>
        </w:rPr>
        <w:t xml:space="preserve">На земельный участок установлены ограничения прав, предусмотренные ст. 56 Земельного кодекса Российской Федерации. 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Style16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 xml:space="preserve">Заявки подаются по адресу: 413950, Саратовская область, Ивантеевский район, с.Ивантеевка, ул. Советская, д.14, отдел по управлению земельными ресурсами, (телефон 8(84579)5-16-55) начиная </w:t>
      </w:r>
      <w:r>
        <w:rPr>
          <w:rFonts w:ascii="Times New Roman" w:hAnsi="Times New Roman"/>
          <w:color w:val="C9211E"/>
          <w:sz w:val="26"/>
          <w:szCs w:val="26"/>
        </w:rPr>
        <w:t>с «</w:t>
      </w:r>
      <w:r>
        <w:rPr>
          <w:rFonts w:eastAsia="Calibri" w:cs="" w:ascii="Times New Roman" w:hAnsi="Times New Roman"/>
          <w:color w:val="C9211E"/>
          <w:kern w:val="0"/>
          <w:sz w:val="26"/>
          <w:szCs w:val="26"/>
          <w:lang w:val="ru-RU" w:eastAsia="en-US" w:bidi="ar-SA"/>
        </w:rPr>
        <w:t>15</w:t>
      </w:r>
      <w:r>
        <w:rPr>
          <w:rFonts w:ascii="Times New Roman" w:hAnsi="Times New Roman"/>
          <w:color w:val="C9211E"/>
          <w:sz w:val="26"/>
          <w:szCs w:val="26"/>
        </w:rPr>
        <w:t xml:space="preserve">» </w:t>
      </w:r>
      <w:r>
        <w:rPr>
          <w:rFonts w:eastAsia="Calibri" w:cs="" w:ascii="Times New Roman" w:hAnsi="Times New Roman"/>
          <w:color w:val="C9211E"/>
          <w:kern w:val="0"/>
          <w:sz w:val="26"/>
          <w:szCs w:val="26"/>
          <w:lang w:val="ru-RU" w:eastAsia="en-US" w:bidi="ar-SA"/>
        </w:rPr>
        <w:t>сентября</w:t>
      </w:r>
      <w:r>
        <w:rPr>
          <w:rFonts w:ascii="Times New Roman" w:hAnsi="Times New Roman"/>
          <w:color w:val="C9211E"/>
          <w:sz w:val="26"/>
          <w:szCs w:val="26"/>
        </w:rPr>
        <w:t xml:space="preserve"> 202</w:t>
      </w:r>
      <w:r>
        <w:rPr>
          <w:rFonts w:eastAsia="Calibri" w:ascii="Times New Roman" w:hAnsi="Times New Roman"/>
          <w:color w:val="C9211E"/>
          <w:sz w:val="26"/>
          <w:szCs w:val="26"/>
        </w:rPr>
        <w:t>3</w:t>
      </w:r>
      <w:r>
        <w:rPr>
          <w:rFonts w:ascii="Times New Roman" w:hAnsi="Times New Roman"/>
          <w:color w:val="C9211E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с 08.00 по местному времени.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 xml:space="preserve">Дата окончания приема заявлений: </w:t>
      </w:r>
      <w:r>
        <w:rPr>
          <w:rFonts w:ascii="Times New Roman" w:hAnsi="Times New Roman"/>
          <w:color w:val="C9211E"/>
          <w:sz w:val="26"/>
          <w:szCs w:val="26"/>
        </w:rPr>
        <w:t>«</w:t>
      </w:r>
      <w:r>
        <w:rPr>
          <w:rFonts w:eastAsia="NSimSun" w:cs="Liberation Mono" w:ascii="Times New Roman" w:hAnsi="Times New Roman"/>
          <w:color w:val="C9211E"/>
          <w:kern w:val="0"/>
          <w:sz w:val="26"/>
          <w:szCs w:val="26"/>
          <w:lang w:val="ru-RU" w:eastAsia="en-US" w:bidi="ar-SA"/>
        </w:rPr>
        <w:t>16</w:t>
      </w:r>
      <w:r>
        <w:rPr>
          <w:rFonts w:ascii="Times New Roman" w:hAnsi="Times New Roman"/>
          <w:color w:val="C9211E"/>
          <w:sz w:val="26"/>
          <w:szCs w:val="26"/>
        </w:rPr>
        <w:t xml:space="preserve">» </w:t>
      </w:r>
      <w:r>
        <w:rPr>
          <w:rFonts w:eastAsia="NSimSun" w:cs="Liberation Mono" w:ascii="Times New Roman" w:hAnsi="Times New Roman"/>
          <w:color w:val="C9211E"/>
          <w:kern w:val="0"/>
          <w:sz w:val="26"/>
          <w:szCs w:val="26"/>
          <w:lang w:val="ru-RU" w:eastAsia="en-US" w:bidi="ar-SA"/>
        </w:rPr>
        <w:t>октября</w:t>
      </w:r>
      <w:r>
        <w:rPr>
          <w:rFonts w:ascii="Times New Roman" w:hAnsi="Times New Roman"/>
          <w:color w:val="C9211E"/>
          <w:sz w:val="26"/>
          <w:szCs w:val="26"/>
        </w:rPr>
        <w:t xml:space="preserve"> 202</w:t>
      </w:r>
      <w:r>
        <w:rPr>
          <w:rFonts w:eastAsia="NSimSun" w:cs="Liberation Mono" w:ascii="Times New Roman" w:hAnsi="Times New Roman"/>
          <w:color w:val="C9211E"/>
          <w:sz w:val="26"/>
          <w:szCs w:val="26"/>
        </w:rPr>
        <w:t>3</w:t>
      </w:r>
      <w:r>
        <w:rPr>
          <w:rFonts w:ascii="Times New Roman" w:hAnsi="Times New Roman"/>
          <w:color w:val="C9211E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до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Western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1" w:name="__DdeLink__4397_871451946"/>
      <w:bookmarkStart w:id="2" w:name="__DdeLink__68_145217102"/>
      <w:bookmarkStart w:id="3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</w:t>
      </w:r>
      <w:bookmarkStart w:id="4" w:name="__DdeLink__60_3606171665"/>
      <w:r>
        <w:rPr>
          <w:sz w:val="26"/>
          <w:szCs w:val="26"/>
        </w:rPr>
        <w:t xml:space="preserve">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3"/>
      <w:r>
        <w:rPr>
          <w:sz w:val="26"/>
          <w:szCs w:val="26"/>
        </w:rPr>
        <w:t xml:space="preserve">. </w:t>
      </w:r>
      <w:bookmarkEnd w:id="1"/>
      <w:bookmarkEnd w:id="2"/>
      <w:bookmarkEnd w:id="4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b/>
          <w:b/>
          <w:color w:val="00000A"/>
          <w:kern w:val="0"/>
          <w:sz w:val="26"/>
          <w:szCs w:val="26"/>
          <w:lang w:val="ru-RU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b/>
          <w:color w:val="00000A"/>
          <w:kern w:val="0"/>
          <w:sz w:val="26"/>
          <w:szCs w:val="26"/>
          <w:lang w:val="ru-RU" w:eastAsia="en-US" w:bidi="ar-SA"/>
        </w:rPr>
        <w:t>И.о. г</w:t>
      </w:r>
      <w:r>
        <w:rPr>
          <w:rFonts w:cs="Times New Roman" w:ascii="Times New Roman" w:hAnsi="Times New Roman"/>
          <w:b/>
          <w:sz w:val="26"/>
          <w:szCs w:val="26"/>
        </w:rPr>
        <w:t>лав</w:t>
      </w:r>
      <w:r>
        <w:rPr>
          <w:rFonts w:cs="Times New Roman" w:ascii="Times New Roman" w:hAnsi="Times New Roman"/>
          <w:b/>
          <w:sz w:val="26"/>
          <w:szCs w:val="26"/>
        </w:rPr>
        <w:t>ы</w:t>
      </w:r>
      <w:r>
        <w:rPr>
          <w:rFonts w:cs="Times New Roman" w:ascii="Times New Roman" w:hAnsi="Times New Roman"/>
          <w:b/>
          <w:sz w:val="26"/>
          <w:szCs w:val="26"/>
        </w:rPr>
        <w:t xml:space="preserve"> Ивантеевского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</w:t>
      </w:r>
      <w:r>
        <w:rPr>
          <w:rFonts w:eastAsia="Calibri" w:cs="Times New Roman" w:ascii="Times New Roman" w:hAnsi="Times New Roman"/>
          <w:b/>
          <w:color w:val="00000A"/>
          <w:kern w:val="0"/>
          <w:sz w:val="26"/>
          <w:szCs w:val="26"/>
          <w:lang w:val="ru-RU" w:eastAsia="en-US" w:bidi="ar-SA"/>
        </w:rPr>
        <w:t>В.А. Болмосов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i/>
          <w:i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eastAsia="Calibri" w:cs="Times New Roman" w:ascii="Times New Roman" w:hAnsi="Times New Roman"/>
          <w:i/>
          <w:iCs/>
          <w:color w:val="00000A"/>
          <w:kern w:val="0"/>
          <w:sz w:val="18"/>
          <w:szCs w:val="18"/>
          <w:lang w:val="ru-RU" w:eastAsia="en-US" w:bidi="ar-SA"/>
        </w:rPr>
        <w:t>Кузнецова И.Ш.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/>
          <w:iCs/>
          <w:sz w:val="18"/>
          <w:szCs w:val="18"/>
        </w:rPr>
        <w:t>8(84579)5-16-55</w:t>
      </w:r>
    </w:p>
    <w:sectPr>
      <w:type w:val="nextPage"/>
      <w:pgSz w:w="11906" w:h="16838"/>
      <w:pgMar w:left="1005" w:right="521" w:header="0" w:top="480" w:footer="0" w:bottom="53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7a7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8070e"/>
    <w:rPr/>
  </w:style>
  <w:style w:type="character" w:styleId="21" w:customStyle="1">
    <w:name w:val="Основной текст 2 Знак1"/>
    <w:link w:val="20"/>
    <w:semiHidden/>
    <w:qFormat/>
    <w:locked/>
    <w:rsid w:val="00b8070e"/>
    <w:rPr>
      <w:rFonts w:ascii="Calibri" w:hAnsi="Calibri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qFormat/>
    <w:rsid w:val="008f01c1"/>
    <w:rPr>
      <w:color w:val="00000A"/>
      <w:sz w:val="2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semiHidden/>
    <w:unhideWhenUsed/>
    <w:qFormat/>
    <w:rsid w:val="00b8070e"/>
    <w:pPr>
      <w:spacing w:lineRule="auto" w:line="240" w:before="0" w:after="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b8070e"/>
    <w:pPr>
      <w:spacing w:before="0" w:after="200"/>
      <w:ind w:left="720" w:hanging="0"/>
      <w:contextualSpacing/>
    </w:pPr>
    <w:rPr>
      <w:rFonts w:eastAsia="Times New Roman" w:cs="Times New Roman"/>
      <w:lang w:eastAsia="ru-RU"/>
    </w:rPr>
  </w:style>
  <w:style w:type="paragraph" w:styleId="Western" w:customStyle="1">
    <w:name w:val="western"/>
    <w:basedOn w:val="Normal"/>
    <w:qFormat/>
    <w:rsid w:val="00aa19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Текст в заданном формате"/>
    <w:basedOn w:val="Normal"/>
    <w:qFormat/>
    <w:rsid w:val="008f01c1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LibreOffice/6.3.4.2$Windows_x86 LibreOffice_project/60da17e045e08f1793c57c00ba83cdfce946d0aa</Application>
  <Pages>1</Pages>
  <Words>387</Words>
  <Characters>2849</Characters>
  <CharactersWithSpaces>3291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2017-04-19T12:22:00Z</dcterms:created>
  <dc:creator>456</dc:creator>
  <dc:description/>
  <dc:language>ru-RU</dc:language>
  <cp:lastModifiedBy/>
  <dcterms:modified xsi:type="dcterms:W3CDTF">2023-09-11T14:26:17Z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