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DF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БАРТЕНЕВСКОГО</w:t>
      </w:r>
    </w:p>
    <w:p w:rsidR="007A16DF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A16DF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7A16DF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7A16DF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Десятое заседание пятого созыва</w:t>
      </w:r>
    </w:p>
    <w:p w:rsidR="007A16DF" w:rsidRDefault="007A16DF" w:rsidP="007A16DF">
      <w:pPr>
        <w:pStyle w:val="Oaenoaieoiaioa"/>
        <w:ind w:firstLine="0"/>
        <w:rPr>
          <w:b/>
          <w:bCs/>
        </w:rPr>
      </w:pPr>
    </w:p>
    <w:p w:rsidR="007A16DF" w:rsidRPr="000530A4" w:rsidRDefault="007A16DF" w:rsidP="007A16D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</w:t>
      </w:r>
      <w:r w:rsidRPr="000530A4">
        <w:rPr>
          <w:b/>
          <w:bCs/>
        </w:rPr>
        <w:t>6</w:t>
      </w:r>
    </w:p>
    <w:p w:rsidR="007A16DF" w:rsidRDefault="007A16DF" w:rsidP="007A16DF">
      <w:pPr>
        <w:pStyle w:val="Oaenoaieoiaioa"/>
        <w:ind w:firstLine="0"/>
        <w:rPr>
          <w:sz w:val="24"/>
          <w:szCs w:val="24"/>
        </w:rPr>
      </w:pPr>
      <w:r>
        <w:t xml:space="preserve">                                          </w:t>
      </w:r>
    </w:p>
    <w:p w:rsidR="007A16DF" w:rsidRDefault="007A16DF" w:rsidP="007A16D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D84957">
        <w:rPr>
          <w:sz w:val="24"/>
          <w:szCs w:val="24"/>
        </w:rPr>
        <w:t>4</w:t>
      </w:r>
      <w:r>
        <w:rPr>
          <w:sz w:val="24"/>
          <w:szCs w:val="24"/>
        </w:rPr>
        <w:t xml:space="preserve"> декабря  2018 года                                                                            с. Бартеневка             </w:t>
      </w:r>
    </w:p>
    <w:p w:rsidR="007A16DF" w:rsidRPr="00654CAC" w:rsidRDefault="007A16DF" w:rsidP="007A16D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530A4" w:rsidRPr="005C36C4" w:rsidRDefault="007A16DF" w:rsidP="000530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16DF">
        <w:rPr>
          <w:rFonts w:ascii="Times New Roman" w:hAnsi="Times New Roman" w:cs="Times New Roman"/>
          <w:b/>
          <w:sz w:val="24"/>
          <w:szCs w:val="24"/>
        </w:rPr>
        <w:t>«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0530A4" w:rsidRPr="005C36C4" w:rsidRDefault="000530A4" w:rsidP="000530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 Бартеневского муниципального образования  </w:t>
      </w:r>
    </w:p>
    <w:p w:rsidR="000530A4" w:rsidRPr="005C36C4" w:rsidRDefault="000530A4" w:rsidP="000530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0530A4" w:rsidRPr="005C36C4" w:rsidRDefault="000530A4" w:rsidP="000530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20.11.2014 №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0530A4" w:rsidRPr="005C36C4" w:rsidRDefault="000530A4" w:rsidP="000530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6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земельном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е на территории Бартеневского муниципального образования Ивантеевского муниципального района Саратовской области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 изменениями </w:t>
      </w:r>
      <w:r w:rsidRPr="005C36C4">
        <w:rPr>
          <w:rFonts w:ascii="Times New Roman" w:hAnsi="Times New Roman" w:cs="Times New Roman"/>
          <w:b/>
          <w:sz w:val="28"/>
          <w:szCs w:val="28"/>
        </w:rPr>
        <w:t xml:space="preserve"> от 06.07.2015 года №22</w:t>
      </w:r>
      <w:r>
        <w:rPr>
          <w:rFonts w:ascii="Times New Roman" w:hAnsi="Times New Roman" w:cs="Times New Roman"/>
          <w:b/>
          <w:sz w:val="28"/>
          <w:szCs w:val="28"/>
        </w:rPr>
        <w:t>, от 15 июня 2016года №22., от 31.08.2017 года №20.</w:t>
      </w:r>
    </w:p>
    <w:p w:rsidR="007A16DF" w:rsidRDefault="007A16DF" w:rsidP="000530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A16DF" w:rsidRPr="00D46B4C" w:rsidRDefault="007A16DF" w:rsidP="007A1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6B4C">
        <w:rPr>
          <w:rFonts w:ascii="Times New Roman" w:hAnsi="Times New Roman"/>
          <w:b/>
          <w:sz w:val="28"/>
          <w:szCs w:val="28"/>
        </w:rPr>
        <w:t xml:space="preserve"> </w:t>
      </w:r>
      <w:r w:rsidRPr="00D46B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30A4">
        <w:rPr>
          <w:rFonts w:ascii="Times New Roman" w:hAnsi="Times New Roman" w:cs="Times New Roman"/>
          <w:sz w:val="28"/>
          <w:szCs w:val="28"/>
        </w:rPr>
        <w:t>Налог</w:t>
      </w:r>
      <w:r w:rsidR="000530A4" w:rsidRPr="00564159">
        <w:rPr>
          <w:rFonts w:ascii="Times New Roman" w:hAnsi="Times New Roman" w:cs="Times New Roman"/>
          <w:spacing w:val="-5"/>
          <w:sz w:val="28"/>
          <w:szCs w:val="28"/>
        </w:rPr>
        <w:t>ового кодекса Российской Федерации</w:t>
      </w:r>
      <w:r w:rsidR="000530A4" w:rsidRPr="00D46B4C">
        <w:rPr>
          <w:rFonts w:ascii="Times New Roman" w:hAnsi="Times New Roman" w:cs="Times New Roman"/>
          <w:sz w:val="28"/>
          <w:szCs w:val="28"/>
        </w:rPr>
        <w:t xml:space="preserve"> </w:t>
      </w:r>
      <w:r w:rsidRPr="00D46B4C">
        <w:rPr>
          <w:rFonts w:ascii="Times New Roman" w:hAnsi="Times New Roman" w:cs="Times New Roman"/>
          <w:sz w:val="28"/>
          <w:szCs w:val="28"/>
        </w:rPr>
        <w:t>Федерального Закона от 29.12.2015 года № 396-ФЗ</w:t>
      </w:r>
      <w:r w:rsidRPr="00D46B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 изменений в часть вторую  Налогового Кодекса»,</w:t>
      </w:r>
      <w:r w:rsidRPr="007A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B4C">
        <w:rPr>
          <w:rFonts w:ascii="Times New Roman" w:hAnsi="Times New Roman" w:cs="Times New Roman"/>
          <w:sz w:val="28"/>
          <w:szCs w:val="28"/>
        </w:rPr>
        <w:t xml:space="preserve"> Устава Бартеневского муниципального образования Ивантеевского муниципального района Саратовской области,   Совет Бартеневского муниципального образования Ивантеевского муниципального района Саратовской области </w:t>
      </w:r>
    </w:p>
    <w:p w:rsidR="007A16DF" w:rsidRPr="00D46B4C" w:rsidRDefault="007A16DF" w:rsidP="007A1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6B4C">
        <w:rPr>
          <w:rFonts w:ascii="Times New Roman" w:hAnsi="Times New Roman" w:cs="Times New Roman"/>
          <w:sz w:val="28"/>
          <w:szCs w:val="28"/>
        </w:rPr>
        <w:t>РЕШИЛ:</w:t>
      </w:r>
    </w:p>
    <w:p w:rsidR="000530A4" w:rsidRDefault="007A16DF" w:rsidP="000530A4">
      <w:pPr>
        <w:spacing w:after="0" w:line="240" w:lineRule="auto"/>
        <w:contextualSpacing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D46B4C">
        <w:rPr>
          <w:rFonts w:ascii="Times New Roman" w:hAnsi="Times New Roman" w:cs="Times New Roman"/>
          <w:sz w:val="28"/>
          <w:szCs w:val="28"/>
        </w:rPr>
        <w:t>1.</w:t>
      </w:r>
      <w:r w:rsidR="000530A4" w:rsidRPr="0005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A4">
        <w:rPr>
          <w:rFonts w:ascii="Times New Roman" w:hAnsi="Times New Roman" w:cs="Times New Roman"/>
          <w:b/>
          <w:sz w:val="28"/>
          <w:szCs w:val="28"/>
        </w:rPr>
        <w:t>Внести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 xml:space="preserve"> в решение Совета Бартеневского муниципального образования  Ивантеевского муниципального района Саратовской области от </w:t>
      </w:r>
      <w:r w:rsidR="000530A4">
        <w:rPr>
          <w:rFonts w:ascii="Times New Roman" w:hAnsi="Times New Roman" w:cs="Times New Roman"/>
          <w:b/>
          <w:sz w:val="28"/>
          <w:szCs w:val="28"/>
        </w:rPr>
        <w:t>20.11.2014 №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A4">
        <w:rPr>
          <w:rFonts w:ascii="Times New Roman" w:hAnsi="Times New Roman" w:cs="Times New Roman"/>
          <w:b/>
          <w:sz w:val="28"/>
          <w:szCs w:val="28"/>
        </w:rPr>
        <w:t>15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>«</w:t>
      </w:r>
      <w:r w:rsidR="000530A4">
        <w:rPr>
          <w:rFonts w:ascii="Times New Roman" w:hAnsi="Times New Roman" w:cs="Times New Roman"/>
          <w:b/>
          <w:sz w:val="28"/>
          <w:szCs w:val="28"/>
        </w:rPr>
        <w:t xml:space="preserve"> О земельном 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0530A4">
        <w:rPr>
          <w:rFonts w:ascii="Times New Roman" w:hAnsi="Times New Roman" w:cs="Times New Roman"/>
          <w:b/>
          <w:sz w:val="28"/>
          <w:szCs w:val="28"/>
        </w:rPr>
        <w:t>е на территории Бартеневского муниципального образования Ивантеевского муниципального района Саратовской области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30A4">
        <w:rPr>
          <w:rFonts w:ascii="Times New Roman" w:hAnsi="Times New Roman" w:cs="Times New Roman"/>
          <w:b/>
          <w:sz w:val="28"/>
          <w:szCs w:val="28"/>
        </w:rPr>
        <w:t xml:space="preserve">с изменениями </w:t>
      </w:r>
      <w:r w:rsidR="000530A4" w:rsidRPr="005C36C4">
        <w:rPr>
          <w:rFonts w:ascii="Times New Roman" w:hAnsi="Times New Roman" w:cs="Times New Roman"/>
          <w:b/>
          <w:sz w:val="28"/>
          <w:szCs w:val="28"/>
        </w:rPr>
        <w:t xml:space="preserve"> от 06.07.2015 года №22</w:t>
      </w:r>
      <w:r w:rsidR="000530A4">
        <w:rPr>
          <w:rFonts w:ascii="Times New Roman" w:hAnsi="Times New Roman" w:cs="Times New Roman"/>
          <w:b/>
          <w:sz w:val="28"/>
          <w:szCs w:val="28"/>
        </w:rPr>
        <w:t>, от 15 июня 2016года №22., от 31.08.2017 года №20.</w:t>
      </w:r>
      <w:r w:rsidR="000530A4" w:rsidRPr="000530A4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="000530A4" w:rsidRPr="0056415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следующие изменения</w:t>
      </w:r>
      <w:r w:rsidR="000530A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:</w:t>
      </w:r>
    </w:p>
    <w:p w:rsidR="000530A4" w:rsidRPr="00564159" w:rsidRDefault="000530A4" w:rsidP="00053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64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решения Совета №15 от 20.11.2014 года 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B200C">
        <w:rPr>
          <w:rFonts w:ascii="Times New Roman" w:hAnsi="Times New Roman"/>
          <w:spacing w:val="-4"/>
          <w:sz w:val="28"/>
          <w:szCs w:val="28"/>
        </w:rPr>
        <w:t xml:space="preserve">О земельном налоге на </w:t>
      </w:r>
      <w:r>
        <w:rPr>
          <w:rFonts w:ascii="Times New Roman" w:hAnsi="Times New Roman"/>
          <w:spacing w:val="-4"/>
          <w:sz w:val="28"/>
          <w:szCs w:val="28"/>
        </w:rPr>
        <w:t>т</w:t>
      </w:r>
      <w:r w:rsidRPr="00EB200C">
        <w:rPr>
          <w:rFonts w:ascii="Times New Roman" w:hAnsi="Times New Roman"/>
          <w:spacing w:val="-4"/>
          <w:sz w:val="28"/>
          <w:szCs w:val="28"/>
        </w:rPr>
        <w:t xml:space="preserve">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 Бартеневского</w:t>
      </w:r>
      <w:r w:rsidRPr="00EB200C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Ивантеевского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200C">
        <w:rPr>
          <w:rFonts w:ascii="Times New Roman" w:hAnsi="Times New Roman"/>
          <w:spacing w:val="-4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0530A4" w:rsidRPr="00564159" w:rsidRDefault="000530A4" w:rsidP="000530A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2</w:t>
      </w:r>
      <w:r w:rsidRPr="0056415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  <w:r w:rsidRPr="00564159">
        <w:rPr>
          <w:rFonts w:ascii="Times New Roman" w:eastAsia="Times New Roman" w:hAnsi="Times New Roman" w:cs="Tahoma"/>
          <w:color w:val="000000"/>
          <w:spacing w:val="-1"/>
          <w:sz w:val="28"/>
          <w:szCs w:val="28"/>
        </w:rPr>
        <w:t>Настоящее Решение опубликовать в</w:t>
      </w:r>
      <w:r w:rsidRPr="00564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информационном бюллетене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Бартеневский </w:t>
      </w:r>
      <w:r w:rsidRPr="00564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Вестник»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и на официальном сайте Ивантеевского муниципального р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а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йона 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в разделе </w:t>
      </w:r>
      <w:proofErr w:type="spellStart"/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Бартеневское</w:t>
      </w:r>
      <w:proofErr w:type="spellEnd"/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муниципальное образование </w:t>
      </w:r>
      <w:r w:rsidRPr="00564159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в сети «Интернет»</w:t>
      </w:r>
    </w:p>
    <w:p w:rsidR="000530A4" w:rsidRDefault="000530A4" w:rsidP="000530A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4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4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30A4" w:rsidRDefault="000530A4" w:rsidP="00053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Бартеневского </w:t>
      </w:r>
    </w:p>
    <w:p w:rsidR="000530A4" w:rsidRPr="009D20DB" w:rsidRDefault="000530A4" w:rsidP="00053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94B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муниципального образования        </w:t>
      </w: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                                         Р.Е.Скипа </w:t>
      </w:r>
    </w:p>
    <w:sectPr w:rsidR="000530A4" w:rsidRPr="009D20DB" w:rsidSect="000530A4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DF"/>
    <w:rsid w:val="000530A4"/>
    <w:rsid w:val="001452B7"/>
    <w:rsid w:val="00644100"/>
    <w:rsid w:val="00793E0B"/>
    <w:rsid w:val="007A16DF"/>
    <w:rsid w:val="00D46B4C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A16D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2018-12-26T06:20:00Z</cp:lastPrinted>
  <dcterms:created xsi:type="dcterms:W3CDTF">2018-12-26T05:44:00Z</dcterms:created>
  <dcterms:modified xsi:type="dcterms:W3CDTF">2018-12-26T06:33:00Z</dcterms:modified>
</cp:coreProperties>
</file>