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DC" w:rsidRDefault="001B623F">
      <w:pPr>
        <w:spacing w:after="0" w:line="252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420DC" w:rsidRDefault="0090089D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ИВАНОВСКОГО </w:t>
      </w:r>
      <w:r w:rsidR="001B623F">
        <w:rPr>
          <w:rFonts w:ascii="Times New Roman" w:hAnsi="Times New Roman"/>
          <w:b/>
          <w:sz w:val="28"/>
          <w:szCs w:val="28"/>
        </w:rPr>
        <w:t xml:space="preserve">МУНИЦИПАЛЬНОГО ОБРАЗОВАНИЯ ИВАНТЕЕВСКОГО МУНИЦИПАЛЬНОГО  РАЙОНА  </w:t>
      </w:r>
    </w:p>
    <w:p w:rsidR="000420DC" w:rsidRDefault="001B623F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420DC" w:rsidRDefault="000420DC">
      <w:pPr>
        <w:spacing w:after="0" w:line="25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20DC" w:rsidRDefault="001B623F">
      <w:pPr>
        <w:pStyle w:val="a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0420DC" w:rsidRDefault="000420DC">
      <w:pPr>
        <w:pStyle w:val="a8"/>
        <w:jc w:val="both"/>
        <w:rPr>
          <w:sz w:val="28"/>
          <w:szCs w:val="28"/>
        </w:rPr>
      </w:pPr>
    </w:p>
    <w:p w:rsidR="000420DC" w:rsidRDefault="002F7745">
      <w:pPr>
        <w:pStyle w:val="a8"/>
        <w:jc w:val="both"/>
      </w:pPr>
      <w:r>
        <w:rPr>
          <w:b/>
          <w:bCs/>
          <w:sz w:val="28"/>
          <w:szCs w:val="28"/>
        </w:rPr>
        <w:t xml:space="preserve"> от  26</w:t>
      </w:r>
      <w:r w:rsidR="001B623F">
        <w:rPr>
          <w:b/>
          <w:bCs/>
          <w:sz w:val="28"/>
          <w:szCs w:val="28"/>
        </w:rPr>
        <w:t xml:space="preserve">.06.2020г     </w:t>
      </w:r>
      <w:r w:rsidR="001B623F">
        <w:rPr>
          <w:b/>
          <w:bCs/>
          <w:sz w:val="28"/>
          <w:szCs w:val="28"/>
        </w:rPr>
        <w:tab/>
      </w:r>
      <w:r w:rsidR="001B623F">
        <w:rPr>
          <w:b/>
          <w:bCs/>
          <w:sz w:val="28"/>
          <w:szCs w:val="28"/>
        </w:rPr>
        <w:tab/>
        <w:t xml:space="preserve">     №      17</w:t>
      </w:r>
      <w:r w:rsidR="001B623F">
        <w:rPr>
          <w:b/>
          <w:bCs/>
          <w:sz w:val="28"/>
          <w:szCs w:val="28"/>
        </w:rPr>
        <w:tab/>
      </w:r>
      <w:r w:rsidR="001B623F">
        <w:rPr>
          <w:b/>
          <w:bCs/>
          <w:sz w:val="28"/>
          <w:szCs w:val="28"/>
        </w:rPr>
        <w:tab/>
        <w:t xml:space="preserve">      с. </w:t>
      </w:r>
      <w:r>
        <w:rPr>
          <w:b/>
          <w:bCs/>
          <w:sz w:val="28"/>
          <w:szCs w:val="28"/>
        </w:rPr>
        <w:t>Ивановка</w:t>
      </w:r>
    </w:p>
    <w:p w:rsidR="000420DC" w:rsidRDefault="000420DC">
      <w:pPr>
        <w:pStyle w:val="a8"/>
        <w:jc w:val="center"/>
        <w:rPr>
          <w:sz w:val="28"/>
          <w:szCs w:val="28"/>
        </w:rPr>
      </w:pPr>
    </w:p>
    <w:p w:rsidR="000420DC" w:rsidRDefault="001B623F">
      <w:pPr>
        <w:numPr>
          <w:ilvl w:val="0"/>
          <w:numId w:val="2"/>
        </w:numPr>
        <w:spacing w:after="29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 администрации</w:t>
      </w:r>
    </w:p>
    <w:p w:rsidR="000420DC" w:rsidRDefault="0090089D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Ивановского</w:t>
      </w:r>
      <w:r w:rsidR="001B623F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2F7745" w:rsidRDefault="002F7745" w:rsidP="002F77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8 от 02</w:t>
      </w:r>
      <w:r w:rsidR="001B623F">
        <w:rPr>
          <w:rFonts w:ascii="Times New Roman" w:hAnsi="Times New Roman" w:cs="Times New Roman"/>
          <w:b/>
          <w:bCs/>
          <w:sz w:val="28"/>
          <w:szCs w:val="28"/>
        </w:rPr>
        <w:t xml:space="preserve">.03.2018 года </w:t>
      </w:r>
      <w:r w:rsidR="001B623F" w:rsidRPr="002F774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F7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</w:p>
    <w:p w:rsidR="002F7745" w:rsidRPr="002F7745" w:rsidRDefault="002F7745" w:rsidP="002F77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7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Положения </w:t>
      </w:r>
      <w:r w:rsidRPr="002F77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порядке предоставления</w:t>
      </w:r>
    </w:p>
    <w:p w:rsidR="002F7745" w:rsidRDefault="002F7745" w:rsidP="002F77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77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права на размещение </w:t>
      </w:r>
      <w:proofErr w:type="gramStart"/>
      <w:r w:rsidRPr="002F77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нестационарных</w:t>
      </w:r>
      <w:proofErr w:type="gramEnd"/>
      <w:r w:rsidRPr="002F77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торговых</w:t>
      </w:r>
    </w:p>
    <w:p w:rsidR="002F7745" w:rsidRPr="002F7745" w:rsidRDefault="002F7745" w:rsidP="002F77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77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объектов на территории </w:t>
      </w:r>
      <w:r w:rsidRPr="002F7745">
        <w:rPr>
          <w:rFonts w:ascii="Times New Roman" w:hAnsi="Times New Roman" w:cs="Times New Roman"/>
          <w:b/>
          <w:sz w:val="28"/>
          <w:szCs w:val="28"/>
        </w:rPr>
        <w:t xml:space="preserve"> Ивановского муниципального</w:t>
      </w:r>
    </w:p>
    <w:p w:rsidR="002F7745" w:rsidRPr="002F7745" w:rsidRDefault="002F7745" w:rsidP="002F7745">
      <w:pPr>
        <w:pStyle w:val="ConsPlusNormal"/>
        <w:jc w:val="both"/>
        <w:rPr>
          <w:b/>
        </w:rPr>
      </w:pPr>
      <w:r w:rsidRPr="002F7745">
        <w:rPr>
          <w:b/>
        </w:rPr>
        <w:t xml:space="preserve">образования Ивантеевского муниципального района </w:t>
      </w:r>
    </w:p>
    <w:p w:rsidR="000420DC" w:rsidRPr="002F7745" w:rsidRDefault="002F7745" w:rsidP="002F7745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74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1B623F" w:rsidRPr="002F77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420DC" w:rsidRDefault="000420D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:rsidR="000420DC" w:rsidRDefault="001B623F">
      <w:pPr>
        <w:numPr>
          <w:ilvl w:val="0"/>
          <w:numId w:val="2"/>
        </w:numPr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hyperlink r:id="rId5" w:tgtFrame="Приказ Минэкономразвития Саратовской области от 25.09.2013 N 2839 (ред. от 29.05.2015) О порядке разработки и утверждения схемы нестационарных торговых объектов&quot;{КонсультантПлюс}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риказом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Саратовской области от 18.10.2016 г. № 2424 "О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орядке разработки и утверждения схемы нестационарных торговых объектов" (в редакции от  13.01.2020 года)  администрация </w:t>
      </w:r>
      <w:r w:rsidR="002F7745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ПОСТАНОВЛЯЕТ:</w:t>
      </w:r>
    </w:p>
    <w:p w:rsidR="000420DC" w:rsidRPr="002C0283" w:rsidRDefault="001B623F" w:rsidP="002C0283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1. </w:t>
      </w:r>
      <w:proofErr w:type="gramStart"/>
      <w:r w:rsidR="002C0283">
        <w:rPr>
          <w:rFonts w:ascii="Times New Roman" w:hAnsi="Times New Roman" w:cs="Times New Roman"/>
          <w:sz w:val="28"/>
          <w:szCs w:val="28"/>
        </w:rPr>
        <w:t>В 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  <w:r w:rsidR="002C0283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2C0283">
        <w:rPr>
          <w:rFonts w:ascii="Times New Roman" w:hAnsi="Times New Roman" w:cs="Times New Roman"/>
          <w:color w:val="000000"/>
          <w:sz w:val="28"/>
          <w:szCs w:val="28"/>
        </w:rPr>
        <w:t>№ 8 от 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.03.2018 года </w:t>
      </w:r>
      <w:r w:rsidRPr="002C02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C0283" w:rsidRPr="002C02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</w:t>
      </w:r>
      <w:r w:rsidR="002C0283" w:rsidRPr="002C02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порядке предоставления  права на размещение нестационарных торговые объектов на территории </w:t>
      </w:r>
      <w:r w:rsidR="002C0283" w:rsidRPr="002C0283">
        <w:rPr>
          <w:rFonts w:ascii="Times New Roman" w:hAnsi="Times New Roman" w:cs="Times New Roman"/>
          <w:sz w:val="28"/>
          <w:szCs w:val="28"/>
        </w:rPr>
        <w:t xml:space="preserve"> Ивановского муниципального образования Ивантеевского муниципального района Саратовской области</w:t>
      </w:r>
      <w:r w:rsidRPr="002C028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 следующие изменения и дополнения:</w:t>
      </w:r>
      <w:proofErr w:type="gramEnd"/>
    </w:p>
    <w:p w:rsidR="000420DC" w:rsidRDefault="001B623F">
      <w:pPr>
        <w:numPr>
          <w:ilvl w:val="0"/>
          <w:numId w:val="2"/>
        </w:num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3 дополнить п.п. 3.4. следующего содержания:</w:t>
      </w:r>
    </w:p>
    <w:p w:rsidR="000420DC" w:rsidRDefault="001B623F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Заявитель или его представитель в течение 5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>правового акта об утверждении  схемы (внесении изменений в схему)</w:t>
      </w:r>
      <w:r>
        <w:rPr>
          <w:rFonts w:ascii="Times New Roman" w:hAnsi="Times New Roman"/>
          <w:sz w:val="28"/>
          <w:szCs w:val="28"/>
        </w:rPr>
        <w:t xml:space="preserve"> должен прибыть в уполномоченный орган для заключения Договора на размещение </w:t>
      </w:r>
      <w:r>
        <w:rPr>
          <w:rStyle w:val="a7"/>
          <w:rFonts w:ascii="Times New Roman" w:hAnsi="Times New Roman"/>
          <w:b w:val="0"/>
          <w:bCs w:val="0"/>
          <w:sz w:val="28"/>
          <w:szCs w:val="28"/>
        </w:rPr>
        <w:t>нестационарного торгового объекта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C0283">
        <w:rPr>
          <w:rFonts w:ascii="Times New Roman" w:hAnsi="Times New Roman"/>
          <w:color w:val="auto"/>
          <w:sz w:val="28"/>
          <w:szCs w:val="28"/>
        </w:rPr>
        <w:t xml:space="preserve">(Приложение № 4). </w:t>
      </w:r>
    </w:p>
    <w:p w:rsidR="000420DC" w:rsidRDefault="001B623F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 на размещение является документом, подтверждающим право на размещение нестационарного торгового объекта на определенном месте, включенном в Схему.</w:t>
      </w:r>
    </w:p>
    <w:p w:rsidR="000420DC" w:rsidRDefault="001B623F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Договоры на размещение с хозяйствующими субъектами от имени </w:t>
      </w:r>
      <w:r w:rsidR="002C0283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Ивантеевского муниципального района Саратовской области заключаются администрацией </w:t>
      </w:r>
      <w:r w:rsidR="002C0283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Ивантеевского муниципального района Саратовской области.</w:t>
      </w:r>
    </w:p>
    <w:p w:rsidR="000420DC" w:rsidRDefault="001B623F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Договор на размещение </w:t>
      </w:r>
      <w:r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нестационарного торгового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заключен </w:t>
      </w:r>
      <w:r>
        <w:rPr>
          <w:rFonts w:ascii="Times New Roman" w:hAnsi="Times New Roman"/>
          <w:sz w:val="28"/>
          <w:szCs w:val="28"/>
        </w:rPr>
        <w:t>на срок, не превышающий срок действия Схемы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0420DC" w:rsidRDefault="001B623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1.2.  </w:t>
      </w:r>
      <w:r>
        <w:rPr>
          <w:rFonts w:ascii="Times New Roman" w:hAnsi="Times New Roman"/>
          <w:sz w:val="28"/>
          <w:szCs w:val="28"/>
        </w:rPr>
        <w:t>Дополнить Приложением № 4 следующего содержания:</w:t>
      </w:r>
    </w:p>
    <w:p w:rsidR="002C0283" w:rsidRDefault="001B623F" w:rsidP="002C0283">
      <w:pPr>
        <w:spacing w:after="0"/>
        <w:jc w:val="right"/>
        <w:rPr>
          <w:rStyle w:val="a7"/>
          <w:rFonts w:ascii="Times New Roman" w:hAnsi="Times New Roman" w:cs="Times New Roman"/>
          <w:b w:val="0"/>
          <w:bCs w:val="0"/>
          <w:color w:val="101414"/>
          <w:spacing w:val="15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color w:val="101414"/>
          <w:spacing w:val="15"/>
          <w:sz w:val="24"/>
          <w:szCs w:val="24"/>
        </w:rPr>
        <w:t xml:space="preserve">Приложение № 4 к Положению </w:t>
      </w:r>
    </w:p>
    <w:p w:rsidR="002C0283" w:rsidRDefault="002C0283" w:rsidP="002C028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Style w:val="a7"/>
          <w:rFonts w:ascii="Times New Roman" w:hAnsi="Times New Roman" w:cs="Times New Roman"/>
          <w:b w:val="0"/>
          <w:bCs w:val="0"/>
          <w:color w:val="101414"/>
          <w:spacing w:val="15"/>
          <w:sz w:val="24"/>
          <w:szCs w:val="24"/>
        </w:rPr>
        <w:t>«</w:t>
      </w:r>
      <w:r w:rsidRPr="002C02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Положения </w:t>
      </w:r>
      <w:r w:rsidRPr="002C0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порядке </w:t>
      </w:r>
    </w:p>
    <w:p w:rsidR="002C0283" w:rsidRDefault="002C0283" w:rsidP="002C028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0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 права на размещение </w:t>
      </w:r>
    </w:p>
    <w:p w:rsidR="002C0283" w:rsidRDefault="002C0283" w:rsidP="002C028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0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нестационарных </w:t>
      </w:r>
      <w:proofErr w:type="gramStart"/>
      <w:r w:rsidRPr="002C0283">
        <w:rPr>
          <w:rFonts w:ascii="Times New Roman" w:eastAsia="Calibri" w:hAnsi="Times New Roman" w:cs="Times New Roman"/>
          <w:sz w:val="24"/>
          <w:szCs w:val="24"/>
          <w:lang w:eastAsia="en-US"/>
        </w:rPr>
        <w:t>торговые</w:t>
      </w:r>
      <w:proofErr w:type="gramEnd"/>
      <w:r w:rsidRPr="002C0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объектов на </w:t>
      </w:r>
    </w:p>
    <w:p w:rsidR="002C0283" w:rsidRDefault="002C0283" w:rsidP="002C0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0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территории </w:t>
      </w:r>
      <w:r w:rsidRPr="002C0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283"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  <w:r w:rsidRPr="002C028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2C0283" w:rsidRDefault="002C0283" w:rsidP="002C0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0283">
        <w:rPr>
          <w:rFonts w:ascii="Times New Roman" w:hAnsi="Times New Roman" w:cs="Times New Roman"/>
          <w:sz w:val="24"/>
          <w:szCs w:val="24"/>
        </w:rPr>
        <w:t xml:space="preserve">образования Ивантеевского </w:t>
      </w:r>
    </w:p>
    <w:p w:rsidR="000420DC" w:rsidRDefault="002C0283" w:rsidP="002C028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0283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</w:t>
      </w:r>
      <w:r w:rsidRPr="002C028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C0283" w:rsidRDefault="002C0283" w:rsidP="002C0283">
      <w:pPr>
        <w:spacing w:after="0"/>
        <w:jc w:val="right"/>
      </w:pPr>
    </w:p>
    <w:p w:rsidR="000420DC" w:rsidRDefault="001B623F">
      <w:pPr>
        <w:spacing w:after="0"/>
        <w:jc w:val="both"/>
      </w:pPr>
      <w:r>
        <w:rPr>
          <w:rStyle w:val="a7"/>
          <w:rFonts w:ascii="Times New Roman" w:hAnsi="Times New Roman" w:cs="Verdana;Geneva"/>
          <w:color w:val="101414"/>
          <w:spacing w:val="15"/>
          <w:sz w:val="28"/>
          <w:szCs w:val="28"/>
        </w:rPr>
        <w:t xml:space="preserve">Типовая форма договора на размещение нестационарного торгового объекта на территории </w:t>
      </w:r>
      <w:r w:rsidR="002C0283">
        <w:rPr>
          <w:rStyle w:val="a7"/>
          <w:rFonts w:ascii="Times New Roman" w:hAnsi="Times New Roman" w:cs="Verdana;Geneva"/>
          <w:color w:val="101414"/>
          <w:spacing w:val="15"/>
          <w:sz w:val="28"/>
          <w:szCs w:val="28"/>
        </w:rPr>
        <w:t>Ивановского</w:t>
      </w:r>
      <w:r>
        <w:rPr>
          <w:rStyle w:val="a7"/>
          <w:rFonts w:ascii="Times New Roman" w:hAnsi="Times New Roman" w:cs="Verdana;Geneva"/>
          <w:color w:val="101414"/>
          <w:spacing w:val="15"/>
          <w:sz w:val="28"/>
          <w:szCs w:val="28"/>
        </w:rPr>
        <w:t xml:space="preserve"> муниципального </w:t>
      </w:r>
      <w:r>
        <w:rPr>
          <w:rStyle w:val="a7"/>
          <w:rFonts w:ascii="Times New Roman" w:hAnsi="Times New Roman"/>
          <w:sz w:val="28"/>
          <w:szCs w:val="28"/>
        </w:rPr>
        <w:t xml:space="preserve">образования Ивантеевского  муниципального </w:t>
      </w:r>
      <w:r>
        <w:rPr>
          <w:rStyle w:val="a7"/>
          <w:rFonts w:ascii="Times New Roman" w:hAnsi="Times New Roman" w:cs="Verdana;Geneva"/>
          <w:color w:val="101414"/>
          <w:spacing w:val="15"/>
          <w:sz w:val="28"/>
          <w:szCs w:val="28"/>
        </w:rPr>
        <w:t xml:space="preserve">района Саратовской области </w:t>
      </w:r>
    </w:p>
    <w:p w:rsidR="000420DC" w:rsidRPr="001B623F" w:rsidRDefault="001B62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Договор на размещение</w:t>
      </w:r>
    </w:p>
    <w:p w:rsidR="000420DC" w:rsidRPr="001B623F" w:rsidRDefault="001B623F">
      <w:pPr>
        <w:spacing w:after="86"/>
        <w:jc w:val="center"/>
        <w:rPr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 xml:space="preserve">нестационарного торгового объекта на территории </w:t>
      </w:r>
      <w:r w:rsidR="002C0283" w:rsidRPr="001B623F">
        <w:rPr>
          <w:rStyle w:val="a7"/>
          <w:rFonts w:ascii="Times New Roman" w:hAnsi="Times New Roman"/>
          <w:b w:val="0"/>
          <w:bCs w:val="0"/>
          <w:sz w:val="24"/>
          <w:szCs w:val="24"/>
        </w:rPr>
        <w:t>Ивановского</w:t>
      </w:r>
      <w:r w:rsidRPr="001B623F"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 муниципального образования Ивантеевского  муниципального </w:t>
      </w:r>
      <w:r w:rsidRPr="001B623F">
        <w:rPr>
          <w:rStyle w:val="a7"/>
          <w:rFonts w:ascii="Times New Roman" w:hAnsi="Times New Roman" w:cs="Verdana;Geneva"/>
          <w:b w:val="0"/>
          <w:bCs w:val="0"/>
          <w:color w:val="101414"/>
          <w:spacing w:val="15"/>
          <w:sz w:val="24"/>
          <w:szCs w:val="24"/>
        </w:rPr>
        <w:t xml:space="preserve">района Саратовской области </w:t>
      </w:r>
    </w:p>
    <w:p w:rsidR="000420DC" w:rsidRPr="001B623F" w:rsidRDefault="001B623F">
      <w:pPr>
        <w:rPr>
          <w:rFonts w:ascii="Times New Roman" w:hAnsi="Times New Roman"/>
          <w:sz w:val="24"/>
          <w:szCs w:val="24"/>
        </w:rPr>
      </w:pPr>
      <w:proofErr w:type="gramStart"/>
      <w:r w:rsidRPr="001B623F">
        <w:rPr>
          <w:rFonts w:ascii="Times New Roman" w:hAnsi="Times New Roman"/>
          <w:sz w:val="24"/>
          <w:szCs w:val="24"/>
        </w:rPr>
        <w:t>с</w:t>
      </w:r>
      <w:proofErr w:type="gramEnd"/>
      <w:r w:rsidRPr="001B62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C0283" w:rsidRPr="001B623F">
        <w:rPr>
          <w:rFonts w:ascii="Times New Roman" w:hAnsi="Times New Roman"/>
          <w:sz w:val="24"/>
          <w:szCs w:val="24"/>
        </w:rPr>
        <w:t>Ивановка</w:t>
      </w:r>
      <w:proofErr w:type="gramEnd"/>
      <w:r w:rsidRPr="001B623F">
        <w:rPr>
          <w:rFonts w:ascii="Times New Roman" w:hAnsi="Times New Roman"/>
          <w:sz w:val="24"/>
          <w:szCs w:val="24"/>
        </w:rPr>
        <w:t xml:space="preserve">                                                                   «__» _________ 20__ г.</w:t>
      </w:r>
    </w:p>
    <w:p w:rsidR="000420DC" w:rsidRPr="001B623F" w:rsidRDefault="001B623F">
      <w:pPr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420DC" w:rsidRPr="001B623F" w:rsidRDefault="001B623F">
      <w:pPr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(полное наименование хозяйствующего субъекта)</w:t>
      </w:r>
    </w:p>
    <w:p w:rsidR="000420DC" w:rsidRPr="001B623F" w:rsidRDefault="001B623F">
      <w:pPr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в лице ____________________________________________________________,</w:t>
      </w:r>
    </w:p>
    <w:p w:rsidR="000420DC" w:rsidRPr="001B623F" w:rsidRDefault="001B623F">
      <w:pPr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(должность, Ф.И.О.)</w:t>
      </w:r>
    </w:p>
    <w:p w:rsidR="000420DC" w:rsidRPr="001B623F" w:rsidRDefault="001B623F">
      <w:pPr>
        <w:rPr>
          <w:rFonts w:ascii="Times New Roman" w:hAnsi="Times New Roman"/>
          <w:sz w:val="24"/>
          <w:szCs w:val="24"/>
        </w:rPr>
      </w:pPr>
      <w:proofErr w:type="gramStart"/>
      <w:r w:rsidRPr="001B623F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1B623F">
        <w:rPr>
          <w:rFonts w:ascii="Times New Roman" w:hAnsi="Times New Roman"/>
          <w:sz w:val="24"/>
          <w:szCs w:val="24"/>
        </w:rPr>
        <w:t xml:space="preserve"> на основании _________________________________________,</w:t>
      </w:r>
    </w:p>
    <w:p w:rsidR="000420DC" w:rsidRPr="001B623F" w:rsidRDefault="001B623F">
      <w:pPr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 xml:space="preserve">именуемый  в  дальнейшем  «Хозяйствующий  субъект»,  с  одной  стороны,  и уполномоченный </w:t>
      </w:r>
      <w:proofErr w:type="gramStart"/>
      <w:r w:rsidRPr="001B623F">
        <w:rPr>
          <w:rFonts w:ascii="Times New Roman" w:hAnsi="Times New Roman"/>
          <w:sz w:val="24"/>
          <w:szCs w:val="24"/>
        </w:rPr>
        <w:t>орган</w:t>
      </w:r>
      <w:proofErr w:type="gramEnd"/>
      <w:r w:rsidRPr="001B623F">
        <w:rPr>
          <w:rFonts w:ascii="Times New Roman" w:hAnsi="Times New Roman"/>
          <w:sz w:val="24"/>
          <w:szCs w:val="24"/>
        </w:rPr>
        <w:t xml:space="preserve"> в лице ____________________________________ именуемый в дальнейшем «Уполномоченный орган», с другой  стороны,  а  вместе  именуемые «Стороны», заключили настоящий Договор о нижеследующем:</w:t>
      </w:r>
    </w:p>
    <w:p w:rsidR="000420DC" w:rsidRPr="001B623F" w:rsidRDefault="001B623F">
      <w:pPr>
        <w:rPr>
          <w:sz w:val="24"/>
          <w:szCs w:val="24"/>
        </w:rPr>
      </w:pPr>
      <w:r w:rsidRPr="001B623F">
        <w:rPr>
          <w:rStyle w:val="a7"/>
          <w:rFonts w:ascii="Times New Roman" w:hAnsi="Times New Roman"/>
          <w:b w:val="0"/>
          <w:bCs w:val="0"/>
          <w:sz w:val="24"/>
          <w:szCs w:val="24"/>
        </w:rPr>
        <w:t>1. Предмет Договора</w:t>
      </w:r>
    </w:p>
    <w:p w:rsidR="000420DC" w:rsidRPr="001B623F" w:rsidRDefault="001B623F">
      <w:pPr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1.1.  Уполномоченный  орган предоставляет Хозяйствующему субъекту право на размещение нестационарного торгового объекта (далее – объект):</w:t>
      </w:r>
    </w:p>
    <w:p w:rsidR="000420DC" w:rsidRPr="001B623F" w:rsidRDefault="001B623F">
      <w:pPr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0420DC" w:rsidRPr="001B623F" w:rsidRDefault="001B623F">
      <w:pPr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(вид, специализация объекта, адрес места расположения объекта, номер места размещения объекта в Схеме размещения нестационарных торговых объектов, требования к архитектурному облику объекта)</w:t>
      </w:r>
    </w:p>
    <w:p w:rsidR="000420DC" w:rsidRPr="001B623F" w:rsidRDefault="001B623F">
      <w:pPr>
        <w:spacing w:after="0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согласно   картографической   схеме   размещения  объекта  масштаба  1:500,</w:t>
      </w:r>
    </w:p>
    <w:p w:rsidR="000420DC" w:rsidRPr="001B623F" w:rsidRDefault="001B623F">
      <w:pPr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 xml:space="preserve">являющейся неотъемлемой частью настоящего Договора, а Хозяйствующий субъект обязуется разместить, и обеспечить в течение всего срока действия настоящего Договора  </w:t>
      </w:r>
      <w:r w:rsidRPr="001B623F">
        <w:rPr>
          <w:rFonts w:ascii="Times New Roman" w:hAnsi="Times New Roman"/>
          <w:sz w:val="24"/>
          <w:szCs w:val="24"/>
        </w:rPr>
        <w:lastRenderedPageBreak/>
        <w:t>функционирование объекта на условиях и в порядке, предусмотренных настоящим Договором.</w:t>
      </w:r>
    </w:p>
    <w:p w:rsidR="000420DC" w:rsidRPr="001B623F" w:rsidRDefault="001B623F">
      <w:pPr>
        <w:rPr>
          <w:sz w:val="24"/>
          <w:szCs w:val="24"/>
        </w:rPr>
      </w:pPr>
      <w:r w:rsidRPr="001B623F">
        <w:rPr>
          <w:rStyle w:val="a7"/>
          <w:rFonts w:ascii="Times New Roman" w:hAnsi="Times New Roman"/>
          <w:b w:val="0"/>
          <w:bCs w:val="0"/>
          <w:sz w:val="24"/>
          <w:szCs w:val="24"/>
        </w:rPr>
        <w:t>2. Условия Договора</w:t>
      </w:r>
    </w:p>
    <w:p w:rsidR="000420DC" w:rsidRPr="001B623F" w:rsidRDefault="001B623F">
      <w:pPr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2.1. Хозяйствующий субъект обязан:</w:t>
      </w:r>
    </w:p>
    <w:p w:rsidR="000420DC" w:rsidRPr="001B623F" w:rsidRDefault="001B623F">
      <w:pPr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2.1.1. В течение 1 месяца со дня подписания настоящего Договора, обеспечить размещение объекта, соответствующего требованиям п. 1.1 настоящего Договора.</w:t>
      </w:r>
    </w:p>
    <w:p w:rsidR="000420DC" w:rsidRPr="001B623F" w:rsidRDefault="001B623F">
      <w:pPr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2.1.2. Использовать объект в соответствии с условиями п. 1.1 настоящего Договора.</w:t>
      </w:r>
    </w:p>
    <w:p w:rsidR="000420DC" w:rsidRPr="001B623F" w:rsidRDefault="001B623F">
      <w:pPr>
        <w:rPr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2.1.3. Не производить изменений внешнего облика объекта без письменного согласования с Уполномоченным органом.</w:t>
      </w:r>
    </w:p>
    <w:p w:rsidR="000420DC" w:rsidRPr="001B623F" w:rsidRDefault="001B623F">
      <w:pPr>
        <w:spacing w:after="0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2.1.4. Уведомлять Уполномоченный орган о передаче права на размещение объекта третьим лицам.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 xml:space="preserve">Все неблагоприятные последствия, связанные с </w:t>
      </w:r>
      <w:proofErr w:type="spellStart"/>
      <w:r w:rsidRPr="001B623F">
        <w:rPr>
          <w:rFonts w:ascii="Times New Roman" w:hAnsi="Times New Roman"/>
          <w:sz w:val="24"/>
          <w:szCs w:val="24"/>
        </w:rPr>
        <w:t>неуведомлением</w:t>
      </w:r>
      <w:proofErr w:type="spellEnd"/>
      <w:r w:rsidRPr="001B623F">
        <w:rPr>
          <w:rFonts w:ascii="Times New Roman" w:hAnsi="Times New Roman"/>
          <w:sz w:val="24"/>
          <w:szCs w:val="24"/>
        </w:rPr>
        <w:t xml:space="preserve"> уполномоченного органа о передаче права на размещение объекта, возлагаются </w:t>
      </w:r>
      <w:proofErr w:type="gramStart"/>
      <w:r w:rsidRPr="001B623F">
        <w:rPr>
          <w:rFonts w:ascii="Times New Roman" w:hAnsi="Times New Roman"/>
          <w:sz w:val="24"/>
          <w:szCs w:val="24"/>
        </w:rPr>
        <w:t>на</w:t>
      </w:r>
      <w:proofErr w:type="gramEnd"/>
      <w:r w:rsidRPr="001B62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623F">
        <w:rPr>
          <w:rFonts w:ascii="Times New Roman" w:hAnsi="Times New Roman"/>
          <w:sz w:val="24"/>
          <w:szCs w:val="24"/>
        </w:rPr>
        <w:t>хозяйствующих</w:t>
      </w:r>
      <w:proofErr w:type="gramEnd"/>
      <w:r w:rsidRPr="001B623F">
        <w:rPr>
          <w:rFonts w:ascii="Times New Roman" w:hAnsi="Times New Roman"/>
          <w:sz w:val="24"/>
          <w:szCs w:val="24"/>
        </w:rPr>
        <w:t xml:space="preserve"> субъектов, заключивших договор, предусматривающий передачу прав и обязанностей по настоящему Договору.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2.1.5. Соблюдать при размещении и использовании объекта требования действующего законодательства, в том числе, градостроительных, строительных, экологических, санитарно-гигиенических, противопожарных и иных правил и нормативов.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2.1.6. При прекращении настоящего Договора в срок, не превышающий 15 дней, обеспечить демонтаж и вывоз объекта с места его размещения.</w:t>
      </w:r>
    </w:p>
    <w:p w:rsidR="000420DC" w:rsidRPr="001B623F" w:rsidRDefault="001B623F">
      <w:pPr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2.2. Хозяйствующий субъект имеет право: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 xml:space="preserve">2.2.1. </w:t>
      </w:r>
      <w:proofErr w:type="gramStart"/>
      <w:r w:rsidRPr="001B623F">
        <w:rPr>
          <w:rFonts w:ascii="Times New Roman" w:hAnsi="Times New Roman"/>
          <w:sz w:val="24"/>
          <w:szCs w:val="24"/>
        </w:rPr>
        <w:t>Разместить нестационарный торговый объект соответствующий условиям настоящего Договора в месте, предусмотренном Д</w:t>
      </w:r>
      <w:proofErr w:type="gramEnd"/>
      <w:r w:rsidRPr="001B623F">
        <w:rPr>
          <w:rFonts w:ascii="Times New Roman" w:hAnsi="Times New Roman"/>
          <w:sz w:val="24"/>
          <w:szCs w:val="24"/>
        </w:rPr>
        <w:t>оговором;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2.2.2. Передавать свои права по настоящему Договору третьим лицам.</w:t>
      </w:r>
    </w:p>
    <w:p w:rsidR="000420DC" w:rsidRPr="001B623F" w:rsidRDefault="001B623F">
      <w:pPr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2.3. Уполномоченный орган обязан: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2.3.1. Предоставить хозяйствующему субъекту место для размещения нестационарного торгового объекта, соответствующее условиям настоящего Договора.</w:t>
      </w:r>
    </w:p>
    <w:p w:rsidR="000420DC" w:rsidRPr="001B623F" w:rsidRDefault="001B623F">
      <w:pPr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2.4. Уполномоченный орган имеет право: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2.4.1. В любое время действия Договора проверять соблюдение Хозяйствующим субъектом требований настоящего Договора на месте размещения объекта.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2.4.2.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0420DC" w:rsidRPr="001B623F" w:rsidRDefault="001B623F">
      <w:pPr>
        <w:rPr>
          <w:sz w:val="24"/>
          <w:szCs w:val="24"/>
        </w:rPr>
      </w:pPr>
      <w:r w:rsidRPr="001B623F">
        <w:rPr>
          <w:rStyle w:val="a7"/>
          <w:rFonts w:ascii="Times New Roman" w:hAnsi="Times New Roman"/>
          <w:b w:val="0"/>
          <w:bCs w:val="0"/>
          <w:sz w:val="24"/>
          <w:szCs w:val="24"/>
        </w:rPr>
        <w:t>3. Срок действия Договора</w:t>
      </w:r>
    </w:p>
    <w:p w:rsidR="000420DC" w:rsidRPr="001B623F" w:rsidRDefault="001B623F">
      <w:pPr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3.1. Настоящий Договор вступает в силу со дня его подписания Сторонами и действует до «____» _________ 20__ г.</w:t>
      </w:r>
    </w:p>
    <w:p w:rsidR="000420DC" w:rsidRPr="001B623F" w:rsidRDefault="001B623F">
      <w:pPr>
        <w:rPr>
          <w:sz w:val="24"/>
          <w:szCs w:val="24"/>
        </w:rPr>
      </w:pPr>
      <w:r w:rsidRPr="001B623F">
        <w:rPr>
          <w:rStyle w:val="a7"/>
          <w:rFonts w:ascii="Times New Roman" w:hAnsi="Times New Roman"/>
          <w:b w:val="0"/>
          <w:bCs w:val="0"/>
          <w:sz w:val="24"/>
          <w:szCs w:val="24"/>
        </w:rPr>
        <w:lastRenderedPageBreak/>
        <w:t>4. Прекращение и расторжение Договора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4.1. Действие настоящего Договора прекращается в следующих случаях: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4.1.1. по истечении срока, на который заключен Договор;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4.1.2. исключения места, на котором размещается объект, из схемы размещения нестационарных торговых объектов, в связи с принятием решения об изъятии земельного участка для государственных или муниципальных нужд;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4.1.3. если размещение объекта в определенном месте не соответствует требованиям действующего законодательства;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4.1.4. расторжения Договора в одностороннем порядке;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4.1.5. в иных случаях, предусмотренных действующим законодательством.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 xml:space="preserve">4.2. Договор на </w:t>
      </w:r>
      <w:proofErr w:type="gramStart"/>
      <w:r w:rsidRPr="001B623F">
        <w:rPr>
          <w:rFonts w:ascii="Times New Roman" w:hAnsi="Times New Roman"/>
          <w:sz w:val="24"/>
          <w:szCs w:val="24"/>
        </w:rPr>
        <w:t>размещение</w:t>
      </w:r>
      <w:proofErr w:type="gramEnd"/>
      <w:r w:rsidRPr="001B623F">
        <w:rPr>
          <w:rFonts w:ascii="Times New Roman" w:hAnsi="Times New Roman"/>
          <w:sz w:val="24"/>
          <w:szCs w:val="24"/>
        </w:rPr>
        <w:t xml:space="preserve"> может быть расторгнут досрочно в одностороннем порядке в следующих случаях:</w:t>
      </w:r>
    </w:p>
    <w:p w:rsidR="000420DC" w:rsidRPr="001B623F" w:rsidRDefault="001B623F">
      <w:pPr>
        <w:jc w:val="both"/>
        <w:rPr>
          <w:sz w:val="24"/>
          <w:szCs w:val="24"/>
        </w:rPr>
      </w:pPr>
      <w:r w:rsidRPr="001B623F">
        <w:rPr>
          <w:rFonts w:ascii="Times New Roman" w:hAnsi="Times New Roman" w:cs="Verdana;Geneva"/>
          <w:color w:val="101414"/>
          <w:spacing w:val="15"/>
          <w:sz w:val="24"/>
          <w:szCs w:val="24"/>
        </w:rPr>
        <w:t>4.2.1. по заявлению Хозяйствующего субъекта о расторжении Договора;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4.2.2. зафиксированных в установленном порядке двух и более в течение года нарушений, выявленных в работе объекта;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4.2.3. размещение объекта, не соответствующего Схеме или не соответствующего архитектурному решению;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 xml:space="preserve">4.2.4. не размещение Хозяйствующим субъектом в месте, определенном Договором, объекта, в течение 1 месяца </w:t>
      </w:r>
      <w:proofErr w:type="gramStart"/>
      <w:r w:rsidRPr="001B623F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1B623F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4.2.5. использование Хозяйствующим субъектом объекта с нарушением  условий, указанных в п. 1.1 настоящего Договора.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4.2.6. изменение внешнего облика объекта без письменного согласования с Уполномоченным органом;</w:t>
      </w:r>
    </w:p>
    <w:p w:rsidR="000420DC" w:rsidRPr="001B623F" w:rsidRDefault="001B623F">
      <w:pPr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4.2.7. в иных случаях предусмотренных действующим законодательством.</w:t>
      </w:r>
    </w:p>
    <w:p w:rsidR="000420DC" w:rsidRPr="001B623F" w:rsidRDefault="001B623F">
      <w:pPr>
        <w:rPr>
          <w:sz w:val="24"/>
          <w:szCs w:val="24"/>
        </w:rPr>
      </w:pPr>
      <w:r w:rsidRPr="001B623F">
        <w:rPr>
          <w:rStyle w:val="a7"/>
          <w:rFonts w:ascii="Times New Roman" w:hAnsi="Times New Roman"/>
          <w:b w:val="0"/>
          <w:bCs w:val="0"/>
          <w:sz w:val="24"/>
          <w:szCs w:val="24"/>
        </w:rPr>
        <w:t>5. Заключительные положения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 xml:space="preserve">5.1.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1B623F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1B623F">
        <w:rPr>
          <w:rFonts w:ascii="Times New Roman" w:hAnsi="Times New Roman"/>
          <w:sz w:val="24"/>
          <w:szCs w:val="24"/>
        </w:rPr>
        <w:t xml:space="preserve"> согласия передаются на рассмотрение суда в установленном порядке.</w:t>
      </w:r>
    </w:p>
    <w:p w:rsidR="000420DC" w:rsidRPr="001B623F" w:rsidRDefault="001B623F">
      <w:pPr>
        <w:jc w:val="both"/>
        <w:rPr>
          <w:rFonts w:ascii="Times New Roman" w:hAnsi="Times New Roman"/>
          <w:sz w:val="24"/>
          <w:szCs w:val="24"/>
        </w:rPr>
      </w:pPr>
      <w:r w:rsidRPr="001B623F">
        <w:rPr>
          <w:rFonts w:ascii="Times New Roman" w:hAnsi="Times New Roman"/>
          <w:sz w:val="24"/>
          <w:szCs w:val="24"/>
        </w:rPr>
        <w:t>5.2. Настоящий Договор составлен в двух экземплярах, имеющих одинаковую юридическую силу (по одному для каждой из Сторон).</w:t>
      </w:r>
    </w:p>
    <w:p w:rsidR="000420DC" w:rsidRPr="001B623F" w:rsidRDefault="001B623F">
      <w:pPr>
        <w:rPr>
          <w:sz w:val="24"/>
          <w:szCs w:val="24"/>
        </w:rPr>
      </w:pPr>
      <w:r w:rsidRPr="001B623F">
        <w:rPr>
          <w:rStyle w:val="a7"/>
          <w:rFonts w:ascii="Times New Roman" w:hAnsi="Times New Roman"/>
          <w:b w:val="0"/>
          <w:bCs w:val="0"/>
          <w:sz w:val="24"/>
          <w:szCs w:val="24"/>
        </w:rPr>
        <w:t>6. Реквизиты и подписи Сторон</w:t>
      </w:r>
    </w:p>
    <w:tbl>
      <w:tblPr>
        <w:tblW w:w="9677" w:type="dxa"/>
        <w:tblBorders>
          <w:top w:val="single" w:sz="2" w:space="0" w:color="90A7A5"/>
          <w:left w:val="single" w:sz="2" w:space="0" w:color="90A7A5"/>
          <w:bottom w:val="single" w:sz="2" w:space="0" w:color="90A7A5"/>
          <w:insideH w:val="single" w:sz="2" w:space="0" w:color="90A7A5"/>
        </w:tblBorders>
        <w:tblCellMar>
          <w:top w:w="30" w:type="dxa"/>
          <w:left w:w="29" w:type="dxa"/>
          <w:bottom w:w="30" w:type="dxa"/>
          <w:right w:w="30" w:type="dxa"/>
        </w:tblCellMar>
        <w:tblLook w:val="04A0"/>
      </w:tblPr>
      <w:tblGrid>
        <w:gridCol w:w="4425"/>
        <w:gridCol w:w="795"/>
        <w:gridCol w:w="4457"/>
      </w:tblGrid>
      <w:tr w:rsidR="000420DC" w:rsidRPr="001B623F">
        <w:tc>
          <w:tcPr>
            <w:tcW w:w="442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0420DC" w:rsidRPr="001B623F" w:rsidRDefault="001B623F">
            <w:pPr>
              <w:rPr>
                <w:rFonts w:ascii="Times New Roman" w:hAnsi="Times New Roman"/>
                <w:sz w:val="24"/>
                <w:szCs w:val="24"/>
              </w:rPr>
            </w:pPr>
            <w:r w:rsidRPr="001B623F">
              <w:rPr>
                <w:rFonts w:ascii="Times New Roman" w:hAnsi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79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0420DC" w:rsidRPr="001B623F" w:rsidRDefault="00042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  <w:right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0420DC" w:rsidRPr="001B623F" w:rsidRDefault="001B623F">
            <w:pPr>
              <w:rPr>
                <w:rFonts w:ascii="Times New Roman" w:hAnsi="Times New Roman"/>
                <w:sz w:val="24"/>
                <w:szCs w:val="24"/>
              </w:rPr>
            </w:pPr>
            <w:r w:rsidRPr="001B623F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420DC" w:rsidRPr="001B623F">
        <w:tc>
          <w:tcPr>
            <w:tcW w:w="442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0420DC" w:rsidRPr="001B623F" w:rsidRDefault="001B623F">
            <w:pPr>
              <w:rPr>
                <w:rFonts w:ascii="Times New Roman" w:hAnsi="Times New Roman"/>
                <w:sz w:val="24"/>
                <w:szCs w:val="24"/>
              </w:rPr>
            </w:pPr>
            <w:r w:rsidRPr="001B623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79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0420DC" w:rsidRPr="001B623F" w:rsidRDefault="00042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  <w:right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0420DC" w:rsidRPr="001B623F" w:rsidRDefault="001B623F">
            <w:pPr>
              <w:rPr>
                <w:rFonts w:ascii="Times New Roman" w:hAnsi="Times New Roman"/>
                <w:sz w:val="24"/>
                <w:szCs w:val="24"/>
              </w:rPr>
            </w:pPr>
            <w:r w:rsidRPr="001B623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420DC" w:rsidRPr="001B623F">
        <w:tc>
          <w:tcPr>
            <w:tcW w:w="442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0420DC" w:rsidRPr="001B623F" w:rsidRDefault="001B623F">
            <w:pPr>
              <w:rPr>
                <w:rFonts w:ascii="Times New Roman" w:hAnsi="Times New Roman"/>
                <w:sz w:val="24"/>
                <w:szCs w:val="24"/>
              </w:rPr>
            </w:pPr>
            <w:r w:rsidRPr="001B623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9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0420DC" w:rsidRPr="001B623F" w:rsidRDefault="00042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  <w:right w:val="single" w:sz="2" w:space="0" w:color="90A7A5"/>
            </w:tcBorders>
            <w:shd w:val="clear" w:color="auto" w:fill="auto"/>
            <w:tcMar>
              <w:left w:w="29" w:type="dxa"/>
            </w:tcMar>
          </w:tcPr>
          <w:p w:rsidR="000420DC" w:rsidRPr="001B623F" w:rsidRDefault="001B623F">
            <w:pPr>
              <w:rPr>
                <w:rFonts w:ascii="Times New Roman" w:hAnsi="Times New Roman"/>
                <w:sz w:val="24"/>
                <w:szCs w:val="24"/>
              </w:rPr>
            </w:pPr>
            <w:r w:rsidRPr="001B623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420DC" w:rsidRDefault="000420DC">
      <w:pPr>
        <w:rPr>
          <w:rFonts w:ascii="Times New Roman" w:hAnsi="Times New Roman"/>
          <w:sz w:val="26"/>
          <w:szCs w:val="26"/>
        </w:rPr>
      </w:pPr>
    </w:p>
    <w:p w:rsidR="001B623F" w:rsidRPr="001B623F" w:rsidRDefault="002C0283" w:rsidP="001B623F">
      <w:pPr>
        <w:rPr>
          <w:rFonts w:ascii="Times New Roman" w:hAnsi="Times New Roman" w:cs="Times New Roman"/>
          <w:sz w:val="28"/>
          <w:szCs w:val="28"/>
        </w:rPr>
      </w:pPr>
      <w:r w:rsidRPr="001B623F">
        <w:rPr>
          <w:rFonts w:ascii="Times New Roman" w:hAnsi="Times New Roman" w:cs="Times New Roman"/>
          <w:sz w:val="28"/>
          <w:szCs w:val="28"/>
        </w:rPr>
        <w:t xml:space="preserve">1.3  </w:t>
      </w:r>
      <w:r w:rsidR="001B623F">
        <w:rPr>
          <w:rFonts w:ascii="Times New Roman" w:hAnsi="Times New Roman" w:cs="Times New Roman"/>
          <w:sz w:val="28"/>
          <w:szCs w:val="28"/>
        </w:rPr>
        <w:t xml:space="preserve"> </w:t>
      </w:r>
      <w:r w:rsidRPr="001B623F">
        <w:rPr>
          <w:rFonts w:ascii="Times New Roman" w:hAnsi="Times New Roman" w:cs="Times New Roman"/>
          <w:sz w:val="28"/>
          <w:szCs w:val="28"/>
        </w:rPr>
        <w:t>Приложение № 2 Состав Комиссии</w:t>
      </w:r>
      <w:r w:rsidR="001B623F">
        <w:rPr>
          <w:rFonts w:ascii="Times New Roman" w:hAnsi="Times New Roman" w:cs="Times New Roman"/>
          <w:sz w:val="28"/>
          <w:szCs w:val="28"/>
        </w:rPr>
        <w:t xml:space="preserve">  по вопросам размещения </w:t>
      </w:r>
      <w:r w:rsidRPr="001B623F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 Ивановс</w:t>
      </w:r>
      <w:r w:rsidR="001B623F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1B623F">
        <w:rPr>
          <w:rFonts w:ascii="Times New Roman" w:hAnsi="Times New Roman" w:cs="Times New Roman"/>
          <w:sz w:val="28"/>
          <w:szCs w:val="28"/>
        </w:rPr>
        <w:t>муниципального образования изложить в новой редакц</w:t>
      </w:r>
      <w:r w:rsidR="001B623F" w:rsidRPr="001B623F">
        <w:rPr>
          <w:rFonts w:ascii="Times New Roman" w:hAnsi="Times New Roman" w:cs="Times New Roman"/>
          <w:sz w:val="28"/>
          <w:szCs w:val="28"/>
        </w:rPr>
        <w:t>ии:</w:t>
      </w:r>
    </w:p>
    <w:p w:rsidR="001B623F" w:rsidRPr="001B623F" w:rsidRDefault="001B623F" w:rsidP="001B62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23F">
        <w:rPr>
          <w:rFonts w:ascii="Times New Roman" w:hAnsi="Times New Roman" w:cs="Times New Roman"/>
          <w:sz w:val="28"/>
          <w:szCs w:val="28"/>
        </w:rPr>
        <w:t xml:space="preserve"> Состав Комиссии</w:t>
      </w:r>
    </w:p>
    <w:p w:rsidR="001B623F" w:rsidRPr="001B623F" w:rsidRDefault="001B623F" w:rsidP="001B62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23F">
        <w:rPr>
          <w:rFonts w:ascii="Times New Roman" w:hAnsi="Times New Roman" w:cs="Times New Roman"/>
          <w:sz w:val="28"/>
          <w:szCs w:val="28"/>
        </w:rPr>
        <w:t xml:space="preserve"> по вопросам размещения нестационарных торговых объектов на территории  Ивановского муниципального образования </w:t>
      </w:r>
    </w:p>
    <w:p w:rsidR="001B623F" w:rsidRDefault="001B623F" w:rsidP="001B623F">
      <w:pPr>
        <w:rPr>
          <w:rFonts w:ascii="Times New Roman" w:hAnsi="Times New Roman" w:cs="Times New Roman"/>
          <w:sz w:val="28"/>
          <w:szCs w:val="28"/>
        </w:rPr>
      </w:pPr>
      <w:r w:rsidRPr="001B623F">
        <w:rPr>
          <w:rFonts w:ascii="Times New Roman" w:hAnsi="Times New Roman" w:cs="Times New Roman"/>
          <w:b/>
          <w:sz w:val="28"/>
          <w:szCs w:val="28"/>
        </w:rPr>
        <w:t xml:space="preserve"> А.А.Шишкин - </w:t>
      </w:r>
      <w:r w:rsidRPr="001B623F">
        <w:rPr>
          <w:rFonts w:ascii="Times New Roman" w:hAnsi="Times New Roman" w:cs="Times New Roman"/>
          <w:sz w:val="28"/>
          <w:szCs w:val="28"/>
        </w:rPr>
        <w:t xml:space="preserve"> Глава Ивановского муниципального образования,</w:t>
      </w:r>
      <w:r w:rsidRPr="001B62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B623F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1B623F" w:rsidRDefault="001B623F" w:rsidP="001B6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23F">
        <w:rPr>
          <w:rFonts w:ascii="Times New Roman" w:hAnsi="Times New Roman" w:cs="Times New Roman"/>
          <w:b/>
          <w:sz w:val="28"/>
          <w:szCs w:val="28"/>
        </w:rPr>
        <w:t>Шумова</w:t>
      </w:r>
      <w:proofErr w:type="spellEnd"/>
      <w:r w:rsidRPr="001B623F">
        <w:rPr>
          <w:rFonts w:ascii="Times New Roman" w:hAnsi="Times New Roman" w:cs="Times New Roman"/>
          <w:b/>
          <w:sz w:val="28"/>
          <w:szCs w:val="28"/>
        </w:rPr>
        <w:t xml:space="preserve"> С.А – </w:t>
      </w:r>
      <w:r w:rsidRPr="001B623F">
        <w:rPr>
          <w:rFonts w:ascii="Times New Roman" w:hAnsi="Times New Roman" w:cs="Times New Roman"/>
          <w:sz w:val="28"/>
          <w:szCs w:val="28"/>
        </w:rPr>
        <w:t>специалист 1 категории администрации  Ивановского                  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23F" w:rsidRPr="001B623F" w:rsidRDefault="001B623F" w:rsidP="001B6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23F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1B623F" w:rsidRPr="001B623F" w:rsidRDefault="001B623F" w:rsidP="001B62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23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B623F" w:rsidRPr="001B623F" w:rsidRDefault="001B623F" w:rsidP="001B623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623F">
        <w:rPr>
          <w:rFonts w:ascii="Times New Roman" w:hAnsi="Times New Roman" w:cs="Times New Roman"/>
          <w:b/>
          <w:sz w:val="28"/>
          <w:szCs w:val="28"/>
        </w:rPr>
        <w:t>Лапоухова</w:t>
      </w:r>
      <w:proofErr w:type="spellEnd"/>
      <w:r w:rsidRPr="001B623F">
        <w:rPr>
          <w:rFonts w:ascii="Times New Roman" w:hAnsi="Times New Roman" w:cs="Times New Roman"/>
          <w:b/>
          <w:sz w:val="28"/>
          <w:szCs w:val="28"/>
        </w:rPr>
        <w:t xml:space="preserve"> Е.А– </w:t>
      </w:r>
      <w:proofErr w:type="gramStart"/>
      <w:r w:rsidRPr="001B623F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Pr="001B623F">
        <w:rPr>
          <w:rFonts w:ascii="Times New Roman" w:hAnsi="Times New Roman" w:cs="Times New Roman"/>
          <w:sz w:val="28"/>
          <w:szCs w:val="28"/>
        </w:rPr>
        <w:t>ециалист 2 категории администрации  Ивановского муниципального образования;</w:t>
      </w:r>
    </w:p>
    <w:p w:rsidR="001B623F" w:rsidRPr="001B623F" w:rsidRDefault="001B623F" w:rsidP="001B62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623F">
        <w:rPr>
          <w:rFonts w:ascii="Times New Roman" w:hAnsi="Times New Roman" w:cs="Times New Roman"/>
          <w:b/>
          <w:sz w:val="28"/>
          <w:szCs w:val="28"/>
        </w:rPr>
        <w:t xml:space="preserve">       Н.М. </w:t>
      </w:r>
      <w:proofErr w:type="spellStart"/>
      <w:r w:rsidRPr="001B623F">
        <w:rPr>
          <w:rFonts w:ascii="Times New Roman" w:hAnsi="Times New Roman" w:cs="Times New Roman"/>
          <w:b/>
          <w:sz w:val="28"/>
          <w:szCs w:val="28"/>
        </w:rPr>
        <w:t>Янкин</w:t>
      </w:r>
      <w:proofErr w:type="gramStart"/>
      <w:r w:rsidRPr="001B623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1B623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B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23F">
        <w:rPr>
          <w:rFonts w:ascii="Times New Roman" w:hAnsi="Times New Roman" w:cs="Times New Roman"/>
          <w:sz w:val="28"/>
          <w:szCs w:val="28"/>
        </w:rPr>
        <w:t>инспектор воинского учета</w:t>
      </w:r>
    </w:p>
    <w:p w:rsidR="002C0283" w:rsidRDefault="001B623F" w:rsidP="002C0283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2C0283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официальном информационном бюллетене «Известие» и разместить на официальном сайте администрации Ивантеевского </w:t>
      </w:r>
      <w:r w:rsidR="002C0283">
        <w:rPr>
          <w:rFonts w:ascii="Times New Roman" w:hAnsi="Times New Roman"/>
          <w:sz w:val="28"/>
          <w:szCs w:val="28"/>
        </w:rPr>
        <w:t>муниципального района в разделе Ивановское муниципальное образование.</w:t>
      </w:r>
    </w:p>
    <w:p w:rsidR="002C0283" w:rsidRPr="002C0283" w:rsidRDefault="002C0283" w:rsidP="002C0283">
      <w:pPr>
        <w:widowControl w:val="0"/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83">
        <w:rPr>
          <w:rFonts w:ascii="Times New Roman" w:hAnsi="Times New Roman" w:cs="Times New Roman"/>
          <w:b/>
          <w:bCs/>
          <w:sz w:val="28"/>
          <w:szCs w:val="28"/>
        </w:rPr>
        <w:t xml:space="preserve">     4. </w:t>
      </w:r>
      <w:r w:rsidRPr="002C028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2C0283" w:rsidRDefault="002C0283" w:rsidP="002C0283">
      <w:pPr>
        <w:numPr>
          <w:ilvl w:val="0"/>
          <w:numId w:val="4"/>
        </w:numPr>
        <w:spacing w:after="0"/>
        <w:jc w:val="both"/>
      </w:pPr>
      <w:r w:rsidRPr="002C0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5. </w:t>
      </w:r>
      <w:proofErr w:type="gramStart"/>
      <w:r w:rsidRPr="002C028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C028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420DC" w:rsidRDefault="000420DC">
      <w:pPr>
        <w:numPr>
          <w:ilvl w:val="0"/>
          <w:numId w:val="2"/>
        </w:numPr>
        <w:jc w:val="both"/>
        <w:rPr>
          <w:rFonts w:cs="Times New Roman"/>
          <w:color w:val="000000"/>
          <w:sz w:val="28"/>
          <w:szCs w:val="28"/>
        </w:rPr>
      </w:pPr>
    </w:p>
    <w:p w:rsidR="000420DC" w:rsidRDefault="001B623F">
      <w:pPr>
        <w:pStyle w:val="a8"/>
        <w:jc w:val="both"/>
      </w:pPr>
      <w:r>
        <w:rPr>
          <w:b/>
          <w:sz w:val="28"/>
          <w:szCs w:val="28"/>
        </w:rPr>
        <w:t xml:space="preserve">Глава </w:t>
      </w:r>
      <w:proofErr w:type="gramStart"/>
      <w:r w:rsidR="002C0283">
        <w:rPr>
          <w:b/>
          <w:sz w:val="28"/>
          <w:szCs w:val="28"/>
        </w:rPr>
        <w:t>Ивановского</w:t>
      </w:r>
      <w:proofErr w:type="gramEnd"/>
      <w:r>
        <w:rPr>
          <w:b/>
          <w:sz w:val="28"/>
          <w:szCs w:val="28"/>
        </w:rPr>
        <w:t xml:space="preserve"> </w:t>
      </w:r>
    </w:p>
    <w:p w:rsidR="000420DC" w:rsidRDefault="001B623F">
      <w:pPr>
        <w:pStyle w:val="a8"/>
        <w:jc w:val="both"/>
      </w:pPr>
      <w:bookmarkStart w:id="0" w:name="__DdeLink__13257_2446968708"/>
      <w:bookmarkEnd w:id="0"/>
      <w:r>
        <w:rPr>
          <w:b/>
          <w:sz w:val="28"/>
          <w:szCs w:val="28"/>
        </w:rPr>
        <w:t xml:space="preserve">муниципального образования                                            А.А. </w:t>
      </w:r>
      <w:r w:rsidR="002C0283">
        <w:rPr>
          <w:b/>
          <w:sz w:val="28"/>
          <w:szCs w:val="28"/>
        </w:rPr>
        <w:t>Шишкин</w:t>
      </w:r>
    </w:p>
    <w:sectPr w:rsidR="000420DC" w:rsidSect="000420DC">
      <w:type w:val="continuous"/>
      <w:pgSz w:w="11906" w:h="16838"/>
      <w:pgMar w:top="805" w:right="850" w:bottom="56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;Genev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2EB7"/>
    <w:multiLevelType w:val="multilevel"/>
    <w:tmpl w:val="55E6C89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2A1B1799"/>
    <w:multiLevelType w:val="multilevel"/>
    <w:tmpl w:val="4FBAFD4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68BB1E96"/>
    <w:multiLevelType w:val="multilevel"/>
    <w:tmpl w:val="13423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7F4149A"/>
    <w:multiLevelType w:val="multilevel"/>
    <w:tmpl w:val="2E2836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0420DC"/>
    <w:rsid w:val="000420DC"/>
    <w:rsid w:val="00156FAB"/>
    <w:rsid w:val="001710D1"/>
    <w:rsid w:val="001B623F"/>
    <w:rsid w:val="002C0283"/>
    <w:rsid w:val="002F7745"/>
    <w:rsid w:val="0090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E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0420DC"/>
    <w:pPr>
      <w:numPr>
        <w:numId w:val="1"/>
      </w:numPr>
      <w:outlineLvl w:val="0"/>
    </w:pPr>
    <w:rPr>
      <w:rFonts w:ascii="Liberation Serif" w:hAnsi="Liberation Serif" w:cs="Lucida Sans"/>
      <w:b/>
      <w:bCs/>
      <w:sz w:val="48"/>
      <w:szCs w:val="48"/>
    </w:rPr>
  </w:style>
  <w:style w:type="paragraph" w:customStyle="1" w:styleId="Heading2">
    <w:name w:val="Heading 2"/>
    <w:basedOn w:val="a3"/>
    <w:qFormat/>
    <w:rsid w:val="000420D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qFormat/>
    <w:rsid w:val="000420DC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a3"/>
    <w:qFormat/>
    <w:rsid w:val="000420DC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a3"/>
    <w:qFormat/>
    <w:rsid w:val="000420DC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a3"/>
    <w:qFormat/>
    <w:rsid w:val="000420DC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customStyle="1" w:styleId="Heading7">
    <w:name w:val="Heading 7"/>
    <w:basedOn w:val="a3"/>
    <w:qFormat/>
    <w:rsid w:val="000420DC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customStyle="1" w:styleId="Heading8">
    <w:name w:val="Heading 8"/>
    <w:basedOn w:val="a3"/>
    <w:qFormat/>
    <w:rsid w:val="000420DC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customStyle="1" w:styleId="Heading9">
    <w:name w:val="Heading 9"/>
    <w:basedOn w:val="a3"/>
    <w:qFormat/>
    <w:rsid w:val="000420DC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customStyle="1" w:styleId="Absatz-Standardschriftart">
    <w:name w:val="Absatz-Standardschriftart"/>
    <w:qFormat/>
    <w:rsid w:val="00B159ED"/>
  </w:style>
  <w:style w:type="character" w:customStyle="1" w:styleId="WW-Absatz-Standardschriftart">
    <w:name w:val="WW-Absatz-Standardschriftart"/>
    <w:qFormat/>
    <w:rsid w:val="00B159ED"/>
  </w:style>
  <w:style w:type="character" w:customStyle="1" w:styleId="WW-Absatz-Standardschriftart1">
    <w:name w:val="WW-Absatz-Standardschriftart1"/>
    <w:qFormat/>
    <w:rsid w:val="00B159ED"/>
  </w:style>
  <w:style w:type="character" w:customStyle="1" w:styleId="WW-Absatz-Standardschriftart11">
    <w:name w:val="WW-Absatz-Standardschriftart11"/>
    <w:qFormat/>
    <w:rsid w:val="00B159ED"/>
  </w:style>
  <w:style w:type="character" w:customStyle="1" w:styleId="WW-Absatz-Standardschriftart111">
    <w:name w:val="WW-Absatz-Standardschriftart111"/>
    <w:qFormat/>
    <w:rsid w:val="00B159ED"/>
  </w:style>
  <w:style w:type="character" w:customStyle="1" w:styleId="WW-Absatz-Standardschriftart1111">
    <w:name w:val="WW-Absatz-Standardschriftart1111"/>
    <w:qFormat/>
    <w:rsid w:val="00B159ED"/>
  </w:style>
  <w:style w:type="character" w:customStyle="1" w:styleId="WW-Absatz-Standardschriftart11111">
    <w:name w:val="WW-Absatz-Standardschriftart11111"/>
    <w:qFormat/>
    <w:rsid w:val="00B159ED"/>
  </w:style>
  <w:style w:type="character" w:customStyle="1" w:styleId="WW-Absatz-Standardschriftart111111">
    <w:name w:val="WW-Absatz-Standardschriftart111111"/>
    <w:qFormat/>
    <w:rsid w:val="00B159ED"/>
  </w:style>
  <w:style w:type="character" w:customStyle="1" w:styleId="WW-Absatz-Standardschriftart1111111">
    <w:name w:val="WW-Absatz-Standardschriftart1111111"/>
    <w:qFormat/>
    <w:rsid w:val="00B159ED"/>
  </w:style>
  <w:style w:type="character" w:customStyle="1" w:styleId="WW-Absatz-Standardschriftart11111111">
    <w:name w:val="WW-Absatz-Standardschriftart11111111"/>
    <w:qFormat/>
    <w:rsid w:val="00B159ED"/>
  </w:style>
  <w:style w:type="character" w:customStyle="1" w:styleId="WW-Absatz-Standardschriftart111111111">
    <w:name w:val="WW-Absatz-Standardschriftart111111111"/>
    <w:qFormat/>
    <w:rsid w:val="00B159ED"/>
  </w:style>
  <w:style w:type="character" w:customStyle="1" w:styleId="1">
    <w:name w:val="Основной шрифт абзаца1"/>
    <w:qFormat/>
    <w:rsid w:val="00B159ED"/>
  </w:style>
  <w:style w:type="character" w:customStyle="1" w:styleId="a4">
    <w:name w:val="Основной текст Знак"/>
    <w:basedOn w:val="1"/>
    <w:qFormat/>
    <w:rsid w:val="00B159ED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выноски Знак"/>
    <w:basedOn w:val="1"/>
    <w:qFormat/>
    <w:rsid w:val="00B159ED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sid w:val="00B159ED"/>
  </w:style>
  <w:style w:type="character" w:customStyle="1" w:styleId="-">
    <w:name w:val="Интернет-ссылка"/>
    <w:rsid w:val="000420DC"/>
    <w:rPr>
      <w:color w:val="000080"/>
      <w:u w:val="single"/>
    </w:rPr>
  </w:style>
  <w:style w:type="character" w:customStyle="1" w:styleId="q">
    <w:name w:val="q"/>
    <w:qFormat/>
    <w:rsid w:val="000420DC"/>
  </w:style>
  <w:style w:type="character" w:customStyle="1" w:styleId="a7">
    <w:name w:val="Выделение жирным"/>
    <w:qFormat/>
    <w:rsid w:val="000420DC"/>
    <w:rPr>
      <w:b/>
      <w:bCs/>
    </w:rPr>
  </w:style>
  <w:style w:type="paragraph" w:customStyle="1" w:styleId="a3">
    <w:name w:val="Заголовок"/>
    <w:basedOn w:val="a"/>
    <w:next w:val="a8"/>
    <w:qFormat/>
    <w:rsid w:val="00B159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B159E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9">
    <w:name w:val="List"/>
    <w:basedOn w:val="a8"/>
    <w:rsid w:val="00B159ED"/>
    <w:rPr>
      <w:rFonts w:ascii="Arial" w:hAnsi="Arial" w:cs="Mangal"/>
    </w:rPr>
  </w:style>
  <w:style w:type="paragraph" w:customStyle="1" w:styleId="Caption">
    <w:name w:val="Caption"/>
    <w:basedOn w:val="a"/>
    <w:qFormat/>
    <w:rsid w:val="000420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0420DC"/>
    <w:pPr>
      <w:suppressLineNumbers/>
    </w:pPr>
    <w:rPr>
      <w:rFonts w:cs="Lucida Sans"/>
    </w:rPr>
  </w:style>
  <w:style w:type="paragraph" w:customStyle="1" w:styleId="10">
    <w:name w:val="Название1"/>
    <w:basedOn w:val="a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qFormat/>
    <w:rsid w:val="00B159ED"/>
    <w:pPr>
      <w:suppressLineNumbers/>
    </w:pPr>
    <w:rPr>
      <w:rFonts w:ascii="Arial" w:hAnsi="Arial" w:cs="Mangal"/>
    </w:rPr>
  </w:style>
  <w:style w:type="paragraph" w:styleId="ab">
    <w:name w:val="No Spacing"/>
    <w:qFormat/>
    <w:rsid w:val="00B159ED"/>
    <w:pPr>
      <w:suppressAutoHyphens/>
    </w:pPr>
    <w:rPr>
      <w:rFonts w:ascii="Calibri" w:eastAsia="Arial" w:hAnsi="Calibri" w:cs="Calibri"/>
      <w:color w:val="00000A"/>
      <w:sz w:val="22"/>
      <w:szCs w:val="22"/>
      <w:lang w:eastAsia="ar-SA"/>
    </w:rPr>
  </w:style>
  <w:style w:type="paragraph" w:customStyle="1" w:styleId="12">
    <w:name w:val="Название объекта1"/>
    <w:basedOn w:val="a"/>
    <w:qFormat/>
    <w:rsid w:val="00B159ED"/>
    <w:pPr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ac">
    <w:name w:val="Balloon Text"/>
    <w:basedOn w:val="a"/>
    <w:qFormat/>
    <w:rsid w:val="00B159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B159ED"/>
    <w:pPr>
      <w:suppressLineNumbers/>
    </w:pPr>
  </w:style>
  <w:style w:type="paragraph" w:customStyle="1" w:styleId="ae">
    <w:name w:val="Заголовок таблицы"/>
    <w:basedOn w:val="ad"/>
    <w:qFormat/>
    <w:rsid w:val="00B159ED"/>
    <w:pPr>
      <w:jc w:val="center"/>
    </w:pPr>
    <w:rPr>
      <w:b/>
      <w:bCs/>
    </w:rPr>
  </w:style>
  <w:style w:type="paragraph" w:styleId="af">
    <w:name w:val="Normal (Web)"/>
    <w:basedOn w:val="a"/>
    <w:uiPriority w:val="99"/>
    <w:semiHidden/>
    <w:unhideWhenUsed/>
    <w:qFormat/>
    <w:rsid w:val="001579DB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врезки"/>
    <w:basedOn w:val="a"/>
    <w:qFormat/>
    <w:rsid w:val="000420DC"/>
  </w:style>
  <w:style w:type="paragraph" w:customStyle="1" w:styleId="formattext">
    <w:name w:val="formattext"/>
    <w:basedOn w:val="a"/>
    <w:qFormat/>
    <w:rsid w:val="000420DC"/>
    <w:pPr>
      <w:suppressAutoHyphens w:val="0"/>
      <w:spacing w:before="100" w:after="100"/>
    </w:pPr>
    <w:rPr>
      <w:rFonts w:cs="Times New Roman"/>
      <w:kern w:val="2"/>
    </w:rPr>
  </w:style>
  <w:style w:type="paragraph" w:customStyle="1" w:styleId="ConsPlusNormal">
    <w:name w:val="ConsPlusNormal"/>
    <w:rsid w:val="002F774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DAECCA23B2D54BE3B0F60F0B500F526EDB2A681BC7148ED24B68647074C597PE4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2020-06-26T07:49:00Z</cp:lastPrinted>
  <dcterms:created xsi:type="dcterms:W3CDTF">2020-06-26T06:50:00Z</dcterms:created>
  <dcterms:modified xsi:type="dcterms:W3CDTF">2020-06-26T07:52:00Z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