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41" w:rsidRDefault="00F31A41" w:rsidP="0078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F31A41" w:rsidRDefault="00F31A41" w:rsidP="0078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A41" w:rsidRDefault="00F31A41" w:rsidP="0078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5E50" w:rsidRDefault="003D5E50" w:rsidP="0078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E50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</w:t>
      </w:r>
      <w:proofErr w:type="gramStart"/>
      <w:r w:rsidRPr="003D5E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828B4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proofErr w:type="gramEnd"/>
      <w:r w:rsidR="00782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A41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7828B4" w:rsidRPr="003D5E50" w:rsidRDefault="007828B4" w:rsidP="0078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A41" w:rsidRDefault="00F31A41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28B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D5E50" w:rsidRPr="003D5E50">
        <w:rPr>
          <w:rFonts w:ascii="Times New Roman" w:hAnsi="Times New Roman" w:cs="Times New Roman"/>
          <w:sz w:val="28"/>
          <w:szCs w:val="28"/>
        </w:rPr>
        <w:t>201</w:t>
      </w:r>
      <w:r w:rsidR="007828B4">
        <w:rPr>
          <w:rFonts w:ascii="Times New Roman" w:hAnsi="Times New Roman" w:cs="Times New Roman"/>
          <w:sz w:val="28"/>
          <w:szCs w:val="28"/>
        </w:rPr>
        <w:t xml:space="preserve">9 </w:t>
      </w:r>
      <w:r w:rsidR="003D5E50" w:rsidRPr="003D5E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7828B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828B4" w:rsidRDefault="007828B4" w:rsidP="00F31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Яблоновый Гай</w:t>
      </w:r>
    </w:p>
    <w:p w:rsidR="007828B4" w:rsidRDefault="007828B4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50" w:rsidRPr="00312C8A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8A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</w:t>
      </w:r>
      <w:r w:rsidR="007828B4"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D5E50" w:rsidRPr="00312C8A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8A">
        <w:rPr>
          <w:rFonts w:ascii="Times New Roman" w:hAnsi="Times New Roman" w:cs="Times New Roman"/>
          <w:b/>
          <w:bCs/>
          <w:sz w:val="24"/>
          <w:szCs w:val="24"/>
        </w:rPr>
        <w:t>получения муниципальными служащими</w:t>
      </w:r>
    </w:p>
    <w:p w:rsidR="00F31A41" w:rsidRPr="00312C8A" w:rsidRDefault="007828B4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8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D5E50" w:rsidRPr="00312C8A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  <w:r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 Яблоново-Гайского </w:t>
      </w:r>
    </w:p>
    <w:p w:rsidR="003D5E50" w:rsidRPr="00312C8A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8A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F31A41"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12C8A">
        <w:rPr>
          <w:rFonts w:ascii="Times New Roman" w:hAnsi="Times New Roman" w:cs="Times New Roman"/>
          <w:b/>
          <w:bCs/>
          <w:sz w:val="24"/>
          <w:szCs w:val="24"/>
        </w:rPr>
        <w:t>образования  разрешения</w:t>
      </w:r>
      <w:proofErr w:type="gramEnd"/>
    </w:p>
    <w:p w:rsidR="00F31A41" w:rsidRPr="00312C8A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представителя нанимателя (работодателя) </w:t>
      </w:r>
    </w:p>
    <w:p w:rsidR="00F31A41" w:rsidRPr="00312C8A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8A">
        <w:rPr>
          <w:rFonts w:ascii="Times New Roman" w:hAnsi="Times New Roman" w:cs="Times New Roman"/>
          <w:b/>
          <w:bCs/>
          <w:sz w:val="24"/>
          <w:szCs w:val="24"/>
        </w:rPr>
        <w:t>на участие в управлении</w:t>
      </w:r>
      <w:r w:rsidR="00F31A41"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некоммерческими </w:t>
      </w:r>
    </w:p>
    <w:p w:rsidR="00F31A41" w:rsidRPr="00312C8A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организациями на безвозмездной основе в </w:t>
      </w:r>
    </w:p>
    <w:p w:rsidR="00F31A41" w:rsidRPr="00312C8A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8A">
        <w:rPr>
          <w:rFonts w:ascii="Times New Roman" w:hAnsi="Times New Roman" w:cs="Times New Roman"/>
          <w:b/>
          <w:bCs/>
          <w:sz w:val="24"/>
          <w:szCs w:val="24"/>
        </w:rPr>
        <w:t>качестве</w:t>
      </w:r>
      <w:r w:rsidR="00F31A41"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единоличного исполнительного </w:t>
      </w:r>
    </w:p>
    <w:p w:rsidR="003D5E50" w:rsidRPr="00312C8A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8A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r w:rsidR="007828B4" w:rsidRPr="00312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C8A">
        <w:rPr>
          <w:rFonts w:ascii="Times New Roman" w:hAnsi="Times New Roman" w:cs="Times New Roman"/>
          <w:b/>
          <w:bCs/>
          <w:sz w:val="24"/>
          <w:szCs w:val="24"/>
        </w:rPr>
        <w:t>или вхождения в состав их</w:t>
      </w:r>
    </w:p>
    <w:p w:rsidR="003D5E50" w:rsidRPr="00312C8A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2C8A">
        <w:rPr>
          <w:rFonts w:ascii="Times New Roman" w:hAnsi="Times New Roman" w:cs="Times New Roman"/>
          <w:b/>
          <w:bCs/>
          <w:sz w:val="24"/>
          <w:szCs w:val="24"/>
        </w:rPr>
        <w:t>коллегиальных органов управления</w:t>
      </w:r>
    </w:p>
    <w:p w:rsidR="007828B4" w:rsidRPr="003D5E50" w:rsidRDefault="007828B4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E50" w:rsidRPr="003D5E50" w:rsidRDefault="007828B4" w:rsidP="0031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2C8A">
        <w:rPr>
          <w:rFonts w:ascii="Times New Roman" w:hAnsi="Times New Roman" w:cs="Times New Roman"/>
          <w:sz w:val="28"/>
          <w:szCs w:val="28"/>
        </w:rPr>
        <w:t xml:space="preserve">   </w:t>
      </w:r>
      <w:r w:rsidR="003D5E50" w:rsidRPr="003D5E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 "О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="003D5E50" w:rsidRPr="003D5E50">
        <w:rPr>
          <w:rFonts w:ascii="Times New Roman" w:hAnsi="Times New Roman" w:cs="Times New Roman"/>
          <w:sz w:val="28"/>
          <w:szCs w:val="28"/>
        </w:rPr>
        <w:t>противодействии коррупции", Федеральным законом от 02.03.2007г. № 25-ФЗ «О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50" w:rsidRPr="003D5E50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proofErr w:type="gramStart"/>
      <w:r w:rsidR="003D5E50" w:rsidRPr="003D5E50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Яблоново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-Гайского </w:t>
      </w:r>
      <w:r w:rsidR="003D5E50" w:rsidRPr="003D5E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D5E50" w:rsidRPr="003D5E5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3D5E50" w:rsidRPr="007828B4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3D5E50" w:rsidRPr="003D5E50">
        <w:rPr>
          <w:rFonts w:ascii="Times New Roman" w:hAnsi="Times New Roman" w:cs="Times New Roman"/>
          <w:sz w:val="28"/>
          <w:szCs w:val="28"/>
        </w:rPr>
        <w:t>:</w:t>
      </w:r>
    </w:p>
    <w:p w:rsidR="003D5E50" w:rsidRPr="003D5E50" w:rsidRDefault="00312C8A" w:rsidP="0031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E50" w:rsidRPr="003D5E50">
        <w:rPr>
          <w:rFonts w:ascii="Times New Roman" w:hAnsi="Times New Roman" w:cs="Times New Roman"/>
          <w:sz w:val="28"/>
          <w:szCs w:val="28"/>
        </w:rPr>
        <w:t>1. Утвердить Положения о порядке получения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8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28B4">
        <w:rPr>
          <w:rFonts w:ascii="Times New Roman" w:hAnsi="Times New Roman" w:cs="Times New Roman"/>
          <w:sz w:val="28"/>
          <w:szCs w:val="28"/>
        </w:rPr>
        <w:t xml:space="preserve">Яблоново-Гайского </w:t>
      </w:r>
      <w:r w:rsidR="003D5E50" w:rsidRPr="003D5E50">
        <w:rPr>
          <w:rFonts w:ascii="Times New Roman" w:hAnsi="Times New Roman" w:cs="Times New Roman"/>
          <w:sz w:val="28"/>
          <w:szCs w:val="28"/>
        </w:rPr>
        <w:t>муниципал</w:t>
      </w:r>
      <w:r w:rsidR="007828B4">
        <w:rPr>
          <w:rFonts w:ascii="Times New Roman" w:hAnsi="Times New Roman" w:cs="Times New Roman"/>
          <w:sz w:val="28"/>
          <w:szCs w:val="28"/>
        </w:rPr>
        <w:t>ьного образования Ивантеевского муниципального района Саратовской области</w:t>
      </w:r>
      <w:r w:rsidR="003D5E50" w:rsidRPr="003D5E50">
        <w:rPr>
          <w:rFonts w:ascii="Times New Roman" w:hAnsi="Times New Roman" w:cs="Times New Roman"/>
          <w:sz w:val="28"/>
          <w:szCs w:val="28"/>
        </w:rPr>
        <w:t>,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50" w:rsidRPr="003D5E50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на участие в управлении </w:t>
      </w:r>
      <w:proofErr w:type="gramStart"/>
      <w:r w:rsidR="003D5E50" w:rsidRPr="003D5E50">
        <w:rPr>
          <w:rFonts w:ascii="Times New Roman" w:hAnsi="Times New Roman" w:cs="Times New Roman"/>
          <w:sz w:val="28"/>
          <w:szCs w:val="28"/>
        </w:rPr>
        <w:t>некоммерческими</w:t>
      </w:r>
      <w:r w:rsidR="007828B4">
        <w:rPr>
          <w:rFonts w:ascii="Times New Roman" w:hAnsi="Times New Roman" w:cs="Times New Roman"/>
          <w:sz w:val="28"/>
          <w:szCs w:val="28"/>
        </w:rPr>
        <w:t xml:space="preserve">  </w:t>
      </w:r>
      <w:r w:rsidR="003D5E50" w:rsidRPr="003D5E50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="003D5E50" w:rsidRPr="003D5E50">
        <w:rPr>
          <w:rFonts w:ascii="Times New Roman" w:hAnsi="Times New Roman" w:cs="Times New Roman"/>
          <w:sz w:val="28"/>
          <w:szCs w:val="28"/>
        </w:rPr>
        <w:t xml:space="preserve"> на безвозмездной основе в качестве единоличного исполнительного</w:t>
      </w:r>
      <w:r w:rsidR="007828B4">
        <w:rPr>
          <w:rFonts w:ascii="Times New Roman" w:hAnsi="Times New Roman" w:cs="Times New Roman"/>
          <w:sz w:val="28"/>
          <w:szCs w:val="28"/>
        </w:rPr>
        <w:t xml:space="preserve"> </w:t>
      </w:r>
      <w:r w:rsidR="003D5E50" w:rsidRPr="003D5E50">
        <w:rPr>
          <w:rFonts w:ascii="Times New Roman" w:hAnsi="Times New Roman" w:cs="Times New Roman"/>
          <w:sz w:val="28"/>
          <w:szCs w:val="28"/>
        </w:rPr>
        <w:t>органа или вхождения в состав их коллегиальных органов управления.</w:t>
      </w:r>
    </w:p>
    <w:p w:rsidR="003D5E50" w:rsidRDefault="00312C8A" w:rsidP="0031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D5E50" w:rsidRPr="003D5E50">
        <w:rPr>
          <w:rFonts w:ascii="Times New Roman" w:hAnsi="Times New Roman" w:cs="Times New Roman"/>
          <w:sz w:val="28"/>
          <w:szCs w:val="28"/>
        </w:rPr>
        <w:t xml:space="preserve">.Разместить постановление в сети Интернет на сайте </w:t>
      </w:r>
      <w:r w:rsidR="007828B4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3D5E50" w:rsidRPr="003D5E50">
        <w:rPr>
          <w:rFonts w:ascii="Times New Roman" w:hAnsi="Times New Roman" w:cs="Times New Roman"/>
          <w:sz w:val="28"/>
          <w:szCs w:val="28"/>
        </w:rPr>
        <w:t>.</w:t>
      </w:r>
    </w:p>
    <w:p w:rsidR="00A26BD7" w:rsidRDefault="00A26BD7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D7" w:rsidRPr="00A26BD7" w:rsidRDefault="00A26BD7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BD7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A26BD7" w:rsidRPr="00A26BD7" w:rsidRDefault="00A26BD7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BD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Г.В.</w:t>
      </w:r>
      <w:r w:rsidR="0031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BD7">
        <w:rPr>
          <w:rFonts w:ascii="Times New Roman" w:hAnsi="Times New Roman" w:cs="Times New Roman"/>
          <w:b/>
          <w:sz w:val="28"/>
          <w:szCs w:val="28"/>
        </w:rPr>
        <w:t>Баннов</w:t>
      </w:r>
    </w:p>
    <w:p w:rsidR="003D5E50" w:rsidRDefault="003D5E50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8B4" w:rsidRDefault="007828B4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8B4" w:rsidRDefault="007828B4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8B4" w:rsidRDefault="007828B4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8B4" w:rsidRDefault="007828B4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8B4" w:rsidRDefault="007828B4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8B4" w:rsidRDefault="007828B4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8B4" w:rsidRDefault="007828B4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12C8A" w:rsidRPr="00312C8A" w:rsidRDefault="00312C8A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Яблоново-Гайского</w:t>
      </w: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от </w:t>
      </w:r>
      <w:r w:rsidR="00312C8A" w:rsidRPr="00312C8A">
        <w:rPr>
          <w:rFonts w:ascii="Times New Roman" w:hAnsi="Times New Roman" w:cs="Times New Roman"/>
          <w:sz w:val="24"/>
          <w:szCs w:val="24"/>
        </w:rPr>
        <w:t>13</w:t>
      </w:r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  <w:r w:rsidR="00312C8A" w:rsidRPr="00312C8A">
        <w:rPr>
          <w:rFonts w:ascii="Times New Roman" w:hAnsi="Times New Roman" w:cs="Times New Roman"/>
          <w:sz w:val="24"/>
          <w:szCs w:val="24"/>
        </w:rPr>
        <w:t>февраля</w:t>
      </w:r>
      <w:r w:rsidRPr="00312C8A">
        <w:rPr>
          <w:rFonts w:ascii="Times New Roman" w:hAnsi="Times New Roman" w:cs="Times New Roman"/>
          <w:sz w:val="24"/>
          <w:szCs w:val="24"/>
        </w:rPr>
        <w:t xml:space="preserve"> 201</w:t>
      </w:r>
      <w:r w:rsidR="00312C8A" w:rsidRPr="00312C8A">
        <w:rPr>
          <w:rFonts w:ascii="Times New Roman" w:hAnsi="Times New Roman" w:cs="Times New Roman"/>
          <w:sz w:val="24"/>
          <w:szCs w:val="24"/>
        </w:rPr>
        <w:t>9 г. №13</w:t>
      </w:r>
    </w:p>
    <w:p w:rsidR="00312C8A" w:rsidRPr="003D5E50" w:rsidRDefault="00312C8A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8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8A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312C8A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  <w:r w:rsidRPr="00312C8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1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C8A">
        <w:rPr>
          <w:rFonts w:ascii="Times New Roman" w:hAnsi="Times New Roman" w:cs="Times New Roman"/>
          <w:b/>
          <w:sz w:val="28"/>
          <w:szCs w:val="28"/>
        </w:rPr>
        <w:t>образования, разрешения представителя нанимателя (работодателя) на</w:t>
      </w:r>
      <w:r w:rsidR="0031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C8A">
        <w:rPr>
          <w:rFonts w:ascii="Times New Roman" w:hAnsi="Times New Roman" w:cs="Times New Roman"/>
          <w:b/>
          <w:sz w:val="28"/>
          <w:szCs w:val="28"/>
        </w:rPr>
        <w:t>участие в управлении некоммерческими организациями на безвозмездной основе в</w:t>
      </w:r>
    </w:p>
    <w:p w:rsidR="003D5E50" w:rsidRDefault="003D5E50" w:rsidP="0031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8A">
        <w:rPr>
          <w:rFonts w:ascii="Times New Roman" w:hAnsi="Times New Roman" w:cs="Times New Roman"/>
          <w:b/>
          <w:sz w:val="28"/>
          <w:szCs w:val="28"/>
        </w:rPr>
        <w:t>качестве единоличного исполнительного органа или вхождения в состав их</w:t>
      </w:r>
      <w:r w:rsidR="0031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C8A">
        <w:rPr>
          <w:rFonts w:ascii="Times New Roman" w:hAnsi="Times New Roman" w:cs="Times New Roman"/>
          <w:b/>
          <w:sz w:val="28"/>
          <w:szCs w:val="28"/>
        </w:rPr>
        <w:t>коллегиальных органов управления</w:t>
      </w:r>
    </w:p>
    <w:p w:rsidR="00312C8A" w:rsidRPr="00312C8A" w:rsidRDefault="00312C8A" w:rsidP="0031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1.Настоящее Положение о порядке получения муниципальными служащими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2C8A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</w:t>
      </w:r>
      <w:r w:rsidRPr="003D5E50">
        <w:rPr>
          <w:rFonts w:ascii="Times New Roman" w:hAnsi="Times New Roman" w:cs="Times New Roman"/>
          <w:sz w:val="28"/>
          <w:szCs w:val="28"/>
        </w:rPr>
        <w:t>, разрешения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 в управлении некоммерческими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организациями на безвозмездной основе в качестве единоличного исполнительного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органа или вхождения в состав их коллегиальных органов управления.(далее –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пунктом 3 части 1 статьи 14 Федерального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закона от 2 марта 2007 года № 25-ФЗ «О муниципальной службе в Российской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Федерации», Федеральным законом от 25 декабря 2008 года № 273-ФЗ «О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противодействии коррупции» и регламентирует процедуру получения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муниципальными служащими разрешения представителя нанимателя (работодателя)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некоммерческими организациями,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указанными в пункте 3 части 1 статьи 14 Федерального закона от 2 марта 2007 года №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 (кроме политической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партии) в качестве единоличного исполнительного органа или вхождения в состав их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коллегиальных органов управления.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2.Муниципальным служащим запрещается заниматься предпринимательской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деятельностью лично или через доверенных лиц, участвовать в управлении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коммерческой организацией или в управлении некоммерческой организацией (за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исключением участия в управл</w:t>
      </w:r>
      <w:r w:rsidR="00745FBE">
        <w:rPr>
          <w:rFonts w:ascii="Times New Roman" w:hAnsi="Times New Roman" w:cs="Times New Roman"/>
          <w:sz w:val="28"/>
          <w:szCs w:val="28"/>
        </w:rPr>
        <w:t>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r w:rsidRPr="003D5E50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 xml:space="preserve">общественной организации, жилищного, </w:t>
      </w:r>
      <w:proofErr w:type="spellStart"/>
      <w:r w:rsidRPr="003D5E5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D5E50">
        <w:rPr>
          <w:rFonts w:ascii="Times New Roman" w:hAnsi="Times New Roman" w:cs="Times New Roman"/>
          <w:sz w:val="28"/>
          <w:szCs w:val="28"/>
        </w:rPr>
        <w:t>–строительного, гаражного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кооперативов, товарищества собственников недвижимости; участия на безвозмездной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основе в управлении указанными некоммерческими организациями (кроме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745FBE">
        <w:rPr>
          <w:rFonts w:ascii="Times New Roman" w:hAnsi="Times New Roman" w:cs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</w:t>
      </w:r>
      <w:r w:rsidR="00745FB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3D5E50">
        <w:rPr>
          <w:rFonts w:ascii="Times New Roman" w:hAnsi="Times New Roman" w:cs="Times New Roman"/>
          <w:sz w:val="28"/>
          <w:szCs w:val="28"/>
        </w:rPr>
        <w:t>) в качестве единоличного исполнительного органа или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 xml:space="preserve">вхождения в состав их коллегиальных органов </w:t>
      </w:r>
      <w:r w:rsidRPr="001C2D1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C2D19" w:rsidRPr="001C2D19">
        <w:rPr>
          <w:rFonts w:ascii="Times New Roman" w:hAnsi="Times New Roman" w:cs="Times New Roman"/>
          <w:sz w:val="28"/>
          <w:szCs w:val="28"/>
        </w:rPr>
        <w:t>с</w:t>
      </w:r>
      <w:r w:rsidRPr="001C2D1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312C8A" w:rsidRPr="001C2D19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</w:t>
      </w:r>
      <w:r w:rsidR="00015A48">
        <w:rPr>
          <w:rFonts w:ascii="Times New Roman" w:hAnsi="Times New Roman" w:cs="Times New Roman"/>
          <w:sz w:val="28"/>
          <w:szCs w:val="28"/>
        </w:rPr>
        <w:t xml:space="preserve">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управления, находящимися в муниципальной собственности акциями (долями участия в уставном капитале); иных </w:t>
      </w:r>
      <w:r w:rsidRPr="003D5E50">
        <w:rPr>
          <w:rFonts w:ascii="Times New Roman" w:hAnsi="Times New Roman" w:cs="Times New Roman"/>
          <w:sz w:val="28"/>
          <w:szCs w:val="28"/>
        </w:rPr>
        <w:t>случаев, предусмотренных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015A48">
        <w:rPr>
          <w:rFonts w:ascii="Times New Roman" w:hAnsi="Times New Roman" w:cs="Times New Roman"/>
          <w:sz w:val="28"/>
          <w:szCs w:val="28"/>
        </w:rPr>
        <w:t>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3.Под участием в управлении некоммерческой организацией понимается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участие в качестве единоличного исполнительного органа или вхождения в состав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коллегиального органа управления.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4.Участие в управлении некоммерческой организацией, указанной в пункте 3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части 1 статьи 14 Федерального закона от 2 марта 2007 года № 25-ФЗ «О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Федерации», не должно приводить к конфликту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интересов или возможности возникновения конфликта интересов.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5.Заявление о разрешении представителя нанимателя (работодателя) на участие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 организациями, указанными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в пункте 3 части 1 статьи 14 Федерального закона от 2 марта 2007 года № 25-ФЗ «О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 (кроме политической партии) в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качестве единоличного исполнительного органа или вхождения в состав их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коллегиальных органов управление (далее – заявление) составляется муниципальным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служащим в письменном виде по форме согласно приложению № 1 к настоящему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Положению.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К заявлению должны быть приложены все имеющиеся документы,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подтверждающие некоммерческий характер деятельности организации, копия устава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некоммерческой организации.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6.Муниципальный служащий представляет заявление в Администрацию</w:t>
      </w:r>
      <w:r w:rsidR="00312C8A">
        <w:rPr>
          <w:rFonts w:ascii="Times New Roman" w:hAnsi="Times New Roman" w:cs="Times New Roman"/>
          <w:sz w:val="28"/>
          <w:szCs w:val="28"/>
        </w:rPr>
        <w:t xml:space="preserve"> Яблоново-Гайского </w:t>
      </w:r>
      <w:r w:rsidRPr="003D5E50">
        <w:rPr>
          <w:rFonts w:ascii="Times New Roman" w:hAnsi="Times New Roman" w:cs="Times New Roman"/>
          <w:sz w:val="28"/>
          <w:szCs w:val="28"/>
        </w:rPr>
        <w:t>муниципального образования до начала выполнения деятельности</w:t>
      </w:r>
      <w:r w:rsidR="00B63509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(не позднее чем за 1 месяц до предполагаемого дня начала указанной деятельности).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7.Регистрация заявления осуществляется должностным лицом Администрации</w:t>
      </w:r>
      <w:r w:rsidR="00312C8A">
        <w:rPr>
          <w:rFonts w:ascii="Times New Roman" w:hAnsi="Times New Roman" w:cs="Times New Roman"/>
          <w:sz w:val="28"/>
          <w:szCs w:val="28"/>
        </w:rPr>
        <w:t xml:space="preserve"> Яблоново-Гайского муниципального образования</w:t>
      </w:r>
      <w:r w:rsidRPr="003D5E50">
        <w:rPr>
          <w:rFonts w:ascii="Times New Roman" w:hAnsi="Times New Roman" w:cs="Times New Roman"/>
          <w:sz w:val="28"/>
          <w:szCs w:val="28"/>
        </w:rPr>
        <w:t>, в день поступления заявления в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журнале регистрации заявлений о разрешении на участие на безвозмездной основе в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управлении некоммерческими организациями (далее – журнал регистрации) по форме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согласно приложению № 2 к настоящему Положению.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скреплены печатью.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8.Отказ от регистрации заявлений не допускается.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lastRenderedPageBreak/>
        <w:t>9.Заявление составляется в двух экземплярах, один из которых возвращается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лицу, представившему заявление с отметкой о регистрации, другой экземпляр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направляется в комиссию по соблюдению требований к служебному поведению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конфликту интересов Администрации</w:t>
      </w:r>
      <w:r w:rsidR="00312C8A">
        <w:rPr>
          <w:rFonts w:ascii="Times New Roman" w:hAnsi="Times New Roman" w:cs="Times New Roman"/>
          <w:sz w:val="28"/>
          <w:szCs w:val="28"/>
        </w:rPr>
        <w:t xml:space="preserve"> Яблоново-Гайского муниципального образования</w:t>
      </w:r>
      <w:r w:rsidRPr="003D5E50">
        <w:rPr>
          <w:rFonts w:ascii="Times New Roman" w:hAnsi="Times New Roman" w:cs="Times New Roman"/>
          <w:sz w:val="28"/>
          <w:szCs w:val="28"/>
        </w:rPr>
        <w:t>, (далее – комиссия).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10. Администрация</w:t>
      </w:r>
      <w:r w:rsidR="00312C8A">
        <w:rPr>
          <w:rFonts w:ascii="Times New Roman" w:hAnsi="Times New Roman" w:cs="Times New Roman"/>
          <w:sz w:val="28"/>
          <w:szCs w:val="28"/>
        </w:rPr>
        <w:t xml:space="preserve"> Яблоново-Гайского</w:t>
      </w:r>
      <w:r w:rsidRPr="003D5E50">
        <w:rPr>
          <w:rFonts w:ascii="Times New Roman" w:hAnsi="Times New Roman" w:cs="Times New Roman"/>
          <w:sz w:val="28"/>
          <w:szCs w:val="28"/>
        </w:rPr>
        <w:t xml:space="preserve"> </w:t>
      </w:r>
      <w:r w:rsidR="00312C8A">
        <w:rPr>
          <w:rFonts w:ascii="Times New Roman" w:hAnsi="Times New Roman" w:cs="Times New Roman"/>
          <w:sz w:val="28"/>
          <w:szCs w:val="28"/>
        </w:rPr>
        <w:t>м</w:t>
      </w:r>
      <w:r w:rsidRPr="003D5E50">
        <w:rPr>
          <w:rFonts w:ascii="Times New Roman" w:hAnsi="Times New Roman" w:cs="Times New Roman"/>
          <w:sz w:val="28"/>
          <w:szCs w:val="28"/>
        </w:rPr>
        <w:t>ун</w:t>
      </w:r>
      <w:r w:rsidR="00312C8A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3D5E50">
        <w:rPr>
          <w:rFonts w:ascii="Times New Roman" w:hAnsi="Times New Roman" w:cs="Times New Roman"/>
          <w:sz w:val="28"/>
          <w:szCs w:val="28"/>
        </w:rPr>
        <w:t>, направляет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уведомление в комиссию в течение 5-ти рабочих дней с момента его регистрации для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рассмотрения на предмет наличия конфликта интересов или возможности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возникновения конфликта интересов при замещении должностей муниципальной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службы. По результатам рассмотрения уведомления комиссия принимает одно из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-признать, что при исполнении муниципальным служащим должностных</w:t>
      </w:r>
      <w:r w:rsidR="00B73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обязанностей конфликт интересов отсутствует;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-признать, что при исполнении муниципальным служащим должностных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обязанностей личная заинтересованность приводит или может привести к конфликту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интересов.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11. Заключение (протокол) комиссии с заявлением муниципального служащего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направляется представителю нанимателя (работодателю) для принятия решения не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позже следующего дня после принятия решения. По результатам рассмотрения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заявления и решения комиссии, представитель нанимателя (работодателя) выносит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-разрешить участие муниципальному служащему в управлении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некоммерческой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организацией в качестве единоличного исполнительного органа или вхождение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управления;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-отказать муниципальному служащему в выдаче разрешения на участие в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 в качестве единоличного исполнительного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органа или вхождение в состав ее коллегиального органа управления.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12.Муниципальный служащий вправе приступить к участию в управлении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некоммерческой организацией не ранее, чем в день, следующий за днем получения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разрешения главы муниципального образования.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13.Заявление и протокол заседания комиссии приобщаются к личному делу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14.Участие муниципального служащего на безвозмездной основе в управлении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некоммерческими организациями, указанными в пункте 3 части 1 статьи 14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 муниципальной службе в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Российской Федерации» должно осуществляться вне служебного времени с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соблюдением ограничений и запретов, предусмотренных Федеральным законом от 02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марта 2007 года № 25-ФЗ «О муниципальной службе в Российской Федерации» 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коррупции».</w:t>
      </w:r>
    </w:p>
    <w:p w:rsidR="003D5E50" w:rsidRDefault="003D5E50" w:rsidP="0031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15.Нарушение установленного запрета муниципальными служащими является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основанием для привлечения к ответственности в соответствии с действующим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2C8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312C8A" w:rsidRDefault="00A26BD7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        А</w:t>
      </w:r>
      <w:r w:rsidR="003D5E50" w:rsidRPr="00312C8A">
        <w:rPr>
          <w:rFonts w:ascii="Times New Roman" w:hAnsi="Times New Roman" w:cs="Times New Roman"/>
          <w:sz w:val="24"/>
          <w:szCs w:val="24"/>
        </w:rPr>
        <w:t>дминистрации</w:t>
      </w:r>
      <w:r w:rsidR="001A4719" w:rsidRPr="00312C8A">
        <w:rPr>
          <w:rFonts w:ascii="Times New Roman" w:hAnsi="Times New Roman" w:cs="Times New Roman"/>
          <w:sz w:val="24"/>
          <w:szCs w:val="24"/>
        </w:rPr>
        <w:t xml:space="preserve"> Яблоново-Гайского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 разрешения представителя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нанимателя (работодателя)на участие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организацией.</w:t>
      </w:r>
    </w:p>
    <w:p w:rsidR="00312C8A" w:rsidRDefault="00312C8A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C8A" w:rsidRDefault="00312C8A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(представителю нанимателя - наименование должности, ФИО)</w:t>
      </w: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</w:t>
      </w:r>
    </w:p>
    <w:p w:rsidR="003D5E50" w:rsidRPr="00312C8A" w:rsidRDefault="003D5E50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A4719" w:rsidRPr="00312C8A" w:rsidRDefault="003D5E50" w:rsidP="00312C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 Фамилия, имя отчество муниципального служащего)</w:t>
      </w:r>
      <w:r w:rsidR="001A4719" w:rsidRPr="0031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19" w:rsidRPr="00312C8A" w:rsidRDefault="001A4719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Заявление</w:t>
      </w:r>
    </w:p>
    <w:p w:rsidR="003D5E50" w:rsidRDefault="003D5E50" w:rsidP="0031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об участии в управлении некоммерческой организацией</w:t>
      </w:r>
    </w:p>
    <w:p w:rsidR="001A4719" w:rsidRPr="003D5E50" w:rsidRDefault="001A4719" w:rsidP="0031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 марта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2007 года № 25-ФЗ «О муниципальной службе Российской Федерации»,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Федеральным законом от 25 декабря 2008 г. № 273 – ФЗ «О противодействии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коррупции», Положением О порядке получения муниципальными служащими</w:t>
      </w:r>
      <w:r w:rsidR="001A4719">
        <w:rPr>
          <w:rFonts w:ascii="Times New Roman" w:hAnsi="Times New Roman" w:cs="Times New Roman"/>
          <w:sz w:val="28"/>
          <w:szCs w:val="28"/>
        </w:rPr>
        <w:t xml:space="preserve"> а</w:t>
      </w:r>
      <w:r w:rsidRPr="003D5E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4719">
        <w:rPr>
          <w:rFonts w:ascii="Times New Roman" w:hAnsi="Times New Roman" w:cs="Times New Roman"/>
          <w:sz w:val="28"/>
          <w:szCs w:val="28"/>
        </w:rPr>
        <w:t xml:space="preserve">Яблоново-Гайского </w:t>
      </w:r>
      <w:r w:rsidRPr="003D5E50">
        <w:rPr>
          <w:rFonts w:ascii="Times New Roman" w:hAnsi="Times New Roman" w:cs="Times New Roman"/>
          <w:sz w:val="28"/>
          <w:szCs w:val="28"/>
        </w:rPr>
        <w:t>муниципал</w:t>
      </w:r>
      <w:r w:rsidR="001A4719">
        <w:rPr>
          <w:rFonts w:ascii="Times New Roman" w:hAnsi="Times New Roman" w:cs="Times New Roman"/>
          <w:sz w:val="28"/>
          <w:szCs w:val="28"/>
        </w:rPr>
        <w:t>ьного образования Ивантеевского муниципального района Саратовской области</w:t>
      </w:r>
      <w:r w:rsidRPr="003D5E50">
        <w:rPr>
          <w:rFonts w:ascii="Times New Roman" w:hAnsi="Times New Roman" w:cs="Times New Roman"/>
          <w:sz w:val="28"/>
          <w:szCs w:val="28"/>
        </w:rPr>
        <w:t>, разрешения</w:t>
      </w:r>
      <w:r w:rsidR="001A4719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(работодателя)на участие в управлении некоммерческой</w:t>
      </w:r>
      <w:r w:rsidR="001A4719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организацией, прошу разрешить мне участие на безвозмездной основе в управлении</w:t>
      </w:r>
      <w:r w:rsidR="001A4719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(указать сведения о некоммерческой организации; о деятельности, которую намерен выполнять</w:t>
      </w:r>
      <w:r w:rsidR="001A4719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муниципальный служащий; в качестве кого; предполагаемую дату начала выполнения соответствующей</w:t>
      </w:r>
      <w:r w:rsidR="001A4719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деятельности, иное)</w:t>
      </w:r>
      <w:r w:rsidR="00312C8A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возникновения конфликта</w:t>
      </w:r>
      <w:r w:rsidR="001A4719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интересов.</w:t>
      </w: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</w:t>
      </w:r>
      <w:r w:rsidR="001A4719">
        <w:rPr>
          <w:rFonts w:ascii="Times New Roman" w:hAnsi="Times New Roman" w:cs="Times New Roman"/>
          <w:sz w:val="28"/>
          <w:szCs w:val="28"/>
        </w:rPr>
        <w:t xml:space="preserve"> </w:t>
      </w:r>
      <w:r w:rsidRPr="003D5E50">
        <w:rPr>
          <w:rFonts w:ascii="Times New Roman" w:hAnsi="Times New Roman" w:cs="Times New Roman"/>
          <w:sz w:val="28"/>
          <w:szCs w:val="28"/>
        </w:rPr>
        <w:t>и требования, предусмотренные Федеральным законом от 2 марта 2007 года № 25-</w:t>
      </w:r>
      <w:proofErr w:type="gramStart"/>
      <w:r w:rsidRPr="003D5E50">
        <w:rPr>
          <w:rFonts w:ascii="Times New Roman" w:hAnsi="Times New Roman" w:cs="Times New Roman"/>
          <w:sz w:val="28"/>
          <w:szCs w:val="28"/>
        </w:rPr>
        <w:t>ФЗ« О</w:t>
      </w:r>
      <w:proofErr w:type="gramEnd"/>
      <w:r w:rsidRPr="003D5E50">
        <w:rPr>
          <w:rFonts w:ascii="Times New Roman" w:hAnsi="Times New Roman" w:cs="Times New Roman"/>
          <w:sz w:val="28"/>
          <w:szCs w:val="28"/>
        </w:rPr>
        <w:t xml:space="preserve"> муниципальной службе Российской Федерации».</w:t>
      </w:r>
    </w:p>
    <w:p w:rsidR="003D5E50" w:rsidRDefault="003D5E50" w:rsidP="0031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Я согласен на проверку сведений, содержащихся в данном заявлении.</w:t>
      </w:r>
    </w:p>
    <w:p w:rsidR="00312C8A" w:rsidRDefault="00312C8A" w:rsidP="0031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C8A" w:rsidRPr="003D5E50" w:rsidRDefault="00312C8A" w:rsidP="0031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50" w:rsidRPr="003D5E50" w:rsidRDefault="003D5E50" w:rsidP="0031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_____________ 20___ г.</w:t>
      </w:r>
      <w:r w:rsidR="00312C8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D5E50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3D5E50" w:rsidRDefault="003D5E50" w:rsidP="0031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(подпись)</w:t>
      </w:r>
    </w:p>
    <w:p w:rsidR="00312C8A" w:rsidRPr="003D5E50" w:rsidRDefault="00312C8A" w:rsidP="0031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E50" w:rsidRDefault="003D5E50" w:rsidP="00312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Копию устава некоммерческой организации предоставляю.</w:t>
      </w:r>
    </w:p>
    <w:p w:rsidR="001A4719" w:rsidRDefault="001A4719" w:rsidP="0031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719" w:rsidRDefault="001A4719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19" w:rsidRDefault="001A4719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19" w:rsidRDefault="001A4719" w:rsidP="003D5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Администрации</w:t>
      </w:r>
      <w:r w:rsidR="00A26BD7" w:rsidRPr="00312C8A">
        <w:rPr>
          <w:rFonts w:ascii="Times New Roman" w:hAnsi="Times New Roman" w:cs="Times New Roman"/>
          <w:sz w:val="24"/>
          <w:szCs w:val="24"/>
        </w:rPr>
        <w:t xml:space="preserve"> Яблоново </w:t>
      </w:r>
      <w:r w:rsidR="00312C8A">
        <w:rPr>
          <w:rFonts w:ascii="Times New Roman" w:hAnsi="Times New Roman" w:cs="Times New Roman"/>
          <w:sz w:val="24"/>
          <w:szCs w:val="24"/>
        </w:rPr>
        <w:t>–</w:t>
      </w:r>
      <w:r w:rsidR="00A26BD7" w:rsidRPr="00312C8A">
        <w:rPr>
          <w:rFonts w:ascii="Times New Roman" w:hAnsi="Times New Roman" w:cs="Times New Roman"/>
          <w:sz w:val="24"/>
          <w:szCs w:val="24"/>
        </w:rPr>
        <w:t>Гайского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 xml:space="preserve"> разрешения представителя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нанимателя (работодателя)на участие</w:t>
      </w:r>
    </w:p>
    <w:p w:rsidR="003D5E50" w:rsidRPr="00312C8A" w:rsidRDefault="003D5E50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C8A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1A4719" w:rsidRDefault="001A4719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719" w:rsidRPr="003D5E50" w:rsidRDefault="001A4719" w:rsidP="001A47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E50" w:rsidRPr="003D5E50" w:rsidRDefault="003D5E50" w:rsidP="001A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3D5E50" w:rsidRDefault="003D5E50" w:rsidP="001A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50">
        <w:rPr>
          <w:rFonts w:ascii="Times New Roman" w:hAnsi="Times New Roman" w:cs="Times New Roman"/>
          <w:sz w:val="28"/>
          <w:szCs w:val="28"/>
        </w:rPr>
        <w:t>регистрации заявлений об участии в управлении некоммерческой организацией</w:t>
      </w:r>
    </w:p>
    <w:p w:rsidR="00482E3C" w:rsidRDefault="00482E3C" w:rsidP="003D5E5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95"/>
        <w:gridCol w:w="2293"/>
        <w:gridCol w:w="2216"/>
        <w:gridCol w:w="1559"/>
        <w:gridCol w:w="1701"/>
        <w:gridCol w:w="1276"/>
        <w:gridCol w:w="1099"/>
      </w:tblGrid>
      <w:tr w:rsidR="00A26BD7" w:rsidTr="00A26BD7">
        <w:tc>
          <w:tcPr>
            <w:tcW w:w="595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3" w:type="dxa"/>
          </w:tcPr>
          <w:p w:rsidR="00A26BD7" w:rsidRDefault="00A26BD7" w:rsidP="00A2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муниципального служащего, предоставившего заявление</w:t>
            </w:r>
          </w:p>
        </w:tc>
        <w:tc>
          <w:tcPr>
            <w:tcW w:w="2216" w:type="dxa"/>
          </w:tcPr>
          <w:p w:rsidR="00A26BD7" w:rsidRDefault="00A26BD7" w:rsidP="00A2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служащего, предоставившего заявление</w:t>
            </w:r>
          </w:p>
        </w:tc>
        <w:tc>
          <w:tcPr>
            <w:tcW w:w="1559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 поступления заявления</w:t>
            </w:r>
          </w:p>
        </w:tc>
        <w:tc>
          <w:tcPr>
            <w:tcW w:w="1701" w:type="dxa"/>
          </w:tcPr>
          <w:p w:rsidR="00A26BD7" w:rsidRDefault="00A26BD7" w:rsidP="00A2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участие в                 управлении которой     предполагается</w:t>
            </w:r>
          </w:p>
        </w:tc>
        <w:tc>
          <w:tcPr>
            <w:tcW w:w="1276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комиссии, дата рассмотрения</w:t>
            </w:r>
          </w:p>
        </w:tc>
        <w:tc>
          <w:tcPr>
            <w:tcW w:w="1099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26BD7" w:rsidTr="00A26BD7">
        <w:tc>
          <w:tcPr>
            <w:tcW w:w="595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26BD7" w:rsidRDefault="00A26BD7" w:rsidP="003D5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BD7" w:rsidRPr="003D5E50" w:rsidRDefault="00A26BD7" w:rsidP="003D5E50">
      <w:pPr>
        <w:rPr>
          <w:rFonts w:ascii="Times New Roman" w:hAnsi="Times New Roman" w:cs="Times New Roman"/>
          <w:sz w:val="28"/>
          <w:szCs w:val="28"/>
        </w:rPr>
      </w:pPr>
    </w:p>
    <w:sectPr w:rsidR="00A26BD7" w:rsidRPr="003D5E50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50"/>
    <w:rsid w:val="00015A48"/>
    <w:rsid w:val="001A4719"/>
    <w:rsid w:val="001C2D19"/>
    <w:rsid w:val="00312C8A"/>
    <w:rsid w:val="003D5E50"/>
    <w:rsid w:val="00482E3C"/>
    <w:rsid w:val="00745FBE"/>
    <w:rsid w:val="007828B4"/>
    <w:rsid w:val="00A26BD7"/>
    <w:rsid w:val="00B63509"/>
    <w:rsid w:val="00B73C8A"/>
    <w:rsid w:val="00E6743D"/>
    <w:rsid w:val="00F3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DB96C-4996-4479-BDC1-B3948182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Asus</cp:lastModifiedBy>
  <cp:revision>4</cp:revision>
  <dcterms:created xsi:type="dcterms:W3CDTF">2019-02-13T07:52:00Z</dcterms:created>
  <dcterms:modified xsi:type="dcterms:W3CDTF">2019-02-13T10:38:00Z</dcterms:modified>
</cp:coreProperties>
</file>