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B" w:rsidRPr="000A454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454B">
        <w:rPr>
          <w:rFonts w:ascii="Times New Roman" w:eastAsia="Times New Roman" w:hAnsi="Times New Roman" w:cs="Times New Roman"/>
          <w:b/>
          <w:color w:val="auto"/>
        </w:rPr>
        <w:t>АДМИНИСТРАЦИЯ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0A454B" w:rsidRDefault="00FE3C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ИВАНОВСКОГО</w:t>
      </w:r>
      <w:r w:rsidR="000A454B" w:rsidRPr="000A454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 xml:space="preserve"> МУНИЦИПАЛЬНОГО ОБРАЗОВАНИЯ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303DEE" w:rsidRPr="000A454B" w:rsidRDefault="006E5EF8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454B">
        <w:rPr>
          <w:rFonts w:ascii="Times New Roman" w:eastAsia="Times New Roman" w:hAnsi="Times New Roman" w:cs="Times New Roman"/>
          <w:b/>
          <w:color w:val="auto"/>
        </w:rPr>
        <w:t>ИВАНТЕЕВСКОГО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 xml:space="preserve"> МУНИЦИПАЛЬНОГО РАЙОНА</w:t>
      </w:r>
    </w:p>
    <w:p w:rsidR="00303DEE" w:rsidRPr="000A454B" w:rsidRDefault="006E5EF8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454B">
        <w:rPr>
          <w:rFonts w:ascii="Times New Roman" w:eastAsia="Times New Roman" w:hAnsi="Times New Roman" w:cs="Times New Roman"/>
          <w:b/>
          <w:color w:val="auto"/>
        </w:rPr>
        <w:t>САРАТОВСКОЙ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 xml:space="preserve"> ОБЛАСТИ</w:t>
      </w:r>
    </w:p>
    <w:p w:rsidR="00303DEE" w:rsidRPr="000A454B" w:rsidRDefault="00303DEE" w:rsidP="00303DEE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03DEE" w:rsidRPr="000A454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454B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303DEE" w:rsidRPr="000A454B" w:rsidRDefault="00303DEE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</w:rPr>
      </w:pPr>
    </w:p>
    <w:p w:rsidR="00303DEE" w:rsidRPr="000A454B" w:rsidRDefault="00FE3CEE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от 19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>.0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>5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>.202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>1</w:t>
      </w:r>
      <w:r w:rsidR="00303DEE" w:rsidRPr="000A454B">
        <w:rPr>
          <w:rFonts w:ascii="Times New Roman" w:eastAsia="Times New Roman" w:hAnsi="Times New Roman" w:cs="Times New Roman"/>
          <w:b/>
          <w:color w:val="auto"/>
        </w:rPr>
        <w:t xml:space="preserve"> г.  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>№</w:t>
      </w:r>
      <w:r w:rsidR="003A435E" w:rsidRPr="000A454B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16</w:t>
      </w:r>
      <w:r w:rsidR="006E5EF8" w:rsidRPr="000A454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E5EF8" w:rsidRPr="000A454B" w:rsidRDefault="006E5EF8" w:rsidP="006E5EF8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0A454B">
        <w:rPr>
          <w:rFonts w:ascii="Times New Roman" w:eastAsia="Times New Roman" w:hAnsi="Times New Roman" w:cs="Times New Roman"/>
          <w:b/>
          <w:color w:val="auto"/>
        </w:rPr>
        <w:t>с</w:t>
      </w:r>
      <w:proofErr w:type="gramEnd"/>
      <w:r w:rsidRPr="000A454B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FE3CEE">
        <w:rPr>
          <w:rFonts w:ascii="Times New Roman" w:eastAsia="Times New Roman" w:hAnsi="Times New Roman" w:cs="Times New Roman"/>
          <w:b/>
          <w:color w:val="auto"/>
        </w:rPr>
        <w:t>Ивановка</w:t>
      </w:r>
    </w:p>
    <w:p w:rsidR="003557E3" w:rsidRPr="000A454B" w:rsidRDefault="003557E3" w:rsidP="00303DEE">
      <w:pPr>
        <w:rPr>
          <w:b/>
          <w:color w:val="FF0000"/>
        </w:rPr>
      </w:pPr>
    </w:p>
    <w:tbl>
      <w:tblPr>
        <w:tblStyle w:val="ab"/>
        <w:tblW w:w="0" w:type="auto"/>
        <w:tblLook w:val="04A0"/>
      </w:tblPr>
      <w:tblGrid>
        <w:gridCol w:w="5374"/>
      </w:tblGrid>
      <w:tr w:rsidR="009C6C8B" w:rsidRPr="000A454B" w:rsidTr="007631AC">
        <w:trPr>
          <w:trHeight w:val="69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9C6C8B" w:rsidRPr="000A454B" w:rsidRDefault="009C6C8B" w:rsidP="000A45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0" w:name="_GoBack"/>
            <w:r w:rsidRPr="000A4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 утверждении </w:t>
            </w:r>
            <w:r w:rsidR="00AE1CC5" w:rsidRPr="000A4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Правила определения требований к закупаемым администрацией </w:t>
            </w:r>
            <w:r w:rsidR="00FE3CE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Ивановского</w:t>
            </w:r>
            <w:r w:rsidR="000A454B" w:rsidRPr="000A4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E1CC5" w:rsidRPr="000A4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муниципального образования  отдельным видам товаров, работ, услуг (в том числе предельных цен товаров, работ, услуг)</w:t>
            </w:r>
            <w:bookmarkEnd w:id="0"/>
          </w:p>
        </w:tc>
      </w:tr>
    </w:tbl>
    <w:p w:rsidR="000A454B" w:rsidRPr="000A454B" w:rsidRDefault="000A454B" w:rsidP="000A454B">
      <w:pPr>
        <w:pStyle w:val="a7"/>
        <w:widowControl/>
        <w:ind w:left="0"/>
        <w:jc w:val="both"/>
        <w:rPr>
          <w:rFonts w:ascii="Times New Roman" w:eastAsia="Times New Roman" w:hAnsi="Times New Roman" w:cs="Times New Roman"/>
        </w:rPr>
      </w:pPr>
    </w:p>
    <w:p w:rsidR="009C6C8B" w:rsidRPr="000A454B" w:rsidRDefault="000A454B" w:rsidP="000A454B">
      <w:pPr>
        <w:pStyle w:val="a7"/>
        <w:widowControl/>
        <w:ind w:left="0"/>
        <w:jc w:val="both"/>
        <w:rPr>
          <w:rFonts w:ascii="Times New Roman" w:eastAsia="Times New Roman" w:hAnsi="Times New Roman" w:cs="Times New Roman"/>
        </w:rPr>
      </w:pPr>
      <w:r w:rsidRPr="000A454B">
        <w:rPr>
          <w:rFonts w:ascii="Times New Roman" w:eastAsia="Times New Roman" w:hAnsi="Times New Roman" w:cs="Times New Roman"/>
        </w:rPr>
        <w:t xml:space="preserve">   </w:t>
      </w:r>
      <w:r w:rsidR="00317469" w:rsidRPr="000A454B"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9C6C8B" w:rsidRPr="000A454B">
        <w:rPr>
          <w:rFonts w:ascii="Times New Roman" w:eastAsia="Times New Roman" w:hAnsi="Times New Roman" w:cs="Times New Roman"/>
        </w:rPr>
        <w:t xml:space="preserve">Во исполнение части 4 статьи 19 Федерального закона от </w:t>
      </w:r>
      <w:r w:rsidR="00355698" w:rsidRPr="000A454B">
        <w:rPr>
          <w:rFonts w:ascii="Times New Roman" w:eastAsia="Times New Roman" w:hAnsi="Times New Roman" w:cs="Times New Roman"/>
        </w:rPr>
        <w:t>05.04.2013</w:t>
      </w:r>
      <w:r w:rsidR="009C6C8B" w:rsidRPr="000A454B">
        <w:rPr>
          <w:rFonts w:ascii="Times New Roman" w:eastAsia="Times New Roman" w:hAnsi="Times New Roman" w:cs="Times New Roman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</w:t>
      </w:r>
      <w:r w:rsidR="00355698" w:rsidRPr="000A454B">
        <w:rPr>
          <w:rFonts w:ascii="Times New Roman" w:eastAsia="Times New Roman" w:hAnsi="Times New Roman" w:cs="Times New Roman"/>
        </w:rPr>
        <w:t>Федерации от 18.05.2015 №</w:t>
      </w:r>
      <w:r w:rsidR="009C6C8B" w:rsidRPr="000A454B">
        <w:rPr>
          <w:rFonts w:ascii="Times New Roman" w:eastAsia="Times New Roman" w:hAnsi="Times New Roman" w:cs="Times New Roman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355698" w:rsidRPr="000A454B">
        <w:rPr>
          <w:rFonts w:ascii="Times New Roman" w:eastAsia="Times New Roman" w:hAnsi="Times New Roman" w:cs="Times New Roman"/>
        </w:rPr>
        <w:t xml:space="preserve">.05.2015 </w:t>
      </w:r>
      <w:r w:rsidR="009C6C8B" w:rsidRPr="000A454B">
        <w:rPr>
          <w:rFonts w:ascii="Times New Roman" w:eastAsia="Times New Roman" w:hAnsi="Times New Roman" w:cs="Times New Roman"/>
        </w:rPr>
        <w:t>№479 «Об</w:t>
      </w:r>
      <w:proofErr w:type="gramEnd"/>
      <w:r w:rsidR="009C6C8B" w:rsidRPr="000A454B">
        <w:rPr>
          <w:rFonts w:ascii="Times New Roman" w:eastAsia="Times New Roman" w:hAnsi="Times New Roman" w:cs="Times New Roman"/>
        </w:rPr>
        <w:t xml:space="preserve"> </w:t>
      </w:r>
      <w:proofErr w:type="gramStart"/>
      <w:r w:rsidR="009C6C8B" w:rsidRPr="000A454B">
        <w:rPr>
          <w:rFonts w:ascii="Times New Roman" w:eastAsia="Times New Roman" w:hAnsi="Times New Roman" w:cs="Times New Roman"/>
        </w:rPr>
        <w:t xml:space="preserve">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6E5EF8" w:rsidRPr="000A454B">
        <w:rPr>
          <w:rFonts w:ascii="Times New Roman" w:eastAsia="Times New Roman" w:hAnsi="Times New Roman" w:cs="Times New Roman"/>
        </w:rPr>
        <w:t>руководствуясь У</w:t>
      </w:r>
      <w:r w:rsidR="00317469" w:rsidRPr="000A454B">
        <w:rPr>
          <w:rFonts w:ascii="Times New Roman" w:eastAsia="Times New Roman" w:hAnsi="Times New Roman" w:cs="Times New Roman"/>
        </w:rPr>
        <w:t xml:space="preserve">ставом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Pr="000A454B">
        <w:rPr>
          <w:rFonts w:ascii="Times New Roman" w:eastAsia="Times New Roman" w:hAnsi="Times New Roman" w:cs="Times New Roman"/>
        </w:rPr>
        <w:t xml:space="preserve"> </w:t>
      </w:r>
      <w:r w:rsidR="006E5EF8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0A454B">
        <w:rPr>
          <w:rFonts w:ascii="Times New Roman" w:eastAsia="Times New Roman" w:hAnsi="Times New Roman" w:cs="Times New Roman"/>
        </w:rPr>
        <w:t xml:space="preserve"> и в целях организации работ по подготовке и осуществлению закупок для нужд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Pr="000A454B">
        <w:rPr>
          <w:rFonts w:ascii="Times New Roman" w:eastAsia="Times New Roman" w:hAnsi="Times New Roman" w:cs="Times New Roman"/>
        </w:rPr>
        <w:t xml:space="preserve">  муниципального образования Ивантеевского муниципального района Саратовской области</w:t>
      </w:r>
      <w:r w:rsidR="00317469" w:rsidRPr="000A454B">
        <w:rPr>
          <w:rFonts w:ascii="Times New Roman" w:eastAsia="Times New Roman" w:hAnsi="Times New Roman" w:cs="Times New Roman"/>
        </w:rPr>
        <w:t xml:space="preserve">, </w:t>
      </w:r>
      <w:r w:rsidR="009C6C8B" w:rsidRPr="000A454B">
        <w:rPr>
          <w:rFonts w:ascii="Times New Roman" w:eastAsia="Times New Roman" w:hAnsi="Times New Roman" w:cs="Times New Roman"/>
        </w:rPr>
        <w:t xml:space="preserve">администрация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proofErr w:type="gramEnd"/>
    </w:p>
    <w:p w:rsidR="009C6C8B" w:rsidRPr="000A454B" w:rsidRDefault="00317469" w:rsidP="00317469">
      <w:pPr>
        <w:rPr>
          <w:rFonts w:ascii="Times New Roman" w:eastAsia="Times New Roman" w:hAnsi="Times New Roman" w:cs="Times New Roman"/>
          <w:b/>
        </w:rPr>
      </w:pPr>
      <w:r w:rsidRPr="000A454B">
        <w:rPr>
          <w:rFonts w:ascii="Times New Roman" w:eastAsia="Times New Roman" w:hAnsi="Times New Roman" w:cs="Times New Roman"/>
          <w:b/>
        </w:rPr>
        <w:t xml:space="preserve">            П</w:t>
      </w:r>
      <w:r w:rsidR="009C6C8B" w:rsidRPr="000A454B">
        <w:rPr>
          <w:rFonts w:ascii="Times New Roman" w:eastAsia="Times New Roman" w:hAnsi="Times New Roman" w:cs="Times New Roman"/>
          <w:b/>
        </w:rPr>
        <w:t>ОСТАНОВЛЯЕТ</w:t>
      </w:r>
      <w:r w:rsidRPr="000A454B">
        <w:rPr>
          <w:rFonts w:ascii="Times New Roman" w:eastAsia="Times New Roman" w:hAnsi="Times New Roman" w:cs="Times New Roman"/>
          <w:b/>
        </w:rPr>
        <w:t>:</w:t>
      </w:r>
    </w:p>
    <w:p w:rsidR="009C6C8B" w:rsidRPr="000A454B" w:rsidRDefault="000A454B" w:rsidP="000A454B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0A454B">
        <w:rPr>
          <w:rFonts w:ascii="Times New Roman" w:eastAsia="Times New Roman" w:hAnsi="Times New Roman" w:cs="Times New Roman"/>
        </w:rPr>
        <w:t xml:space="preserve">1. Утвердить </w:t>
      </w:r>
      <w:r w:rsidR="009C6C8B" w:rsidRPr="000A454B">
        <w:rPr>
          <w:rFonts w:ascii="Times New Roman" w:eastAsia="Times New Roman" w:hAnsi="Times New Roman" w:cs="Times New Roman"/>
        </w:rPr>
        <w:t xml:space="preserve">Правила определения требований к закупаемым администрацией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9C6C8B" w:rsidRPr="000A454B">
        <w:rPr>
          <w:rFonts w:ascii="Times New Roman" w:eastAsia="Times New Roman" w:hAnsi="Times New Roman" w:cs="Times New Roman"/>
        </w:rPr>
        <w:t xml:space="preserve"> отдельным видам товаров, работ, услуг (в том числе предельных цен товаров, работ</w:t>
      </w:r>
      <w:r w:rsidR="009C6C8B" w:rsidRPr="000A454B">
        <w:rPr>
          <w:rFonts w:ascii="Times New Roman" w:eastAsia="Times New Roman" w:hAnsi="Times New Roman" w:cs="Times New Roman"/>
          <w:color w:val="auto"/>
        </w:rPr>
        <w:t>, услуг)</w:t>
      </w:r>
      <w:r w:rsidRPr="000A454B">
        <w:rPr>
          <w:rFonts w:ascii="Times New Roman" w:eastAsia="Times New Roman" w:hAnsi="Times New Roman" w:cs="Times New Roman"/>
          <w:color w:val="auto"/>
        </w:rPr>
        <w:t>,</w:t>
      </w:r>
      <w:r w:rsidR="000A6A91" w:rsidRPr="000A454B">
        <w:rPr>
          <w:rFonts w:ascii="Times New Roman" w:eastAsia="Times New Roman" w:hAnsi="Times New Roman" w:cs="Times New Roman"/>
          <w:color w:val="auto"/>
        </w:rPr>
        <w:t xml:space="preserve"> согласно приложению</w:t>
      </w:r>
      <w:r w:rsidR="009C6C8B" w:rsidRPr="000A454B">
        <w:rPr>
          <w:rFonts w:ascii="Times New Roman" w:eastAsia="Times New Roman" w:hAnsi="Times New Roman" w:cs="Times New Roman"/>
          <w:color w:val="auto"/>
        </w:rPr>
        <w:t xml:space="preserve"> №</w:t>
      </w:r>
      <w:r w:rsidR="006E5EF8" w:rsidRPr="000A454B">
        <w:rPr>
          <w:rFonts w:ascii="Times New Roman" w:eastAsia="Times New Roman" w:hAnsi="Times New Roman" w:cs="Times New Roman"/>
          <w:color w:val="auto"/>
        </w:rPr>
        <w:t>1</w:t>
      </w:r>
      <w:r w:rsidR="009C6C8B" w:rsidRPr="000A454B">
        <w:rPr>
          <w:rFonts w:ascii="Times New Roman" w:eastAsia="Times New Roman" w:hAnsi="Times New Roman" w:cs="Times New Roman"/>
          <w:color w:val="auto"/>
        </w:rPr>
        <w:t>.</w:t>
      </w:r>
    </w:p>
    <w:p w:rsidR="007D4C1B" w:rsidRPr="000A454B" w:rsidRDefault="000A454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0A454B">
        <w:rPr>
          <w:rFonts w:ascii="Times New Roman" w:eastAsia="Times New Roman" w:hAnsi="Times New Roman" w:cs="Times New Roman"/>
          <w:color w:val="auto"/>
        </w:rPr>
        <w:t xml:space="preserve">  </w:t>
      </w:r>
      <w:r w:rsidR="007D4C1B" w:rsidRPr="000A454B">
        <w:rPr>
          <w:rFonts w:ascii="Times New Roman" w:eastAsia="Times New Roman" w:hAnsi="Times New Roman" w:cs="Times New Roman"/>
          <w:color w:val="auto"/>
        </w:rPr>
        <w:t xml:space="preserve"> 2. </w:t>
      </w:r>
      <w:r w:rsidR="007D4C1B" w:rsidRPr="000A454B">
        <w:rPr>
          <w:rFonts w:ascii="Times New Roman" w:eastAsia="Times New Roman" w:hAnsi="Times New Roman" w:cs="Times New Roman"/>
        </w:rPr>
        <w:t xml:space="preserve">Настоящее постановление  </w:t>
      </w:r>
      <w:r w:rsidR="007D4C1B" w:rsidRPr="000A454B">
        <w:rPr>
          <w:rFonts w:ascii="Times New Roman" w:eastAsia="Arial Unicode MS" w:hAnsi="Times New Roman" w:cs="Tahoma"/>
          <w:kern w:val="3"/>
          <w:lang w:bidi="en-US"/>
        </w:rPr>
        <w:t xml:space="preserve">вступает в силу после официального опубликования </w:t>
      </w:r>
      <w:r w:rsidR="003A435E" w:rsidRPr="000A454B">
        <w:rPr>
          <w:rFonts w:ascii="Times New Roman" w:eastAsia="Arial Unicode MS" w:hAnsi="Times New Roman" w:cs="Tahoma"/>
          <w:kern w:val="3"/>
          <w:lang w:bidi="en-US"/>
        </w:rPr>
        <w:t>(обнародования)</w:t>
      </w:r>
      <w:r w:rsidR="007D4C1B" w:rsidRPr="000A454B">
        <w:rPr>
          <w:rFonts w:ascii="Times New Roman" w:eastAsia="Arial Unicode MS" w:hAnsi="Times New Roman" w:cs="Tahoma"/>
          <w:kern w:val="3"/>
          <w:lang w:bidi="en-US"/>
        </w:rPr>
        <w:t>.</w:t>
      </w:r>
    </w:p>
    <w:p w:rsidR="009C6C8B" w:rsidRPr="000A454B" w:rsidRDefault="000A454B" w:rsidP="009C6C8B">
      <w:pPr>
        <w:ind w:firstLine="426"/>
        <w:rPr>
          <w:rFonts w:ascii="Times New Roman" w:eastAsia="Times New Roman" w:hAnsi="Times New Roman" w:cs="Times New Roman"/>
        </w:rPr>
      </w:pPr>
      <w:r w:rsidRPr="000A454B">
        <w:rPr>
          <w:rFonts w:ascii="Times New Roman" w:eastAsia="Times New Roman" w:hAnsi="Times New Roman" w:cs="Times New Roman"/>
        </w:rPr>
        <w:t xml:space="preserve"> </w:t>
      </w:r>
      <w:r w:rsidR="00B9245E" w:rsidRPr="000A454B">
        <w:rPr>
          <w:rFonts w:ascii="Times New Roman" w:eastAsia="Times New Roman" w:hAnsi="Times New Roman" w:cs="Times New Roman"/>
        </w:rPr>
        <w:t xml:space="preserve"> </w:t>
      </w:r>
      <w:r w:rsidR="00C23238" w:rsidRPr="000A454B">
        <w:rPr>
          <w:rFonts w:ascii="Times New Roman" w:eastAsia="Times New Roman" w:hAnsi="Times New Roman" w:cs="Times New Roman"/>
        </w:rPr>
        <w:t>3</w:t>
      </w:r>
      <w:r w:rsidR="009C6C8B" w:rsidRPr="000A454B">
        <w:rPr>
          <w:rFonts w:ascii="Times New Roman" w:eastAsia="Times New Roman" w:hAnsi="Times New Roman" w:cs="Times New Roman"/>
        </w:rPr>
        <w:t xml:space="preserve">. </w:t>
      </w:r>
      <w:proofErr w:type="gramStart"/>
      <w:r w:rsidR="009C6C8B" w:rsidRPr="000A454B">
        <w:rPr>
          <w:rFonts w:ascii="Times New Roman" w:eastAsia="Times New Roman" w:hAnsi="Times New Roman" w:cs="Times New Roman"/>
        </w:rPr>
        <w:t>Контроль за</w:t>
      </w:r>
      <w:proofErr w:type="gramEnd"/>
      <w:r w:rsidR="009C6C8B" w:rsidRPr="000A454B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9C6C8B" w:rsidRPr="000A454B" w:rsidRDefault="009C6C8B" w:rsidP="009C6C8B">
      <w:pPr>
        <w:rPr>
          <w:rFonts w:ascii="Times New Roman" w:eastAsia="Times New Roman" w:hAnsi="Times New Roman" w:cs="Times New Roman"/>
        </w:rPr>
      </w:pPr>
    </w:p>
    <w:p w:rsidR="005E5F70" w:rsidRPr="000A454B" w:rsidRDefault="005E5F70" w:rsidP="005E5F70">
      <w:pPr>
        <w:jc w:val="both"/>
        <w:rPr>
          <w:rFonts w:ascii="Times New Roman" w:eastAsia="Times New Roman" w:hAnsi="Times New Roman" w:cs="Times New Roman"/>
        </w:rPr>
      </w:pPr>
    </w:p>
    <w:p w:rsidR="005E5F70" w:rsidRPr="000A454B" w:rsidRDefault="005E5F70" w:rsidP="005E5F70">
      <w:pPr>
        <w:jc w:val="both"/>
        <w:rPr>
          <w:rFonts w:ascii="Times New Roman" w:eastAsia="Times New Roman" w:hAnsi="Times New Roman" w:cs="Times New Roman"/>
        </w:rPr>
      </w:pPr>
    </w:p>
    <w:p w:rsidR="003A435E" w:rsidRPr="000A454B" w:rsidRDefault="009C6C8B" w:rsidP="003A435E">
      <w:pPr>
        <w:jc w:val="both"/>
        <w:rPr>
          <w:rFonts w:ascii="Times New Roman" w:eastAsia="Times New Roman" w:hAnsi="Times New Roman" w:cs="Times New Roman"/>
          <w:b/>
        </w:rPr>
      </w:pPr>
      <w:r w:rsidRPr="000A454B">
        <w:rPr>
          <w:rFonts w:ascii="Times New Roman" w:eastAsia="Times New Roman" w:hAnsi="Times New Roman" w:cs="Times New Roman"/>
          <w:b/>
        </w:rPr>
        <w:t xml:space="preserve">Глава </w:t>
      </w:r>
      <w:proofErr w:type="gramStart"/>
      <w:r w:rsidR="00FE3CEE">
        <w:rPr>
          <w:rFonts w:ascii="Times New Roman" w:eastAsia="Times New Roman" w:hAnsi="Times New Roman" w:cs="Times New Roman"/>
          <w:b/>
        </w:rPr>
        <w:t>Ивановского</w:t>
      </w:r>
      <w:proofErr w:type="gramEnd"/>
      <w:r w:rsidR="000A454B" w:rsidRPr="000A454B">
        <w:rPr>
          <w:rFonts w:ascii="Times New Roman" w:eastAsia="Times New Roman" w:hAnsi="Times New Roman" w:cs="Times New Roman"/>
          <w:b/>
        </w:rPr>
        <w:t xml:space="preserve"> </w:t>
      </w:r>
      <w:r w:rsidR="003A435E" w:rsidRPr="000A454B">
        <w:rPr>
          <w:rFonts w:ascii="Times New Roman" w:eastAsia="Times New Roman" w:hAnsi="Times New Roman" w:cs="Times New Roman"/>
          <w:b/>
        </w:rPr>
        <w:t xml:space="preserve"> </w:t>
      </w:r>
    </w:p>
    <w:p w:rsidR="005E5F70" w:rsidRPr="000A454B" w:rsidRDefault="003A435E" w:rsidP="003A435E">
      <w:pPr>
        <w:jc w:val="both"/>
        <w:rPr>
          <w:rFonts w:ascii="Times New Roman" w:eastAsia="Times New Roman" w:hAnsi="Times New Roman" w:cs="Times New Roman"/>
          <w:b/>
        </w:rPr>
      </w:pPr>
      <w:r w:rsidRPr="000A454B">
        <w:rPr>
          <w:rFonts w:ascii="Times New Roman" w:eastAsia="Times New Roman" w:hAnsi="Times New Roman" w:cs="Times New Roman"/>
          <w:b/>
        </w:rPr>
        <w:t xml:space="preserve">муниципального образования                            </w:t>
      </w:r>
      <w:r w:rsidR="000A454B" w:rsidRPr="000A454B">
        <w:rPr>
          <w:rFonts w:ascii="Times New Roman" w:eastAsia="Times New Roman" w:hAnsi="Times New Roman" w:cs="Times New Roman"/>
          <w:b/>
        </w:rPr>
        <w:t xml:space="preserve">                         </w:t>
      </w:r>
      <w:r w:rsidR="00FE3CEE">
        <w:rPr>
          <w:rFonts w:ascii="Times New Roman" w:eastAsia="Times New Roman" w:hAnsi="Times New Roman" w:cs="Times New Roman"/>
          <w:b/>
        </w:rPr>
        <w:t>А.А.Шишкин</w:t>
      </w:r>
    </w:p>
    <w:p w:rsidR="000A454B" w:rsidRPr="000A454B" w:rsidRDefault="000A454B" w:rsidP="003A435E">
      <w:pPr>
        <w:jc w:val="both"/>
        <w:rPr>
          <w:rFonts w:ascii="Times New Roman" w:eastAsia="Times New Roman" w:hAnsi="Times New Roman" w:cs="Times New Roman"/>
          <w:b/>
        </w:rPr>
      </w:pPr>
    </w:p>
    <w:p w:rsidR="005E5F70" w:rsidRPr="000A454B" w:rsidRDefault="005E5F70" w:rsidP="009C6C8B">
      <w:pPr>
        <w:rPr>
          <w:rFonts w:ascii="Times New Roman" w:eastAsia="Times New Roman" w:hAnsi="Times New Roman" w:cs="Times New Roman"/>
          <w:b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Default="000A454B" w:rsidP="009C6C8B">
      <w:pPr>
        <w:rPr>
          <w:rFonts w:ascii="Times New Roman" w:eastAsia="Times New Roman" w:hAnsi="Times New Roman" w:cs="Times New Roman"/>
        </w:rPr>
      </w:pPr>
    </w:p>
    <w:p w:rsidR="000A454B" w:rsidRPr="000A454B" w:rsidRDefault="000A454B" w:rsidP="009C6C8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C6C8B" w:rsidRPr="000A454B" w:rsidTr="007631AC">
        <w:tc>
          <w:tcPr>
            <w:tcW w:w="4927" w:type="dxa"/>
            <w:shd w:val="clear" w:color="auto" w:fill="auto"/>
          </w:tcPr>
          <w:p w:rsidR="009C6C8B" w:rsidRPr="000A454B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sub_1000"/>
          </w:p>
        </w:tc>
        <w:tc>
          <w:tcPr>
            <w:tcW w:w="4927" w:type="dxa"/>
            <w:shd w:val="clear" w:color="auto" w:fill="auto"/>
          </w:tcPr>
          <w:p w:rsidR="00BF2116" w:rsidRPr="000A454B" w:rsidRDefault="009C6C8B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454B">
              <w:rPr>
                <w:rFonts w:ascii="Times New Roman" w:eastAsia="Times New Roman" w:hAnsi="Times New Roman" w:cs="Times New Roman"/>
              </w:rPr>
              <w:t>Прило</w:t>
            </w:r>
            <w:r w:rsidR="00BF2116" w:rsidRPr="000A454B">
              <w:rPr>
                <w:rFonts w:ascii="Times New Roman" w:eastAsia="Times New Roman" w:hAnsi="Times New Roman" w:cs="Times New Roman"/>
              </w:rPr>
              <w:t>жение №</w:t>
            </w:r>
            <w:r w:rsidRPr="000A454B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9C6C8B" w:rsidRPr="000A454B" w:rsidRDefault="00547C4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454B">
              <w:rPr>
                <w:rFonts w:ascii="Times New Roman" w:eastAsia="Times New Roman" w:hAnsi="Times New Roman" w:cs="Times New Roman"/>
              </w:rPr>
              <w:t xml:space="preserve">к </w:t>
            </w:r>
            <w:r w:rsidR="009C6C8B" w:rsidRPr="000A454B">
              <w:rPr>
                <w:rFonts w:ascii="Times New Roman" w:eastAsia="Times New Roman" w:hAnsi="Times New Roman" w:cs="Times New Roman"/>
              </w:rPr>
              <w:t>постановлению</w:t>
            </w:r>
            <w:r w:rsidR="00BF2116" w:rsidRPr="000A454B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A454B" w:rsidRPr="000A454B" w:rsidRDefault="00FE3CEE" w:rsidP="003A43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Ивановского</w:t>
            </w:r>
            <w:r w:rsidR="000A454B" w:rsidRPr="000A454B">
              <w:rPr>
                <w:rFonts w:ascii="Times New Roman" w:eastAsia="Times New Roman" w:hAnsi="Times New Roman" w:cs="Times New Roman"/>
              </w:rPr>
              <w:t xml:space="preserve"> </w:t>
            </w:r>
            <w:r w:rsidR="00AE1CC5" w:rsidRPr="000A454B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  <w:p w:rsidR="009C6C8B" w:rsidRPr="000A454B" w:rsidRDefault="009C6C8B" w:rsidP="000A45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454B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E3CEE">
              <w:rPr>
                <w:rFonts w:ascii="Times New Roman" w:eastAsia="Times New Roman" w:hAnsi="Times New Roman" w:cs="Times New Roman"/>
              </w:rPr>
              <w:t xml:space="preserve"> 19</w:t>
            </w:r>
            <w:r w:rsidR="00BF2116" w:rsidRPr="000A454B">
              <w:rPr>
                <w:rFonts w:ascii="Times New Roman" w:eastAsia="Times New Roman" w:hAnsi="Times New Roman" w:cs="Times New Roman"/>
              </w:rPr>
              <w:t>.0</w:t>
            </w:r>
            <w:r w:rsidR="003A435E" w:rsidRPr="000A454B">
              <w:rPr>
                <w:rFonts w:ascii="Times New Roman" w:eastAsia="Times New Roman" w:hAnsi="Times New Roman" w:cs="Times New Roman"/>
              </w:rPr>
              <w:t>5</w:t>
            </w:r>
            <w:r w:rsidR="00BF2116" w:rsidRPr="000A454B">
              <w:rPr>
                <w:rFonts w:ascii="Times New Roman" w:eastAsia="Times New Roman" w:hAnsi="Times New Roman" w:cs="Times New Roman"/>
              </w:rPr>
              <w:t>.202</w:t>
            </w:r>
            <w:r w:rsidR="003A435E" w:rsidRPr="000A454B">
              <w:rPr>
                <w:rFonts w:ascii="Times New Roman" w:eastAsia="Times New Roman" w:hAnsi="Times New Roman" w:cs="Times New Roman"/>
              </w:rPr>
              <w:t xml:space="preserve">1 № </w:t>
            </w:r>
            <w:r w:rsidR="000A454B" w:rsidRPr="000A454B">
              <w:rPr>
                <w:rFonts w:ascii="Times New Roman" w:eastAsia="Times New Roman" w:hAnsi="Times New Roman" w:cs="Times New Roman"/>
              </w:rPr>
              <w:t xml:space="preserve"> 1</w:t>
            </w:r>
            <w:r w:rsidR="00FE3CEE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9C6C8B" w:rsidRPr="000A454B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47C41" w:rsidRPr="000A454B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1"/>
    <w:p w:rsidR="001E34C1" w:rsidRPr="000A454B" w:rsidRDefault="001E34C1" w:rsidP="001E34C1">
      <w:pPr>
        <w:jc w:val="right"/>
        <w:rPr>
          <w:rFonts w:ascii="Times New Roman" w:hAnsi="Times New Roman" w:cs="Times New Roman"/>
        </w:rPr>
      </w:pPr>
    </w:p>
    <w:p w:rsidR="001E34C1" w:rsidRPr="000A454B" w:rsidRDefault="001E34C1" w:rsidP="001E34C1">
      <w:pPr>
        <w:jc w:val="right"/>
        <w:rPr>
          <w:rFonts w:ascii="Times New Roman" w:hAnsi="Times New Roman" w:cs="Times New Roman"/>
        </w:rPr>
      </w:pPr>
    </w:p>
    <w:p w:rsidR="009C6C8B" w:rsidRPr="000A454B" w:rsidRDefault="00FC623E" w:rsidP="00FC623E">
      <w:pPr>
        <w:pStyle w:val="ConsPlusTitle"/>
        <w:widowControl/>
        <w:ind w:left="1206"/>
        <w:rPr>
          <w:sz w:val="24"/>
          <w:szCs w:val="24"/>
        </w:rPr>
      </w:pPr>
      <w:r w:rsidRPr="000A454B">
        <w:rPr>
          <w:sz w:val="24"/>
          <w:szCs w:val="24"/>
        </w:rPr>
        <w:t xml:space="preserve">                 </w:t>
      </w:r>
      <w:r w:rsidR="00417FB3" w:rsidRPr="000A454B">
        <w:rPr>
          <w:sz w:val="24"/>
          <w:szCs w:val="24"/>
        </w:rPr>
        <w:t xml:space="preserve">Правила  </w:t>
      </w:r>
      <w:r w:rsidR="009C6C8B" w:rsidRPr="000A454B">
        <w:rPr>
          <w:rFonts w:eastAsia="Calibri"/>
          <w:sz w:val="24"/>
          <w:szCs w:val="24"/>
        </w:rPr>
        <w:t xml:space="preserve">определения требований к </w:t>
      </w:r>
      <w:proofErr w:type="gramStart"/>
      <w:r w:rsidR="009C6C8B" w:rsidRPr="000A454B">
        <w:rPr>
          <w:rFonts w:eastAsia="Calibri"/>
          <w:sz w:val="24"/>
          <w:szCs w:val="24"/>
        </w:rPr>
        <w:t>закупаемым</w:t>
      </w:r>
      <w:proofErr w:type="gramEnd"/>
    </w:p>
    <w:p w:rsidR="009C6C8B" w:rsidRPr="000A454B" w:rsidRDefault="00547C41" w:rsidP="00AE1CC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0A454B">
        <w:rPr>
          <w:rFonts w:ascii="Times New Roman" w:eastAsia="Calibri" w:hAnsi="Times New Roman" w:cs="Times New Roman"/>
          <w:b/>
        </w:rPr>
        <w:t xml:space="preserve">администрацией </w:t>
      </w:r>
      <w:r w:rsidR="00FE3CEE">
        <w:rPr>
          <w:rFonts w:ascii="Times New Roman" w:eastAsia="Times New Roman" w:hAnsi="Times New Roman" w:cs="Times New Roman"/>
          <w:b/>
        </w:rPr>
        <w:t>Ивановского</w:t>
      </w:r>
      <w:r w:rsidR="000A454B" w:rsidRPr="000A454B">
        <w:rPr>
          <w:rFonts w:ascii="Times New Roman" w:eastAsia="Times New Roman" w:hAnsi="Times New Roman" w:cs="Times New Roman"/>
          <w:b/>
        </w:rPr>
        <w:t xml:space="preserve"> </w:t>
      </w:r>
      <w:r w:rsidR="003A435E" w:rsidRPr="000A454B">
        <w:rPr>
          <w:rFonts w:ascii="Times New Roman" w:eastAsia="Times New Roman" w:hAnsi="Times New Roman" w:cs="Times New Roman"/>
          <w:b/>
        </w:rPr>
        <w:t xml:space="preserve"> муниципального образования</w:t>
      </w:r>
      <w:r w:rsidR="003A435E" w:rsidRPr="000A454B">
        <w:rPr>
          <w:rFonts w:ascii="Times New Roman" w:eastAsia="Calibri" w:hAnsi="Times New Roman" w:cs="Times New Roman"/>
          <w:b/>
        </w:rPr>
        <w:t xml:space="preserve"> Ивантеевского </w:t>
      </w:r>
      <w:r w:rsidR="003A02B9" w:rsidRPr="000A454B">
        <w:rPr>
          <w:rFonts w:ascii="Times New Roman" w:eastAsia="Calibri" w:hAnsi="Times New Roman" w:cs="Times New Roman"/>
          <w:b/>
        </w:rPr>
        <w:t>муниципальног</w:t>
      </w:r>
      <w:r w:rsidR="007F56A0" w:rsidRPr="000A454B">
        <w:rPr>
          <w:rFonts w:ascii="Times New Roman" w:eastAsia="Calibri" w:hAnsi="Times New Roman" w:cs="Times New Roman"/>
          <w:b/>
        </w:rPr>
        <w:t xml:space="preserve">о района </w:t>
      </w:r>
      <w:r w:rsidR="003A435E" w:rsidRPr="000A454B">
        <w:rPr>
          <w:rFonts w:ascii="Times New Roman" w:eastAsia="Calibri" w:hAnsi="Times New Roman" w:cs="Times New Roman"/>
          <w:b/>
        </w:rPr>
        <w:t>Саратовской</w:t>
      </w:r>
      <w:r w:rsidR="007F56A0" w:rsidRPr="000A454B">
        <w:rPr>
          <w:rFonts w:ascii="Times New Roman" w:eastAsia="Calibri" w:hAnsi="Times New Roman" w:cs="Times New Roman"/>
          <w:b/>
        </w:rPr>
        <w:t xml:space="preserve"> области </w:t>
      </w:r>
      <w:r w:rsidR="009C6C8B" w:rsidRPr="000A454B">
        <w:rPr>
          <w:rFonts w:ascii="Times New Roman" w:eastAsia="Calibri" w:hAnsi="Times New Roman" w:cs="Times New Roman"/>
          <w:b/>
        </w:rPr>
        <w:t>отдельным видам товаров, работ, услуг</w:t>
      </w:r>
      <w:r w:rsidR="00AE1CC5" w:rsidRPr="000A454B">
        <w:rPr>
          <w:rFonts w:ascii="Times New Roman" w:eastAsia="Calibri" w:hAnsi="Times New Roman" w:cs="Times New Roman"/>
          <w:b/>
        </w:rPr>
        <w:t xml:space="preserve"> </w:t>
      </w:r>
      <w:r w:rsidR="009C6C8B" w:rsidRPr="000A454B">
        <w:rPr>
          <w:rFonts w:ascii="Times New Roman" w:eastAsia="Calibri" w:hAnsi="Times New Roman" w:cs="Times New Roman"/>
          <w:b/>
        </w:rPr>
        <w:t>(в том числе предельных цен товаров, работ, услуг)</w:t>
      </w:r>
    </w:p>
    <w:p w:rsidR="009C6C8B" w:rsidRPr="000A454B" w:rsidRDefault="009C6C8B" w:rsidP="009C6C8B">
      <w:pPr>
        <w:pStyle w:val="ConsPlusTitle"/>
        <w:widowControl/>
        <w:jc w:val="center"/>
        <w:rPr>
          <w:sz w:val="24"/>
          <w:szCs w:val="24"/>
        </w:rPr>
      </w:pP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 xml:space="preserve">1.1. Настоящие Правила устанавливают порядок определения требований к закупаемым </w:t>
      </w:r>
      <w:r w:rsidR="00417FB3" w:rsidRPr="000A454B">
        <w:rPr>
          <w:rFonts w:ascii="Times New Roman" w:hAnsi="Times New Roman" w:cs="Times New Roman"/>
        </w:rPr>
        <w:t>администрацией</w:t>
      </w:r>
      <w:r w:rsidR="003A435E" w:rsidRPr="000A454B">
        <w:rPr>
          <w:rFonts w:ascii="Times New Roman" w:hAnsi="Times New Roman" w:cs="Times New Roman"/>
        </w:rPr>
        <w:t xml:space="preserve"> </w:t>
      </w:r>
      <w:r w:rsidR="00417FB3" w:rsidRPr="000A454B">
        <w:rPr>
          <w:rFonts w:ascii="Times New Roman" w:hAnsi="Times New Roman" w:cs="Times New Roman"/>
        </w:rPr>
        <w:t xml:space="preserve">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="000A454B"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3A435E" w:rsidRPr="000A454B">
        <w:rPr>
          <w:rFonts w:ascii="Times New Roman" w:hAnsi="Times New Roman" w:cs="Times New Roman"/>
        </w:rPr>
        <w:t xml:space="preserve"> Ивантеевского </w:t>
      </w:r>
      <w:r w:rsidR="00417FB3" w:rsidRPr="000A454B">
        <w:rPr>
          <w:rFonts w:ascii="Times New Roman" w:hAnsi="Times New Roman" w:cs="Times New Roman"/>
        </w:rPr>
        <w:t xml:space="preserve">муниципального района </w:t>
      </w:r>
      <w:r w:rsidR="003A435E" w:rsidRPr="000A454B">
        <w:rPr>
          <w:rFonts w:ascii="Times New Roman" w:hAnsi="Times New Roman" w:cs="Times New Roman"/>
        </w:rPr>
        <w:t xml:space="preserve">Саратовской </w:t>
      </w:r>
      <w:r w:rsidR="00417FB3" w:rsidRPr="000A454B">
        <w:rPr>
          <w:rFonts w:ascii="Times New Roman" w:hAnsi="Times New Roman" w:cs="Times New Roman"/>
        </w:rPr>
        <w:t xml:space="preserve"> области </w:t>
      </w:r>
      <w:r w:rsidRPr="000A454B">
        <w:rPr>
          <w:rFonts w:ascii="Times New Roman" w:hAnsi="Times New Roman" w:cs="Times New Roman"/>
        </w:rPr>
        <w:t>(далее - заказчик) отдельным видам товаров, работ, услуг (в том числе предельных цен товаров, работ, услуг).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>1.2.</w:t>
      </w:r>
      <w:r w:rsidR="00547C41" w:rsidRPr="000A454B">
        <w:rPr>
          <w:rFonts w:ascii="Times New Roman" w:hAnsi="Times New Roman" w:cs="Times New Roman"/>
        </w:rPr>
        <w:t xml:space="preserve"> Администрация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="000A454B"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3A435E" w:rsidRPr="000A454B">
        <w:rPr>
          <w:rFonts w:ascii="Times New Roman" w:hAnsi="Times New Roman" w:cs="Times New Roman"/>
        </w:rPr>
        <w:t xml:space="preserve"> </w:t>
      </w:r>
      <w:r w:rsidRPr="000A454B">
        <w:rPr>
          <w:rFonts w:ascii="Times New Roman" w:hAnsi="Times New Roman" w:cs="Times New Roman"/>
        </w:rPr>
        <w:t>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 xml:space="preserve">1.3. Перечень составляется по форме согласно </w:t>
      </w:r>
      <w:hyperlink r:id="rId6" w:anchor="P86" w:history="1">
        <w:r w:rsidRPr="000A45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№1</w:t>
        </w:r>
      </w:hyperlink>
      <w:r w:rsidRPr="000A454B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54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0A454B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0A454B">
        <w:rPr>
          <w:rFonts w:ascii="Times New Roman" w:hAnsi="Times New Roman" w:cs="Times New Roman"/>
          <w:sz w:val="24"/>
          <w:szCs w:val="24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 xml:space="preserve">а) доля расходов заказчика </w:t>
      </w:r>
      <w:r w:rsidRPr="000A454B">
        <w:rPr>
          <w:rFonts w:ascii="Times New Roman" w:eastAsia="Calibri" w:hAnsi="Times New Roman" w:cs="Times New Roman"/>
        </w:rPr>
        <w:t>на</w:t>
      </w:r>
      <w:r w:rsidRPr="000A454B">
        <w:rPr>
          <w:rFonts w:ascii="Times New Roman" w:hAnsi="Times New Roman" w:cs="Times New Roman"/>
        </w:rPr>
        <w:t xml:space="preserve"> приобретение отдельного вида товаров, работ, услуг  для обеспечения нужд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="000A454B"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3A435E" w:rsidRPr="000A454B">
        <w:rPr>
          <w:rFonts w:ascii="Times New Roman" w:hAnsi="Times New Roman" w:cs="Times New Roman"/>
        </w:rPr>
        <w:t xml:space="preserve"> </w:t>
      </w:r>
      <w:r w:rsidRPr="000A454B">
        <w:rPr>
          <w:rFonts w:ascii="Times New Roman" w:hAnsi="Times New Roman" w:cs="Times New Roman"/>
        </w:rPr>
        <w:t>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>б) доля контрактов заказчика на приобретение отдельного вида товаров, работ, услуг для обеспечения нужд</w:t>
      </w:r>
      <w:r w:rsidR="003E1AEC" w:rsidRPr="000A454B">
        <w:rPr>
          <w:rFonts w:ascii="Times New Roman" w:hAnsi="Times New Roman" w:cs="Times New Roman"/>
        </w:rPr>
        <w:t xml:space="preserve"> 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="000A454B"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0A454B">
        <w:rPr>
          <w:rFonts w:ascii="Times New Roman" w:hAnsi="Times New Roman" w:cs="Times New Roman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>1.5. В целях формировани</w:t>
      </w:r>
      <w:r w:rsidR="003E1AEC" w:rsidRPr="000A454B">
        <w:rPr>
          <w:rFonts w:ascii="Times New Roman" w:hAnsi="Times New Roman" w:cs="Times New Roman"/>
          <w:sz w:val="24"/>
          <w:szCs w:val="24"/>
        </w:rPr>
        <w:t xml:space="preserve">я перечня администрация </w:t>
      </w:r>
      <w:r w:rsidR="00FE3CEE">
        <w:rPr>
          <w:rFonts w:ascii="Times New Roman" w:hAnsi="Times New Roman" w:cs="Times New Roman"/>
          <w:sz w:val="24"/>
          <w:szCs w:val="24"/>
        </w:rPr>
        <w:t>Ивановского</w:t>
      </w:r>
      <w:r w:rsidR="000A454B" w:rsidRPr="000A454B">
        <w:rPr>
          <w:rFonts w:ascii="Times New Roman" w:hAnsi="Times New Roman" w:cs="Times New Roman"/>
          <w:sz w:val="24"/>
          <w:szCs w:val="24"/>
        </w:rPr>
        <w:t xml:space="preserve"> </w:t>
      </w:r>
      <w:r w:rsidR="003A435E" w:rsidRPr="000A45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A454B">
        <w:rPr>
          <w:rFonts w:ascii="Times New Roman" w:hAnsi="Times New Roman" w:cs="Times New Roman"/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 xml:space="preserve">1.6. Администрация </w:t>
      </w:r>
      <w:r w:rsidR="00FE3CEE">
        <w:rPr>
          <w:rFonts w:ascii="Times New Roman" w:eastAsia="Times New Roman" w:hAnsi="Times New Roman" w:cs="Times New Roman"/>
        </w:rPr>
        <w:t>Ивановского</w:t>
      </w:r>
      <w:r w:rsidR="000A454B" w:rsidRPr="000A454B">
        <w:rPr>
          <w:rFonts w:ascii="Times New Roman" w:eastAsia="Times New Roman" w:hAnsi="Times New Roman" w:cs="Times New Roman"/>
        </w:rPr>
        <w:t xml:space="preserve"> </w:t>
      </w:r>
      <w:r w:rsidR="003A435E" w:rsidRPr="000A454B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3A435E" w:rsidRPr="000A454B">
        <w:rPr>
          <w:rFonts w:ascii="Times New Roman" w:hAnsi="Times New Roman" w:cs="Times New Roman"/>
        </w:rPr>
        <w:t xml:space="preserve"> </w:t>
      </w:r>
      <w:r w:rsidRPr="000A454B">
        <w:rPr>
          <w:rFonts w:ascii="Times New Roman" w:hAnsi="Times New Roman" w:cs="Times New Roman"/>
        </w:rPr>
        <w:t>при формировании перечня вправе включить в него дополнительно: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7" w:anchor="P51" w:history="1">
        <w:r w:rsidRPr="000A45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0A454B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54B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anchor="P86" w:history="1">
        <w:r w:rsidRPr="000A45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0A454B">
        <w:rPr>
          <w:rFonts w:ascii="Times New Roman" w:hAnsi="Times New Roman" w:cs="Times New Roman"/>
          <w:sz w:val="24"/>
          <w:szCs w:val="24"/>
        </w:rPr>
        <w:t xml:space="preserve"> 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A454B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0A454B">
        <w:rPr>
          <w:rFonts w:ascii="Times New Roman" w:eastAsia="Calibri" w:hAnsi="Times New Roman" w:cs="Times New Roman"/>
          <w:sz w:val="24"/>
          <w:szCs w:val="24"/>
        </w:rPr>
        <w:t>,</w:t>
      </w:r>
      <w:r w:rsidRPr="000A454B">
        <w:rPr>
          <w:rFonts w:ascii="Times New Roman" w:hAnsi="Times New Roman" w:cs="Times New Roman"/>
          <w:sz w:val="24"/>
          <w:szCs w:val="24"/>
        </w:rPr>
        <w:t xml:space="preserve"> если затраты на их приобретение в соответствии с </w:t>
      </w:r>
      <w:hyperlink r:id="rId9" w:history="1">
        <w:r w:rsidRPr="000A45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требованиями</w:t>
        </w:r>
      </w:hyperlink>
      <w:r w:rsidRPr="000A454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 обеспечение функций</w:t>
      </w:r>
      <w:r w:rsidR="003E1AEC" w:rsidRPr="000A45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3CEE">
        <w:rPr>
          <w:rFonts w:ascii="Times New Roman" w:hAnsi="Times New Roman" w:cs="Times New Roman"/>
          <w:sz w:val="24"/>
          <w:szCs w:val="24"/>
        </w:rPr>
        <w:t>Ивановского</w:t>
      </w:r>
      <w:r w:rsidR="000A454B" w:rsidRPr="000A454B">
        <w:rPr>
          <w:rFonts w:ascii="Times New Roman" w:hAnsi="Times New Roman" w:cs="Times New Roman"/>
          <w:sz w:val="24"/>
          <w:szCs w:val="24"/>
        </w:rPr>
        <w:t xml:space="preserve"> </w:t>
      </w:r>
      <w:r w:rsidR="00AE1CC5" w:rsidRPr="000A45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A454B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0A454B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0A454B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0A454B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0A454B">
        <w:rPr>
          <w:rFonts w:ascii="Times New Roman" w:eastAsia="Calibri" w:hAnsi="Times New Roman" w:cs="Times New Roman"/>
        </w:rPr>
        <w:t>местного самоуправления.</w:t>
      </w:r>
    </w:p>
    <w:p w:rsidR="009C6C8B" w:rsidRPr="000A454B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4B">
        <w:rPr>
          <w:rFonts w:ascii="Times New Roman" w:hAnsi="Times New Roman" w:cs="Times New Roman"/>
          <w:sz w:val="24"/>
          <w:szCs w:val="24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0A45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классификатором</w:t>
        </w:r>
      </w:hyperlink>
      <w:r w:rsidRPr="000A454B">
        <w:rPr>
          <w:rFonts w:ascii="Times New Roman" w:hAnsi="Times New Roman" w:cs="Times New Roman"/>
          <w:sz w:val="24"/>
          <w:szCs w:val="24"/>
        </w:rPr>
        <w:t xml:space="preserve"> продукции по видам экономической деятельности.</w:t>
      </w:r>
    </w:p>
    <w:p w:rsidR="009C6C8B" w:rsidRPr="000A454B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454B">
        <w:rPr>
          <w:rFonts w:ascii="Times New Roman" w:hAnsi="Times New Roman" w:cs="Times New Roman"/>
          <w:color w:val="auto"/>
        </w:rPr>
        <w:t xml:space="preserve">1.9. Предельные цены товаров, работ, услуг устанавливаются </w:t>
      </w:r>
      <w:r w:rsidRPr="000A454B">
        <w:rPr>
          <w:rFonts w:ascii="Times New Roman" w:eastAsia="Calibri" w:hAnsi="Times New Roman" w:cs="Times New Roman"/>
          <w:color w:val="auto"/>
        </w:rPr>
        <w:t>органами местного</w:t>
      </w:r>
      <w:r w:rsidRPr="000A454B">
        <w:rPr>
          <w:rFonts w:ascii="Times New Roman" w:eastAsia="Calibri" w:hAnsi="Times New Roman" w:cs="Times New Roman"/>
        </w:rPr>
        <w:t xml:space="preserve"> самоуправления, </w:t>
      </w:r>
      <w:r w:rsidRPr="000A454B">
        <w:rPr>
          <w:rFonts w:ascii="Times New Roman" w:hAnsi="Times New Roman" w:cs="Times New Roman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0A454B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9C6C8B" w:rsidRPr="00704B41" w:rsidRDefault="009C6C8B" w:rsidP="009C6C8B">
      <w:pPr>
        <w:rPr>
          <w:rFonts w:eastAsia="Times New Roman" w:cs="Times New Roman"/>
          <w:sz w:val="28"/>
          <w:szCs w:val="28"/>
        </w:rPr>
        <w:sectPr w:rsidR="009C6C8B" w:rsidRPr="00704B41" w:rsidSect="000A454B">
          <w:pgSz w:w="11907" w:h="16840"/>
          <w:pgMar w:top="851" w:right="850" w:bottom="851" w:left="1418" w:header="567" w:footer="567" w:gutter="0"/>
          <w:pgNumType w:start="1"/>
          <w:cols w:space="720"/>
        </w:sectPr>
      </w:pP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 xml:space="preserve">к Правилам определения требований 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 xml:space="preserve">к </w:t>
      </w:r>
      <w:proofErr w:type="gramStart"/>
      <w:r w:rsidRPr="00AE1CC5">
        <w:rPr>
          <w:sz w:val="22"/>
          <w:szCs w:val="22"/>
        </w:rPr>
        <w:t>закупаемым</w:t>
      </w:r>
      <w:proofErr w:type="gramEnd"/>
      <w:r w:rsidRPr="00AE1CC5">
        <w:rPr>
          <w:sz w:val="22"/>
          <w:szCs w:val="22"/>
        </w:rPr>
        <w:t xml:space="preserve"> администрацией </w:t>
      </w:r>
    </w:p>
    <w:p w:rsidR="00AE1CC5" w:rsidRPr="00AE1CC5" w:rsidRDefault="00FE3CEE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Ивановского</w:t>
      </w:r>
      <w:r w:rsidR="000A454B">
        <w:rPr>
          <w:sz w:val="22"/>
          <w:szCs w:val="22"/>
        </w:rPr>
        <w:t xml:space="preserve"> </w:t>
      </w:r>
      <w:r w:rsidR="00AE1CC5" w:rsidRPr="00AE1CC5">
        <w:rPr>
          <w:sz w:val="22"/>
          <w:szCs w:val="22"/>
        </w:rPr>
        <w:t xml:space="preserve"> муниципального образования 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>отдельным видам товаров, работ, услуг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>(в том числе предельных цен товаров, работ, услуг)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  <w:rPr>
          <w:bCs/>
          <w:color w:val="000000"/>
        </w:rPr>
      </w:pPr>
    </w:p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bookmarkStart w:id="3" w:name="P86"/>
      <w:bookmarkEnd w:id="3"/>
      <w:r w:rsidRPr="007D782F">
        <w:rPr>
          <w:rFonts w:ascii="Times New Roman" w:hAnsi="Times New Roman" w:cs="Times New Roman"/>
          <w:b/>
        </w:rPr>
        <w:t>Перечень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7D782F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7631A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AE1CC5">
              <w:rPr>
                <w:rFonts w:ascii="Times New Roman" w:hAnsi="Times New Roman" w:cs="Times New Roman"/>
                <w:b/>
                <w:szCs w:val="22"/>
              </w:rPr>
              <w:t xml:space="preserve">утвержденные администрацией </w:t>
            </w:r>
            <w:r w:rsidR="00FE3CEE">
              <w:rPr>
                <w:rFonts w:ascii="Times New Roman" w:hAnsi="Times New Roman" w:cs="Times New Roman"/>
                <w:b/>
                <w:szCs w:val="22"/>
              </w:rPr>
              <w:t>Ивановского</w:t>
            </w:r>
            <w:r w:rsidR="000A454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E1CC5" w:rsidRPr="00AE1CC5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образования </w:t>
            </w:r>
            <w:r w:rsidRPr="00AE1CC5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D782F">
              <w:rPr>
                <w:rFonts w:ascii="Times New Roman" w:hAnsi="Times New Roman" w:cs="Times New Roman"/>
                <w:b/>
              </w:rPr>
              <w:t xml:space="preserve">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7631A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2175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администрацией </w:t>
            </w:r>
            <w:r w:rsidR="002175BB">
              <w:rPr>
                <w:rFonts w:ascii="Times New Roman" w:hAnsi="Times New Roman" w:cs="Times New Roman"/>
                <w:b/>
              </w:rPr>
              <w:t>Ивановского муниципального образования</w:t>
            </w:r>
            <w:r w:rsidRPr="007D782F">
              <w:rPr>
                <w:rFonts w:ascii="Times New Roman" w:hAnsi="Times New Roman" w:cs="Times New Roman"/>
                <w:b/>
              </w:rPr>
              <w:t xml:space="preserve">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AE1CC5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C5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FE3CEE">
              <w:rPr>
                <w:rFonts w:ascii="Times New Roman" w:hAnsi="Times New Roman" w:cs="Times New Roman"/>
                <w:szCs w:val="22"/>
              </w:rPr>
              <w:t>Ивановского</w:t>
            </w:r>
            <w:r w:rsidR="000A45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1CC5" w:rsidRPr="00AE1CC5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</w:t>
            </w:r>
            <w:r w:rsidRPr="00AE1CC5">
              <w:rPr>
                <w:rFonts w:ascii="Times New Roman" w:hAnsi="Times New Roman" w:cs="Times New Roman"/>
                <w:szCs w:val="22"/>
              </w:rPr>
              <w:t>в обязательном перечне</w:t>
            </w:r>
            <w:r w:rsidR="001416F0" w:rsidRPr="00AE1CC5">
              <w:rPr>
                <w:rFonts w:ascii="Times New Roman" w:hAnsi="Times New Roman" w:cs="Times New Roman"/>
                <w:szCs w:val="22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AA13F2">
              <w:rPr>
                <w:rFonts w:ascii="Times New Roman" w:hAnsi="Times New Roman" w:cs="Times New Roman"/>
              </w:rPr>
              <w:t>Пудостьского</w:t>
            </w:r>
            <w:r w:rsidRPr="007D782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>
              <w:rPr>
                <w:rFonts w:ascii="Times New Roman" w:hAnsi="Times New Roman" w:cs="Times New Roman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Default="00ED5C18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9C6C8B">
      <w:pgSz w:w="16840" w:h="11900" w:orient="landscape"/>
      <w:pgMar w:top="1012" w:right="560" w:bottom="478" w:left="11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853A9"/>
    <w:rsid w:val="000A454B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836B0"/>
    <w:rsid w:val="0018583E"/>
    <w:rsid w:val="0019392A"/>
    <w:rsid w:val="00194B63"/>
    <w:rsid w:val="00196464"/>
    <w:rsid w:val="001C7114"/>
    <w:rsid w:val="001E34C1"/>
    <w:rsid w:val="001E743D"/>
    <w:rsid w:val="002175BB"/>
    <w:rsid w:val="002418AC"/>
    <w:rsid w:val="002708C2"/>
    <w:rsid w:val="00287545"/>
    <w:rsid w:val="002E7204"/>
    <w:rsid w:val="002F7BB3"/>
    <w:rsid w:val="00302352"/>
    <w:rsid w:val="00303DEE"/>
    <w:rsid w:val="00317469"/>
    <w:rsid w:val="0032522D"/>
    <w:rsid w:val="00355698"/>
    <w:rsid w:val="003557E3"/>
    <w:rsid w:val="003676CE"/>
    <w:rsid w:val="0039519A"/>
    <w:rsid w:val="003A02B9"/>
    <w:rsid w:val="003A2C6C"/>
    <w:rsid w:val="003A435E"/>
    <w:rsid w:val="003B3F95"/>
    <w:rsid w:val="003B4F07"/>
    <w:rsid w:val="003D4A27"/>
    <w:rsid w:val="003D7B2D"/>
    <w:rsid w:val="003E0483"/>
    <w:rsid w:val="003E1AEC"/>
    <w:rsid w:val="003E7B51"/>
    <w:rsid w:val="00417FB3"/>
    <w:rsid w:val="004325A4"/>
    <w:rsid w:val="00472BC4"/>
    <w:rsid w:val="00472E88"/>
    <w:rsid w:val="004A044C"/>
    <w:rsid w:val="004D089D"/>
    <w:rsid w:val="00504588"/>
    <w:rsid w:val="0051422B"/>
    <w:rsid w:val="0052778E"/>
    <w:rsid w:val="005375A2"/>
    <w:rsid w:val="00547C41"/>
    <w:rsid w:val="00560486"/>
    <w:rsid w:val="005E2D06"/>
    <w:rsid w:val="005E5F70"/>
    <w:rsid w:val="0063351E"/>
    <w:rsid w:val="006354AF"/>
    <w:rsid w:val="0064371B"/>
    <w:rsid w:val="006C59C8"/>
    <w:rsid w:val="006E5EF8"/>
    <w:rsid w:val="006F0962"/>
    <w:rsid w:val="006F0E7A"/>
    <w:rsid w:val="00700F1F"/>
    <w:rsid w:val="00716C86"/>
    <w:rsid w:val="00746E39"/>
    <w:rsid w:val="00781E17"/>
    <w:rsid w:val="007B0920"/>
    <w:rsid w:val="007C6374"/>
    <w:rsid w:val="007D4C1B"/>
    <w:rsid w:val="007F56A0"/>
    <w:rsid w:val="00802667"/>
    <w:rsid w:val="0083568F"/>
    <w:rsid w:val="008361F1"/>
    <w:rsid w:val="0084498F"/>
    <w:rsid w:val="008A66DC"/>
    <w:rsid w:val="008C1023"/>
    <w:rsid w:val="008C1E7F"/>
    <w:rsid w:val="008D649A"/>
    <w:rsid w:val="008E18A0"/>
    <w:rsid w:val="009027F0"/>
    <w:rsid w:val="0093412F"/>
    <w:rsid w:val="0094133D"/>
    <w:rsid w:val="009707D5"/>
    <w:rsid w:val="00987CD5"/>
    <w:rsid w:val="009915EF"/>
    <w:rsid w:val="009C6C8B"/>
    <w:rsid w:val="009F7724"/>
    <w:rsid w:val="00A06497"/>
    <w:rsid w:val="00A17DFB"/>
    <w:rsid w:val="00A210EA"/>
    <w:rsid w:val="00A222F5"/>
    <w:rsid w:val="00A27A0F"/>
    <w:rsid w:val="00A503FF"/>
    <w:rsid w:val="00A578E9"/>
    <w:rsid w:val="00A94449"/>
    <w:rsid w:val="00AA13F2"/>
    <w:rsid w:val="00AB3891"/>
    <w:rsid w:val="00AC63D6"/>
    <w:rsid w:val="00AE1CC5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F2116"/>
    <w:rsid w:val="00C23238"/>
    <w:rsid w:val="00C278B3"/>
    <w:rsid w:val="00C60694"/>
    <w:rsid w:val="00C61161"/>
    <w:rsid w:val="00C7636F"/>
    <w:rsid w:val="00CB16D5"/>
    <w:rsid w:val="00D14734"/>
    <w:rsid w:val="00D26B7F"/>
    <w:rsid w:val="00D9733B"/>
    <w:rsid w:val="00DA1279"/>
    <w:rsid w:val="00DA224D"/>
    <w:rsid w:val="00DD1DA2"/>
    <w:rsid w:val="00E46EE0"/>
    <w:rsid w:val="00E50DAE"/>
    <w:rsid w:val="00E56CE2"/>
    <w:rsid w:val="00E756A4"/>
    <w:rsid w:val="00E82B48"/>
    <w:rsid w:val="00EB57F0"/>
    <w:rsid w:val="00EC2CAE"/>
    <w:rsid w:val="00EC4F37"/>
    <w:rsid w:val="00EC71E8"/>
    <w:rsid w:val="00ED5C18"/>
    <w:rsid w:val="00F538DC"/>
    <w:rsid w:val="00F5424A"/>
    <w:rsid w:val="00F61A69"/>
    <w:rsid w:val="00F67751"/>
    <w:rsid w:val="00F87E26"/>
    <w:rsid w:val="00FB35F8"/>
    <w:rsid w:val="00FC623E"/>
    <w:rsid w:val="00FE3CE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29_ot_01.02.2016%20(1)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Post_29_ot_01.02.2016%20(1)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Post_29_ot_01.02.2016%20(1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BEBF324FF99F19729ED8A16BFED729E341E2ED4B111679EFD830FFAD6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BEBF324FF99F19729ED8A16BFED729E351D28DDB211679EFD830FFA6B2EEC86EB6BAC8B3E7C0ADE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B656-DB73-4115-A9FA-E09A5792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Администрация</cp:lastModifiedBy>
  <cp:revision>3</cp:revision>
  <cp:lastPrinted>2021-05-28T05:12:00Z</cp:lastPrinted>
  <dcterms:created xsi:type="dcterms:W3CDTF">2021-05-27T09:59:00Z</dcterms:created>
  <dcterms:modified xsi:type="dcterms:W3CDTF">2021-05-28T05:13:00Z</dcterms:modified>
</cp:coreProperties>
</file>