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532E93" w:rsidRDefault="00532E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FC4C1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Прямоугольник: скругленные углы 70" o:spid="_x0000_s1054" style="position:absolute;margin-left:-44.3pt;margin-top:-16pt;width:557.1pt;height:148.2pt;z-index:251665408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fillcolor="white [3201]" strokecolor="#c2d69b [1942]" strokeweight="1pt">
            <v:fill color2="#d6e3bc [1302]" rotate="t" focusposition="1" focussize="" focus="100%" type="gradient"/>
            <v:shadow on="t" type="perspective" color="#4e6128 [1606]" opacity=".5" offset="1pt" offset2="-3pt"/>
            <v:textbox>
              <w:txbxContent>
                <w:p w:rsidR="00F52723" w:rsidRPr="002362E4" w:rsidRDefault="00F52723" w:rsidP="00035D19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</w:pPr>
                  <w:r w:rsidRPr="002362E4"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  <w:t>Бюджет для граждан</w:t>
                  </w:r>
                </w:p>
                <w:p w:rsidR="00F52723" w:rsidRDefault="00F52723" w:rsidP="00035D19"/>
              </w:txbxContent>
            </v:textbox>
          </v:roundrect>
        </w:pict>
      </w: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A0081" w:rsidRDefault="004A0081" w:rsidP="004A0081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532E93" w:rsidRDefault="00532E93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5D19" w:rsidRDefault="00035D1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5D19" w:rsidRDefault="00035D1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5D19" w:rsidRDefault="00035D1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5D19" w:rsidRDefault="00035D1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5D19" w:rsidRDefault="00035D1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5D19" w:rsidRDefault="00035D1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5D19" w:rsidRDefault="00035D1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5D19" w:rsidRDefault="00FC4C18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Прямоугольник: скругленные углы 69" o:spid="_x0000_s1055" style="position:absolute;margin-left:-6.8pt;margin-top:-54.35pt;width:502.5pt;height:121.5pt;z-index:251666432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F52723" w:rsidRDefault="00F52723" w:rsidP="00035D19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к решению 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Совета Раевского муниципального образования </w:t>
                  </w:r>
                </w:p>
                <w:p w:rsidR="00F52723" w:rsidRPr="002362E4" w:rsidRDefault="00F52723" w:rsidP="00035D19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</w:pPr>
                  <w:r w:rsidRPr="00A9626E">
                    <w:rPr>
                      <w:rFonts w:ascii="Times New Roman" w:hAnsi="Times New Roman"/>
                      <w:b/>
                      <w:color w:val="244061" w:themeColor="accent1" w:themeShade="80"/>
                      <w:sz w:val="32"/>
                      <w:szCs w:val="32"/>
                    </w:rPr>
                    <w:t>№</w:t>
                  </w:r>
                  <w:r>
                    <w:rPr>
                      <w:rFonts w:ascii="Times New Roman" w:hAnsi="Times New Roman"/>
                      <w:b/>
                      <w:color w:val="244061" w:themeColor="accent1" w:themeShade="80"/>
                      <w:sz w:val="32"/>
                      <w:szCs w:val="32"/>
                    </w:rPr>
                    <w:t xml:space="preserve">   </w:t>
                  </w:r>
                  <w:r w:rsidRPr="00A9626E">
                    <w:rPr>
                      <w:rFonts w:ascii="Times New Roman" w:hAnsi="Times New Roman"/>
                      <w:b/>
                      <w:color w:val="244061" w:themeColor="accent1" w:themeShade="80"/>
                      <w:sz w:val="32"/>
                      <w:szCs w:val="32"/>
                    </w:rPr>
                    <w:t xml:space="preserve"> от </w:t>
                  </w:r>
                  <w:r>
                    <w:rPr>
                      <w:rFonts w:ascii="Times New Roman" w:hAnsi="Times New Roman"/>
                      <w:b/>
                      <w:color w:val="244061" w:themeColor="accent1" w:themeShade="80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декабря 202</w:t>
                  </w:r>
                  <w:r w:rsidR="00557767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2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года «О бюджете Раевского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муниципального 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образования на 202</w:t>
                  </w:r>
                  <w:r w:rsidR="00557767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3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год и на плановый период 202</w:t>
                  </w:r>
                  <w:r w:rsidR="00557767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4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-202</w:t>
                  </w:r>
                  <w:r w:rsidR="00557767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5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годов»</w:t>
                  </w:r>
                </w:p>
              </w:txbxContent>
            </v:textbox>
          </v:roundrect>
        </w:pict>
      </w:r>
    </w:p>
    <w:p w:rsidR="00035D19" w:rsidRDefault="00035D1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5D19" w:rsidRDefault="00035D1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5D19" w:rsidRDefault="00035D1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5D19" w:rsidRDefault="00035D1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32E93" w:rsidRDefault="00532E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32E93" w:rsidRDefault="00532E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32E93" w:rsidRDefault="00035D19" w:rsidP="00441409">
      <w:pPr>
        <w:spacing w:after="0" w:line="240" w:lineRule="auto"/>
        <w:ind w:left="-426" w:right="-144"/>
        <w:rPr>
          <w:rFonts w:ascii="Times New Roman" w:hAnsi="Times New Roman"/>
          <w:b/>
          <w:sz w:val="28"/>
          <w:szCs w:val="28"/>
        </w:rPr>
      </w:pPr>
      <w:r w:rsidRPr="00035D19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53150" cy="3695700"/>
            <wp:effectExtent l="133350" t="38100" r="57150" b="76200"/>
            <wp:docPr id="17" name="Рисунок 1" descr="H:\конференция\осень с.Раевка\фото\IMG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онференция\осень с.Раевка\фото\IMG_02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23" cy="37059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32E93" w:rsidRDefault="00532E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35D19" w:rsidRDefault="00035D19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D80198" w:rsidRDefault="00D80198" w:rsidP="00B223BE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</w:t>
      </w:r>
      <w:r w:rsidR="003816C9">
        <w:rPr>
          <w:rFonts w:ascii="Times New Roman" w:hAnsi="Times New Roman"/>
          <w:b/>
          <w:sz w:val="28"/>
          <w:szCs w:val="28"/>
        </w:rPr>
        <w:t>Раевского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3816C9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«Бюджет для граждан» </w:t>
      </w:r>
      <w:r w:rsidR="005009EF">
        <w:rPr>
          <w:rFonts w:ascii="Times New Roman" w:hAnsi="Times New Roman"/>
          <w:sz w:val="28"/>
          <w:szCs w:val="28"/>
        </w:rPr>
        <w:t>предназначен,</w:t>
      </w:r>
      <w:r w:rsidR="001F61DB">
        <w:rPr>
          <w:rFonts w:ascii="Times New Roman" w:hAnsi="Times New Roman"/>
          <w:sz w:val="28"/>
          <w:szCs w:val="28"/>
        </w:rPr>
        <w:t xml:space="preserve"> прежде </w:t>
      </w:r>
      <w:r w:rsidR="005009EF">
        <w:rPr>
          <w:rFonts w:ascii="Times New Roman" w:hAnsi="Times New Roman"/>
          <w:sz w:val="28"/>
          <w:szCs w:val="28"/>
        </w:rPr>
        <w:t>всего,</w:t>
      </w:r>
      <w:r w:rsidR="001F61DB">
        <w:rPr>
          <w:rFonts w:ascii="Times New Roman" w:hAnsi="Times New Roman"/>
          <w:sz w:val="28"/>
          <w:szCs w:val="28"/>
        </w:rPr>
        <w:t xml:space="preserve">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3816C9">
        <w:rPr>
          <w:rFonts w:ascii="Times New Roman" w:hAnsi="Times New Roman"/>
          <w:sz w:val="28"/>
          <w:szCs w:val="28"/>
        </w:rPr>
        <w:t>Раевского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3816C9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656227" w:rsidRDefault="005B3134" w:rsidP="0080138C">
      <w:pPr>
        <w:spacing w:line="240" w:lineRule="auto"/>
        <w:ind w:firstLine="708"/>
        <w:jc w:val="center"/>
        <w:rPr>
          <w:rFonts w:ascii="Times New Roman" w:hAnsi="Times New Roman"/>
          <w:noProof/>
          <w:sz w:val="32"/>
          <w:szCs w:val="32"/>
          <w:lang w:eastAsia="ru-RU"/>
        </w:rPr>
      </w:pPr>
      <w:r w:rsidRPr="00626F57">
        <w:rPr>
          <w:rFonts w:ascii="Times New Roman" w:hAnsi="Times New Roman"/>
          <w:b/>
          <w:sz w:val="30"/>
          <w:szCs w:val="30"/>
        </w:rPr>
        <w:t>Бюджетный процесс</w:t>
      </w:r>
      <w:r w:rsidR="00160216">
        <w:rPr>
          <w:rFonts w:ascii="Times New Roman" w:hAnsi="Times New Roman"/>
          <w:b/>
          <w:sz w:val="30"/>
          <w:szCs w:val="30"/>
        </w:rPr>
        <w:t xml:space="preserve"> </w:t>
      </w:r>
      <w:r w:rsidRPr="00626F57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</w:t>
      </w:r>
    </w:p>
    <w:p w:rsidR="00D80198" w:rsidRPr="00B223BE" w:rsidRDefault="00B223BE" w:rsidP="00B223BE">
      <w:pPr>
        <w:spacing w:line="240" w:lineRule="auto"/>
        <w:ind w:left="-567" w:firstLine="283"/>
        <w:jc w:val="center"/>
        <w:rPr>
          <w:rFonts w:ascii="Times New Roman" w:hAnsi="Times New Roman"/>
          <w:sz w:val="28"/>
          <w:szCs w:val="28"/>
        </w:rPr>
      </w:pPr>
      <w:r w:rsidRPr="00B223B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3295650"/>
            <wp:effectExtent l="19050" t="0" r="0" b="0"/>
            <wp:docPr id="1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227" w:rsidRPr="007F29AB" w:rsidRDefault="005B3134" w:rsidP="007F29AB">
      <w:pPr>
        <w:spacing w:line="240" w:lineRule="auto"/>
        <w:ind w:firstLine="708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7F29AB">
        <w:rPr>
          <w:rFonts w:ascii="Times New Roman" w:hAnsi="Times New Roman"/>
          <w:b/>
          <w:color w:val="FF0000"/>
          <w:sz w:val="32"/>
          <w:szCs w:val="32"/>
        </w:rPr>
        <w:t>Что такое бюджет?</w:t>
      </w:r>
    </w:p>
    <w:p w:rsidR="00035D19" w:rsidRPr="00B223BE" w:rsidRDefault="00035D19" w:rsidP="00B223BE">
      <w:pPr>
        <w:spacing w:line="240" w:lineRule="auto"/>
        <w:ind w:left="-284" w:firstLine="426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838825" cy="3324225"/>
            <wp:effectExtent l="133350" t="38100" r="66675" b="66675"/>
            <wp:docPr id="19" name="Рисунок 11" descr="http://900igr.net/up/datas/75667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900igr.net/up/datas/75667/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9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324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B3134" w:rsidRPr="00B223BE" w:rsidRDefault="005B3134" w:rsidP="00ED1C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223BE">
        <w:rPr>
          <w:rFonts w:ascii="Times New Roman" w:hAnsi="Times New Roman"/>
          <w:b/>
          <w:sz w:val="28"/>
          <w:szCs w:val="28"/>
        </w:rPr>
        <w:lastRenderedPageBreak/>
        <w:t xml:space="preserve">Бюджет </w:t>
      </w:r>
      <w:r w:rsidR="00BB2603" w:rsidRPr="00B223BE">
        <w:rPr>
          <w:rFonts w:ascii="Times New Roman" w:hAnsi="Times New Roman"/>
          <w:b/>
          <w:sz w:val="28"/>
          <w:szCs w:val="28"/>
        </w:rPr>
        <w:t>Раевского</w:t>
      </w:r>
      <w:r w:rsidRPr="00B223BE">
        <w:rPr>
          <w:rFonts w:ascii="Times New Roman" w:hAnsi="Times New Roman"/>
          <w:b/>
          <w:sz w:val="28"/>
          <w:szCs w:val="28"/>
        </w:rPr>
        <w:t xml:space="preserve"> муниципального образования  </w:t>
      </w:r>
    </w:p>
    <w:p w:rsidR="004E39BC" w:rsidRDefault="004E39BC" w:rsidP="005E0AE7">
      <w:pPr>
        <w:spacing w:after="0" w:line="240" w:lineRule="auto"/>
        <w:ind w:left="7788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тыс.</w:t>
      </w:r>
      <w:r w:rsidR="001602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руб.</w:t>
      </w:r>
    </w:p>
    <w:tbl>
      <w:tblPr>
        <w:tblW w:w="99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27"/>
        <w:gridCol w:w="1227"/>
        <w:gridCol w:w="1183"/>
        <w:gridCol w:w="1276"/>
        <w:gridCol w:w="1134"/>
        <w:gridCol w:w="1275"/>
      </w:tblGrid>
      <w:tr w:rsidR="00807A18" w:rsidRPr="005F595D" w:rsidTr="00FF6114">
        <w:trPr>
          <w:trHeight w:val="348"/>
        </w:trPr>
        <w:tc>
          <w:tcPr>
            <w:tcW w:w="3827" w:type="dxa"/>
            <w:vMerge w:val="restart"/>
            <w:shd w:val="clear" w:color="auto" w:fill="C2D69B" w:themeFill="accent3" w:themeFillTint="99"/>
          </w:tcPr>
          <w:p w:rsidR="00807A18" w:rsidRPr="00FF6114" w:rsidRDefault="00807A18" w:rsidP="00ED1C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6114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227" w:type="dxa"/>
            <w:vMerge w:val="restart"/>
            <w:shd w:val="clear" w:color="auto" w:fill="C2D69B" w:themeFill="accent3" w:themeFillTint="99"/>
          </w:tcPr>
          <w:p w:rsidR="00807A18" w:rsidRPr="00FF6114" w:rsidRDefault="00807A18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FF6114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807A18" w:rsidRPr="00FF6114" w:rsidRDefault="003F3C0C" w:rsidP="00C81F2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  <w:r w:rsidR="00807A18" w:rsidRPr="00FF6114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83" w:type="dxa"/>
            <w:vMerge w:val="restart"/>
            <w:shd w:val="clear" w:color="auto" w:fill="C2D69B" w:themeFill="accent3" w:themeFillTint="99"/>
          </w:tcPr>
          <w:p w:rsidR="00807A18" w:rsidRPr="00FF6114" w:rsidRDefault="00807A18" w:rsidP="00C81F2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FF6114">
              <w:rPr>
                <w:rFonts w:ascii="Times New Roman" w:hAnsi="Times New Roman"/>
                <w:b/>
                <w:sz w:val="24"/>
                <w:szCs w:val="24"/>
              </w:rPr>
              <w:t xml:space="preserve">Оценка </w:t>
            </w:r>
            <w:r w:rsidR="00B45F52"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  <w:r w:rsidRPr="00FF6114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3685" w:type="dxa"/>
            <w:gridSpan w:val="3"/>
            <w:shd w:val="clear" w:color="auto" w:fill="C2D69B" w:themeFill="accent3" w:themeFillTint="99"/>
          </w:tcPr>
          <w:p w:rsidR="00807A18" w:rsidRPr="00FF6114" w:rsidRDefault="0080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6114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807A18" w:rsidRPr="005F595D" w:rsidTr="00FF6114">
        <w:trPr>
          <w:trHeight w:val="397"/>
        </w:trPr>
        <w:tc>
          <w:tcPr>
            <w:tcW w:w="3827" w:type="dxa"/>
            <w:vMerge/>
            <w:shd w:val="clear" w:color="auto" w:fill="C2D69B" w:themeFill="accent3" w:themeFillTint="99"/>
          </w:tcPr>
          <w:p w:rsidR="00807A18" w:rsidRPr="00FF6114" w:rsidRDefault="00807A18" w:rsidP="00ED1C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7" w:type="dxa"/>
            <w:vMerge/>
            <w:shd w:val="clear" w:color="auto" w:fill="C2D69B" w:themeFill="accent3" w:themeFillTint="99"/>
          </w:tcPr>
          <w:p w:rsidR="00807A18" w:rsidRPr="00FF6114" w:rsidRDefault="0080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83" w:type="dxa"/>
            <w:vMerge/>
            <w:shd w:val="clear" w:color="auto" w:fill="C2D69B" w:themeFill="accent3" w:themeFillTint="99"/>
          </w:tcPr>
          <w:p w:rsidR="00807A18" w:rsidRPr="00FF6114" w:rsidRDefault="00807A18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C2D69B" w:themeFill="accent3" w:themeFillTint="99"/>
          </w:tcPr>
          <w:p w:rsidR="00807A18" w:rsidRPr="00FF6114" w:rsidRDefault="003F3C0C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2023</w:t>
            </w:r>
            <w:r w:rsidR="00613FAA" w:rsidRPr="00FF611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807A18" w:rsidRPr="00FF611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613FAA" w:rsidRPr="00FF6114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807A18" w:rsidRPr="00FF6114" w:rsidRDefault="003F3C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2024</w:t>
            </w:r>
            <w:r w:rsidR="00613FAA" w:rsidRPr="00FF611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807A18" w:rsidRPr="00FF611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613FAA" w:rsidRPr="00FF6114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:rsidR="00807A18" w:rsidRPr="00FF6114" w:rsidRDefault="003F3C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2025</w:t>
            </w:r>
            <w:r w:rsidR="00613FAA" w:rsidRPr="00FF611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807A18" w:rsidRPr="00FF611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613FAA" w:rsidRPr="00FF6114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</w:tr>
      <w:tr w:rsidR="003F3C0C" w:rsidRPr="005F595D" w:rsidTr="00FF6114">
        <w:tc>
          <w:tcPr>
            <w:tcW w:w="3827" w:type="dxa"/>
            <w:shd w:val="clear" w:color="auto" w:fill="C2D69B" w:themeFill="accent3" w:themeFillTint="99"/>
          </w:tcPr>
          <w:p w:rsidR="003F3C0C" w:rsidRPr="005F595D" w:rsidRDefault="003F3C0C" w:rsidP="00ED1CD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227" w:type="dxa"/>
          </w:tcPr>
          <w:p w:rsidR="003F3C0C" w:rsidRPr="005F595D" w:rsidRDefault="003F3C0C" w:rsidP="00F5272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6226,3</w:t>
            </w:r>
          </w:p>
        </w:tc>
        <w:tc>
          <w:tcPr>
            <w:tcW w:w="1183" w:type="dxa"/>
          </w:tcPr>
          <w:p w:rsidR="003F3C0C" w:rsidRPr="005F595D" w:rsidRDefault="00557767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5708,1</w:t>
            </w:r>
          </w:p>
        </w:tc>
        <w:tc>
          <w:tcPr>
            <w:tcW w:w="1276" w:type="dxa"/>
          </w:tcPr>
          <w:p w:rsidR="003F3C0C" w:rsidRPr="005F595D" w:rsidRDefault="003E1DF1" w:rsidP="00F73AC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6225,5</w:t>
            </w:r>
          </w:p>
        </w:tc>
        <w:tc>
          <w:tcPr>
            <w:tcW w:w="1134" w:type="dxa"/>
          </w:tcPr>
          <w:p w:rsidR="003F3C0C" w:rsidRDefault="003E1DF1" w:rsidP="00F73AC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4486,6</w:t>
            </w:r>
          </w:p>
        </w:tc>
        <w:tc>
          <w:tcPr>
            <w:tcW w:w="1275" w:type="dxa"/>
          </w:tcPr>
          <w:p w:rsidR="003F3C0C" w:rsidRDefault="003E1DF1" w:rsidP="00F73AC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4648,7</w:t>
            </w:r>
          </w:p>
        </w:tc>
      </w:tr>
      <w:tr w:rsidR="003F3C0C" w:rsidRPr="005F595D" w:rsidTr="00FF6114">
        <w:tc>
          <w:tcPr>
            <w:tcW w:w="3827" w:type="dxa"/>
            <w:shd w:val="clear" w:color="auto" w:fill="C2D69B" w:themeFill="accent3" w:themeFillTint="99"/>
          </w:tcPr>
          <w:p w:rsidR="003F3C0C" w:rsidRPr="005F595D" w:rsidRDefault="003F3C0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227" w:type="dxa"/>
          </w:tcPr>
          <w:p w:rsidR="003F3C0C" w:rsidRPr="005F595D" w:rsidRDefault="003F3C0C" w:rsidP="00F527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4887,2</w:t>
            </w:r>
          </w:p>
        </w:tc>
        <w:tc>
          <w:tcPr>
            <w:tcW w:w="1183" w:type="dxa"/>
          </w:tcPr>
          <w:p w:rsidR="003F3C0C" w:rsidRPr="005F595D" w:rsidRDefault="00557767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2515,3</w:t>
            </w:r>
          </w:p>
        </w:tc>
        <w:tc>
          <w:tcPr>
            <w:tcW w:w="1276" w:type="dxa"/>
          </w:tcPr>
          <w:p w:rsidR="003F3C0C" w:rsidRPr="005F595D" w:rsidRDefault="00670A34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3088,0</w:t>
            </w:r>
          </w:p>
        </w:tc>
        <w:tc>
          <w:tcPr>
            <w:tcW w:w="1134" w:type="dxa"/>
          </w:tcPr>
          <w:p w:rsidR="003F3C0C" w:rsidRDefault="00670A34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4296,9</w:t>
            </w:r>
          </w:p>
        </w:tc>
        <w:tc>
          <w:tcPr>
            <w:tcW w:w="1275" w:type="dxa"/>
          </w:tcPr>
          <w:p w:rsidR="003F3C0C" w:rsidRDefault="00670A34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4451,4</w:t>
            </w:r>
          </w:p>
        </w:tc>
      </w:tr>
      <w:tr w:rsidR="003F3C0C" w:rsidRPr="005F595D" w:rsidTr="00FF6114">
        <w:tc>
          <w:tcPr>
            <w:tcW w:w="3827" w:type="dxa"/>
            <w:shd w:val="clear" w:color="auto" w:fill="C2D69B" w:themeFill="accent3" w:themeFillTint="99"/>
          </w:tcPr>
          <w:p w:rsidR="003F3C0C" w:rsidRPr="005F595D" w:rsidRDefault="003F3C0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227" w:type="dxa"/>
          </w:tcPr>
          <w:p w:rsidR="003F3C0C" w:rsidRPr="005F595D" w:rsidRDefault="003F3C0C" w:rsidP="00F527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1339,1</w:t>
            </w:r>
          </w:p>
        </w:tc>
        <w:tc>
          <w:tcPr>
            <w:tcW w:w="1183" w:type="dxa"/>
          </w:tcPr>
          <w:p w:rsidR="003F3C0C" w:rsidRPr="005F595D" w:rsidRDefault="00557767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3192,8</w:t>
            </w:r>
          </w:p>
        </w:tc>
        <w:tc>
          <w:tcPr>
            <w:tcW w:w="1276" w:type="dxa"/>
          </w:tcPr>
          <w:p w:rsidR="003F3C0C" w:rsidRPr="005F595D" w:rsidRDefault="003E1DF1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3137,5</w:t>
            </w:r>
          </w:p>
        </w:tc>
        <w:tc>
          <w:tcPr>
            <w:tcW w:w="1134" w:type="dxa"/>
          </w:tcPr>
          <w:p w:rsidR="003F3C0C" w:rsidRDefault="003E1DF1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189,7</w:t>
            </w:r>
          </w:p>
        </w:tc>
        <w:tc>
          <w:tcPr>
            <w:tcW w:w="1275" w:type="dxa"/>
          </w:tcPr>
          <w:p w:rsidR="003F3C0C" w:rsidRDefault="003E1DF1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197,3</w:t>
            </w:r>
          </w:p>
        </w:tc>
      </w:tr>
      <w:tr w:rsidR="003F3C0C" w:rsidRPr="005F595D" w:rsidTr="00FF6114">
        <w:tc>
          <w:tcPr>
            <w:tcW w:w="3827" w:type="dxa"/>
            <w:shd w:val="clear" w:color="auto" w:fill="C2D69B" w:themeFill="accent3" w:themeFillTint="99"/>
          </w:tcPr>
          <w:p w:rsidR="003F3C0C" w:rsidRPr="005F595D" w:rsidRDefault="003F3C0C" w:rsidP="00ED1CD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227" w:type="dxa"/>
          </w:tcPr>
          <w:p w:rsidR="003F3C0C" w:rsidRPr="005F595D" w:rsidRDefault="003F3C0C" w:rsidP="00F5272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5240,4</w:t>
            </w:r>
          </w:p>
        </w:tc>
        <w:tc>
          <w:tcPr>
            <w:tcW w:w="1183" w:type="dxa"/>
          </w:tcPr>
          <w:p w:rsidR="003F3C0C" w:rsidRPr="005F595D" w:rsidRDefault="00557767" w:rsidP="000B388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7608,4</w:t>
            </w:r>
          </w:p>
        </w:tc>
        <w:tc>
          <w:tcPr>
            <w:tcW w:w="1276" w:type="dxa"/>
          </w:tcPr>
          <w:p w:rsidR="003F3C0C" w:rsidRPr="005F595D" w:rsidRDefault="003E1DF1" w:rsidP="000F790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6225,5</w:t>
            </w:r>
          </w:p>
        </w:tc>
        <w:tc>
          <w:tcPr>
            <w:tcW w:w="1134" w:type="dxa"/>
          </w:tcPr>
          <w:p w:rsidR="003F3C0C" w:rsidRDefault="003E1DF1" w:rsidP="000F790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4486,6</w:t>
            </w:r>
          </w:p>
        </w:tc>
        <w:tc>
          <w:tcPr>
            <w:tcW w:w="1275" w:type="dxa"/>
          </w:tcPr>
          <w:p w:rsidR="003F3C0C" w:rsidRDefault="003E1DF1" w:rsidP="000F790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4648,7</w:t>
            </w:r>
          </w:p>
        </w:tc>
      </w:tr>
      <w:tr w:rsidR="003F3C0C" w:rsidRPr="005F595D" w:rsidTr="00FF6114">
        <w:tc>
          <w:tcPr>
            <w:tcW w:w="3827" w:type="dxa"/>
            <w:shd w:val="clear" w:color="auto" w:fill="C2D69B" w:themeFill="accent3" w:themeFillTint="99"/>
          </w:tcPr>
          <w:p w:rsidR="003F3C0C" w:rsidRPr="005F595D" w:rsidRDefault="003F3C0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Условно утвержденные</w:t>
            </w:r>
          </w:p>
        </w:tc>
        <w:tc>
          <w:tcPr>
            <w:tcW w:w="1227" w:type="dxa"/>
          </w:tcPr>
          <w:p w:rsidR="003F3C0C" w:rsidRDefault="003F3C0C" w:rsidP="005B585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3" w:type="dxa"/>
          </w:tcPr>
          <w:p w:rsidR="003F3C0C" w:rsidRDefault="003F3C0C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F3C0C" w:rsidRPr="005F595D" w:rsidRDefault="003F3C0C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F3C0C" w:rsidRDefault="003E1DF1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115,0</w:t>
            </w:r>
          </w:p>
        </w:tc>
        <w:tc>
          <w:tcPr>
            <w:tcW w:w="1275" w:type="dxa"/>
          </w:tcPr>
          <w:p w:rsidR="003F3C0C" w:rsidRDefault="003E1DF1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235,0</w:t>
            </w:r>
          </w:p>
        </w:tc>
      </w:tr>
      <w:tr w:rsidR="003F3C0C" w:rsidRPr="005F595D" w:rsidTr="00FF6114">
        <w:tc>
          <w:tcPr>
            <w:tcW w:w="3827" w:type="dxa"/>
            <w:shd w:val="clear" w:color="auto" w:fill="C2D69B" w:themeFill="accent3" w:themeFillTint="99"/>
          </w:tcPr>
          <w:p w:rsidR="003F3C0C" w:rsidRPr="005F595D" w:rsidRDefault="003F3C0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227" w:type="dxa"/>
          </w:tcPr>
          <w:p w:rsidR="003F3C0C" w:rsidRPr="005F595D" w:rsidRDefault="003F3C0C" w:rsidP="00F527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2084,8</w:t>
            </w:r>
          </w:p>
        </w:tc>
        <w:tc>
          <w:tcPr>
            <w:tcW w:w="1183" w:type="dxa"/>
          </w:tcPr>
          <w:p w:rsidR="003F3C0C" w:rsidRPr="005F595D" w:rsidRDefault="00557767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2683,0</w:t>
            </w:r>
          </w:p>
        </w:tc>
        <w:tc>
          <w:tcPr>
            <w:tcW w:w="1276" w:type="dxa"/>
          </w:tcPr>
          <w:p w:rsidR="003F3C0C" w:rsidRPr="005F595D" w:rsidRDefault="003E1DF1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2091,0</w:t>
            </w:r>
          </w:p>
        </w:tc>
        <w:tc>
          <w:tcPr>
            <w:tcW w:w="1134" w:type="dxa"/>
          </w:tcPr>
          <w:p w:rsidR="003F3C0C" w:rsidRDefault="003E1DF1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2855,4</w:t>
            </w:r>
          </w:p>
        </w:tc>
        <w:tc>
          <w:tcPr>
            <w:tcW w:w="1275" w:type="dxa"/>
          </w:tcPr>
          <w:p w:rsidR="003F3C0C" w:rsidRDefault="003E1DF1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2864,9</w:t>
            </w:r>
          </w:p>
        </w:tc>
      </w:tr>
      <w:tr w:rsidR="003F3C0C" w:rsidRPr="005F595D" w:rsidTr="00FF6114">
        <w:tc>
          <w:tcPr>
            <w:tcW w:w="3827" w:type="dxa"/>
            <w:shd w:val="clear" w:color="auto" w:fill="C2D69B" w:themeFill="accent3" w:themeFillTint="99"/>
          </w:tcPr>
          <w:p w:rsidR="003F3C0C" w:rsidRPr="005F595D" w:rsidRDefault="003F3C0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227" w:type="dxa"/>
          </w:tcPr>
          <w:p w:rsidR="003F3C0C" w:rsidRPr="005F595D" w:rsidRDefault="003F3C0C" w:rsidP="00F527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93,7</w:t>
            </w:r>
          </w:p>
        </w:tc>
        <w:tc>
          <w:tcPr>
            <w:tcW w:w="1183" w:type="dxa"/>
          </w:tcPr>
          <w:p w:rsidR="003F3C0C" w:rsidRDefault="00557767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105,4</w:t>
            </w:r>
          </w:p>
        </w:tc>
        <w:tc>
          <w:tcPr>
            <w:tcW w:w="1276" w:type="dxa"/>
          </w:tcPr>
          <w:p w:rsidR="003F3C0C" w:rsidRPr="005F595D" w:rsidRDefault="003E1DF1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115,8</w:t>
            </w:r>
          </w:p>
        </w:tc>
        <w:tc>
          <w:tcPr>
            <w:tcW w:w="1134" w:type="dxa"/>
          </w:tcPr>
          <w:p w:rsidR="003F3C0C" w:rsidRDefault="003E1DF1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121,0</w:t>
            </w:r>
          </w:p>
        </w:tc>
        <w:tc>
          <w:tcPr>
            <w:tcW w:w="1275" w:type="dxa"/>
          </w:tcPr>
          <w:p w:rsidR="003F3C0C" w:rsidRDefault="003E1DF1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125,2</w:t>
            </w:r>
          </w:p>
        </w:tc>
      </w:tr>
      <w:tr w:rsidR="003F3C0C" w:rsidRPr="005F595D" w:rsidTr="00FF6114">
        <w:tc>
          <w:tcPr>
            <w:tcW w:w="3827" w:type="dxa"/>
            <w:shd w:val="clear" w:color="auto" w:fill="C2D69B" w:themeFill="accent3" w:themeFillTint="99"/>
          </w:tcPr>
          <w:p w:rsidR="003F3C0C" w:rsidRPr="005F595D" w:rsidRDefault="003F3C0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227" w:type="dxa"/>
          </w:tcPr>
          <w:p w:rsidR="003F3C0C" w:rsidRDefault="003F3C0C" w:rsidP="00F527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20,0</w:t>
            </w:r>
          </w:p>
        </w:tc>
        <w:tc>
          <w:tcPr>
            <w:tcW w:w="1183" w:type="dxa"/>
          </w:tcPr>
          <w:p w:rsidR="003F3C0C" w:rsidRPr="005F595D" w:rsidRDefault="00557767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24,3</w:t>
            </w:r>
          </w:p>
        </w:tc>
        <w:tc>
          <w:tcPr>
            <w:tcW w:w="1276" w:type="dxa"/>
          </w:tcPr>
          <w:p w:rsidR="003F3C0C" w:rsidRPr="005F595D" w:rsidRDefault="003F3C0C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F3C0C" w:rsidRDefault="003F3C0C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3F3C0C" w:rsidRDefault="003F3C0C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F3C0C" w:rsidRPr="005F595D" w:rsidTr="00FF6114">
        <w:tc>
          <w:tcPr>
            <w:tcW w:w="3827" w:type="dxa"/>
            <w:shd w:val="clear" w:color="auto" w:fill="C2D69B" w:themeFill="accent3" w:themeFillTint="99"/>
          </w:tcPr>
          <w:p w:rsidR="003F3C0C" w:rsidRPr="005F595D" w:rsidRDefault="003F3C0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227" w:type="dxa"/>
          </w:tcPr>
          <w:p w:rsidR="003F3C0C" w:rsidRDefault="003F3C0C" w:rsidP="00F527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37,0</w:t>
            </w:r>
          </w:p>
        </w:tc>
        <w:tc>
          <w:tcPr>
            <w:tcW w:w="1183" w:type="dxa"/>
          </w:tcPr>
          <w:p w:rsidR="003F3C0C" w:rsidRPr="005F595D" w:rsidRDefault="00557767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3685,0</w:t>
            </w:r>
          </w:p>
        </w:tc>
        <w:tc>
          <w:tcPr>
            <w:tcW w:w="1276" w:type="dxa"/>
          </w:tcPr>
          <w:p w:rsidR="003F3C0C" w:rsidRPr="005F595D" w:rsidRDefault="003E1DF1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3612,0</w:t>
            </w:r>
          </w:p>
        </w:tc>
        <w:tc>
          <w:tcPr>
            <w:tcW w:w="1134" w:type="dxa"/>
          </w:tcPr>
          <w:p w:rsidR="003F3C0C" w:rsidRDefault="003E1DF1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685,7</w:t>
            </w:r>
          </w:p>
        </w:tc>
        <w:tc>
          <w:tcPr>
            <w:tcW w:w="1275" w:type="dxa"/>
          </w:tcPr>
          <w:p w:rsidR="003F3C0C" w:rsidRDefault="003E1DF1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710,6</w:t>
            </w:r>
          </w:p>
        </w:tc>
      </w:tr>
      <w:tr w:rsidR="003F3C0C" w:rsidRPr="005F595D" w:rsidTr="00FF6114">
        <w:tc>
          <w:tcPr>
            <w:tcW w:w="3827" w:type="dxa"/>
            <w:shd w:val="clear" w:color="auto" w:fill="C2D69B" w:themeFill="accent3" w:themeFillTint="99"/>
          </w:tcPr>
          <w:p w:rsidR="003F3C0C" w:rsidRPr="005F595D" w:rsidRDefault="003F3C0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27" w:type="dxa"/>
          </w:tcPr>
          <w:p w:rsidR="003F3C0C" w:rsidRPr="005F595D" w:rsidRDefault="003F3C0C" w:rsidP="00F527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2869,4</w:t>
            </w:r>
          </w:p>
        </w:tc>
        <w:tc>
          <w:tcPr>
            <w:tcW w:w="1183" w:type="dxa"/>
          </w:tcPr>
          <w:p w:rsidR="003F3C0C" w:rsidRPr="005F595D" w:rsidRDefault="00557767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905,4</w:t>
            </w:r>
          </w:p>
        </w:tc>
        <w:tc>
          <w:tcPr>
            <w:tcW w:w="1276" w:type="dxa"/>
          </w:tcPr>
          <w:p w:rsidR="003F3C0C" w:rsidRPr="005F595D" w:rsidRDefault="003E1DF1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285,0</w:t>
            </w:r>
          </w:p>
        </w:tc>
        <w:tc>
          <w:tcPr>
            <w:tcW w:w="1134" w:type="dxa"/>
          </w:tcPr>
          <w:p w:rsidR="003F3C0C" w:rsidRDefault="003E1DF1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587,5</w:t>
            </w:r>
          </w:p>
        </w:tc>
        <w:tc>
          <w:tcPr>
            <w:tcW w:w="1275" w:type="dxa"/>
          </w:tcPr>
          <w:p w:rsidR="003F3C0C" w:rsidRDefault="003E1DF1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591,0</w:t>
            </w:r>
          </w:p>
        </w:tc>
      </w:tr>
      <w:tr w:rsidR="003F3C0C" w:rsidRPr="005F595D" w:rsidTr="00FF6114">
        <w:tc>
          <w:tcPr>
            <w:tcW w:w="3827" w:type="dxa"/>
            <w:shd w:val="clear" w:color="auto" w:fill="C2D69B" w:themeFill="accent3" w:themeFillTint="99"/>
          </w:tcPr>
          <w:p w:rsidR="003F3C0C" w:rsidRPr="005F595D" w:rsidRDefault="003F3C0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227" w:type="dxa"/>
          </w:tcPr>
          <w:p w:rsidR="003F3C0C" w:rsidRPr="005F595D" w:rsidRDefault="003F3C0C" w:rsidP="00F527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135,5</w:t>
            </w:r>
          </w:p>
        </w:tc>
        <w:tc>
          <w:tcPr>
            <w:tcW w:w="1183" w:type="dxa"/>
          </w:tcPr>
          <w:p w:rsidR="003F3C0C" w:rsidRPr="005F595D" w:rsidRDefault="00557767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205,3</w:t>
            </w:r>
          </w:p>
        </w:tc>
        <w:tc>
          <w:tcPr>
            <w:tcW w:w="1276" w:type="dxa"/>
          </w:tcPr>
          <w:p w:rsidR="003F3C0C" w:rsidRPr="005F595D" w:rsidRDefault="003E1DF1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121,7</w:t>
            </w:r>
          </w:p>
        </w:tc>
        <w:tc>
          <w:tcPr>
            <w:tcW w:w="1134" w:type="dxa"/>
          </w:tcPr>
          <w:p w:rsidR="003F3C0C" w:rsidRDefault="003E1DF1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122,0</w:t>
            </w:r>
          </w:p>
        </w:tc>
        <w:tc>
          <w:tcPr>
            <w:tcW w:w="1275" w:type="dxa"/>
          </w:tcPr>
          <w:p w:rsidR="003F3C0C" w:rsidRDefault="003E1DF1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122,0</w:t>
            </w:r>
          </w:p>
        </w:tc>
      </w:tr>
      <w:tr w:rsidR="003F3C0C" w:rsidRPr="005F595D" w:rsidTr="00FF6114">
        <w:trPr>
          <w:trHeight w:val="675"/>
        </w:trPr>
        <w:tc>
          <w:tcPr>
            <w:tcW w:w="3827" w:type="dxa"/>
            <w:shd w:val="clear" w:color="auto" w:fill="C2D69B" w:themeFill="accent3" w:themeFillTint="99"/>
          </w:tcPr>
          <w:p w:rsidR="003F3C0C" w:rsidRPr="00C64850" w:rsidRDefault="003F3C0C" w:rsidP="00ED1CD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4850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3F3C0C" w:rsidRPr="00C64850" w:rsidRDefault="003F3C0C" w:rsidP="00ED1CD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64850">
              <w:rPr>
                <w:rFonts w:ascii="Times New Roman" w:hAnsi="Times New Roman"/>
                <w:b/>
                <w:sz w:val="28"/>
                <w:szCs w:val="28"/>
              </w:rPr>
              <w:t>Дефицит или профицит</w:t>
            </w:r>
          </w:p>
        </w:tc>
        <w:tc>
          <w:tcPr>
            <w:tcW w:w="1227" w:type="dxa"/>
          </w:tcPr>
          <w:p w:rsidR="003F3C0C" w:rsidRPr="00F452FE" w:rsidRDefault="003F3C0C" w:rsidP="00AB048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985,9</w:t>
            </w:r>
          </w:p>
        </w:tc>
        <w:tc>
          <w:tcPr>
            <w:tcW w:w="1183" w:type="dxa"/>
          </w:tcPr>
          <w:p w:rsidR="003F3C0C" w:rsidRPr="00C64850" w:rsidRDefault="00557767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-1900,3</w:t>
            </w:r>
          </w:p>
        </w:tc>
        <w:tc>
          <w:tcPr>
            <w:tcW w:w="1276" w:type="dxa"/>
          </w:tcPr>
          <w:p w:rsidR="003F3C0C" w:rsidRPr="00C64850" w:rsidRDefault="003E1DF1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3F3C0C" w:rsidRDefault="003E1DF1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F3C0C" w:rsidRDefault="003E1DF1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</w:tr>
    </w:tbl>
    <w:p w:rsidR="00ED1CD5" w:rsidRDefault="00ED1CD5" w:rsidP="00ED1CD5">
      <w:pPr>
        <w:spacing w:after="0" w:line="240" w:lineRule="auto"/>
        <w:jc w:val="center"/>
        <w:rPr>
          <w:rFonts w:ascii="Times New Roman" w:hAnsi="Times New Roman"/>
          <w:sz w:val="32"/>
          <w:szCs w:val="32"/>
          <w:highlight w:val="cyan"/>
        </w:rPr>
      </w:pPr>
    </w:p>
    <w:p w:rsidR="00656227" w:rsidRDefault="00DC3E51" w:rsidP="00ED1CD5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7F29AB">
        <w:rPr>
          <w:rFonts w:ascii="Times New Roman" w:hAnsi="Times New Roman"/>
          <w:b/>
          <w:color w:val="FF0000"/>
          <w:sz w:val="32"/>
          <w:szCs w:val="32"/>
        </w:rPr>
        <w:t>Зачем нужны бюджеты?</w:t>
      </w:r>
    </w:p>
    <w:p w:rsidR="007F29AB" w:rsidRPr="007F29AB" w:rsidRDefault="007F29AB" w:rsidP="00ED1CD5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656227" w:rsidRDefault="00DC3E51" w:rsidP="00B223BE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B223BE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626F5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626F57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626F5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626F57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="0003385A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 xml:space="preserve"> </w:t>
      </w:r>
      <w:r w:rsidRPr="00626F57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626F57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626F57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626F57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626F57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626F5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="0003385A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 xml:space="preserve"> 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626F57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626F5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626F57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626F57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tbl>
      <w:tblPr>
        <w:tblStyle w:val="a6"/>
        <w:tblW w:w="0" w:type="auto"/>
        <w:tblInd w:w="392" w:type="dxa"/>
        <w:tblLook w:val="04A0"/>
      </w:tblPr>
      <w:tblGrid>
        <w:gridCol w:w="3118"/>
        <w:gridCol w:w="3165"/>
        <w:gridCol w:w="3320"/>
      </w:tblGrid>
      <w:tr w:rsidR="00B223BE" w:rsidTr="00B223BE">
        <w:tc>
          <w:tcPr>
            <w:tcW w:w="9603" w:type="dxa"/>
            <w:gridSpan w:val="3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B223BE" w:rsidRPr="007D2D8F" w:rsidRDefault="00B223BE" w:rsidP="00B223BE">
            <w:pPr>
              <w:jc w:val="center"/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</w:pPr>
            <w:r w:rsidRPr="007D2D8F"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  <w:t>Доходы бюджета</w:t>
            </w:r>
          </w:p>
        </w:tc>
      </w:tr>
      <w:tr w:rsidR="00B223BE" w:rsidTr="00B223BE">
        <w:trPr>
          <w:trHeight w:hRule="exact" w:val="425"/>
        </w:trPr>
        <w:tc>
          <w:tcPr>
            <w:tcW w:w="3118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B223BE" w:rsidRPr="007D2D8F" w:rsidRDefault="00B223BE" w:rsidP="00B223BE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Налоговые доходы</w:t>
            </w:r>
          </w:p>
        </w:tc>
        <w:tc>
          <w:tcPr>
            <w:tcW w:w="3165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B223BE" w:rsidRPr="007D2D8F" w:rsidRDefault="00B223BE" w:rsidP="00B223BE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 доходы</w:t>
            </w:r>
          </w:p>
          <w:p w:rsidR="00B223BE" w:rsidRPr="007D2D8F" w:rsidRDefault="00B223BE" w:rsidP="00B223BE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32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B223BE" w:rsidRPr="007D2D8F" w:rsidRDefault="00B223BE" w:rsidP="00B223BE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 поступления</w:t>
            </w:r>
          </w:p>
          <w:p w:rsidR="00B223BE" w:rsidRDefault="00B223BE" w:rsidP="00B223BE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  <w:tr w:rsidR="00B223BE" w:rsidRPr="002D51AC" w:rsidTr="00B223BE">
        <w:trPr>
          <w:trHeight w:val="2949"/>
        </w:trPr>
        <w:tc>
          <w:tcPr>
            <w:tcW w:w="3118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B223BE" w:rsidRDefault="00B223BE" w:rsidP="00B223B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23BE">
              <w:rPr>
                <w:rFonts w:ascii="Times New Roman" w:hAnsi="Times New Roman"/>
                <w:sz w:val="24"/>
                <w:szCs w:val="24"/>
                <w:lang w:val="ru-RU"/>
              </w:rPr>
              <w:t>- налог на доходы физических лиц,</w:t>
            </w:r>
          </w:p>
          <w:p w:rsidR="00A74D3A" w:rsidRPr="00A74D3A" w:rsidRDefault="00A74D3A" w:rsidP="00B223B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74D3A">
              <w:rPr>
                <w:rFonts w:ascii="Times New Roman" w:hAnsi="Times New Roman"/>
                <w:sz w:val="24"/>
                <w:szCs w:val="24"/>
                <w:lang w:val="ru-RU"/>
              </w:rPr>
              <w:t>- акцизы по нефтепродуктам</w:t>
            </w:r>
          </w:p>
          <w:p w:rsidR="00B223BE" w:rsidRPr="00B223BE" w:rsidRDefault="00B223BE" w:rsidP="00B223BE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223B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Pr="00B223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еди</w:t>
            </w:r>
            <w:r w:rsidR="00A74D3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ный сельскохозяйственный налог</w:t>
            </w:r>
          </w:p>
          <w:p w:rsidR="00B223BE" w:rsidRPr="00B223BE" w:rsidRDefault="00B223BE" w:rsidP="00B223B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23BE">
              <w:rPr>
                <w:rFonts w:ascii="Times New Roman" w:hAnsi="Times New Roman"/>
                <w:sz w:val="24"/>
                <w:szCs w:val="24"/>
                <w:lang w:val="ru-RU"/>
              </w:rPr>
              <w:t>- налог</w:t>
            </w:r>
            <w:r w:rsidR="00A74D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 имущество физических лиц</w:t>
            </w:r>
          </w:p>
          <w:p w:rsidR="00B223BE" w:rsidRPr="00A74D3A" w:rsidRDefault="00B223BE" w:rsidP="00B223BE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74D3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 земельный</w:t>
            </w:r>
            <w:r w:rsidR="00370EF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74D3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налог</w:t>
            </w:r>
          </w:p>
        </w:tc>
        <w:tc>
          <w:tcPr>
            <w:tcW w:w="3165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B223BE" w:rsidRPr="00B223BE" w:rsidRDefault="00B223BE" w:rsidP="00B223B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23BE">
              <w:rPr>
                <w:rFonts w:ascii="Times New Roman" w:hAnsi="Times New Roman"/>
                <w:sz w:val="24"/>
                <w:szCs w:val="24"/>
                <w:lang w:val="ru-RU"/>
              </w:rPr>
              <w:t>- доходы от использ</w:t>
            </w:r>
            <w:r w:rsidR="00A74D3A">
              <w:rPr>
                <w:rFonts w:ascii="Times New Roman" w:hAnsi="Times New Roman"/>
                <w:sz w:val="24"/>
                <w:szCs w:val="24"/>
                <w:lang w:val="ru-RU"/>
              </w:rPr>
              <w:t>ования муниципального имущества</w:t>
            </w:r>
          </w:p>
          <w:p w:rsidR="00B223BE" w:rsidRPr="00B223BE" w:rsidRDefault="00B223BE" w:rsidP="00B223B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23BE">
              <w:rPr>
                <w:rFonts w:ascii="Times New Roman" w:hAnsi="Times New Roman"/>
                <w:sz w:val="24"/>
                <w:szCs w:val="24"/>
                <w:lang w:val="ru-RU"/>
              </w:rPr>
              <w:t>- доходы от продажи матери</w:t>
            </w:r>
            <w:r w:rsidR="00A74D3A">
              <w:rPr>
                <w:rFonts w:ascii="Times New Roman" w:hAnsi="Times New Roman"/>
                <w:sz w:val="24"/>
                <w:szCs w:val="24"/>
                <w:lang w:val="ru-RU"/>
              </w:rPr>
              <w:t>альных и нематериальных активов</w:t>
            </w:r>
          </w:p>
          <w:p w:rsidR="00B223BE" w:rsidRPr="00B223BE" w:rsidRDefault="00B223BE" w:rsidP="00B223B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23BE">
              <w:rPr>
                <w:rFonts w:ascii="Times New Roman" w:hAnsi="Times New Roman"/>
                <w:sz w:val="24"/>
                <w:szCs w:val="24"/>
                <w:lang w:val="ru-RU"/>
              </w:rPr>
              <w:t>- штраф</w:t>
            </w:r>
            <w:r w:rsidR="00A74D3A">
              <w:rPr>
                <w:rFonts w:ascii="Times New Roman" w:hAnsi="Times New Roman"/>
                <w:sz w:val="24"/>
                <w:szCs w:val="24"/>
                <w:lang w:val="ru-RU"/>
              </w:rPr>
              <w:t>ы за нарушение законодательства</w:t>
            </w:r>
          </w:p>
          <w:p w:rsidR="00B223BE" w:rsidRPr="00B223BE" w:rsidRDefault="00B223BE" w:rsidP="00B223B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23BE">
              <w:rPr>
                <w:rFonts w:ascii="Times New Roman" w:hAnsi="Times New Roman"/>
                <w:sz w:val="24"/>
                <w:szCs w:val="24"/>
                <w:lang w:val="ru-RU"/>
              </w:rPr>
              <w:t>- прочие неналоговые доходы</w:t>
            </w:r>
          </w:p>
        </w:tc>
        <w:tc>
          <w:tcPr>
            <w:tcW w:w="332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B223BE" w:rsidRPr="00B223BE" w:rsidRDefault="00A74D3A" w:rsidP="00B223B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дотации</w:t>
            </w:r>
          </w:p>
          <w:p w:rsidR="00B223BE" w:rsidRPr="00B223BE" w:rsidRDefault="00A74D3A" w:rsidP="00B223B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субсидии</w:t>
            </w:r>
          </w:p>
          <w:p w:rsidR="00B223BE" w:rsidRPr="00B223BE" w:rsidRDefault="00B223BE" w:rsidP="00B223B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23BE">
              <w:rPr>
                <w:rFonts w:ascii="Times New Roman" w:hAnsi="Times New Roman"/>
                <w:sz w:val="24"/>
                <w:szCs w:val="24"/>
                <w:lang w:val="ru-RU"/>
              </w:rPr>
              <w:t>- суб</w:t>
            </w:r>
            <w:r w:rsidR="00A74D3A">
              <w:rPr>
                <w:rFonts w:ascii="Times New Roman" w:hAnsi="Times New Roman"/>
                <w:sz w:val="24"/>
                <w:szCs w:val="24"/>
                <w:lang w:val="ru-RU"/>
              </w:rPr>
              <w:t>венции</w:t>
            </w:r>
          </w:p>
          <w:p w:rsidR="00B223BE" w:rsidRPr="00B223BE" w:rsidRDefault="00370EF9" w:rsidP="00B223B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иные межбюджетные трансферты</w:t>
            </w:r>
          </w:p>
          <w:p w:rsidR="00B223BE" w:rsidRPr="00B223BE" w:rsidRDefault="00B223BE" w:rsidP="00B223BE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val="ru-RU"/>
              </w:rPr>
            </w:pPr>
          </w:p>
        </w:tc>
      </w:tr>
    </w:tbl>
    <w:p w:rsidR="00B223BE" w:rsidRDefault="00B223BE" w:rsidP="00A74D3A">
      <w:pPr>
        <w:spacing w:line="240" w:lineRule="auto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tbl>
      <w:tblPr>
        <w:tblStyle w:val="a6"/>
        <w:tblW w:w="0" w:type="auto"/>
        <w:tblInd w:w="392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/>
      </w:tblPr>
      <w:tblGrid>
        <w:gridCol w:w="9497"/>
      </w:tblGrid>
      <w:tr w:rsidR="00B223BE" w:rsidTr="004921D9">
        <w:tc>
          <w:tcPr>
            <w:tcW w:w="9497" w:type="dxa"/>
          </w:tcPr>
          <w:p w:rsidR="00B223BE" w:rsidRPr="00B223BE" w:rsidRDefault="00B223BE" w:rsidP="00035D19">
            <w:pPr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ru-RU"/>
              </w:rPr>
            </w:pPr>
            <w:r w:rsidRPr="00B223BE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  <w:lang w:val="ru-RU"/>
              </w:rPr>
              <w:lastRenderedPageBreak/>
              <w:t>Межбюджетные трансферты - основной вид безвозмездных перечислений</w:t>
            </w:r>
          </w:p>
        </w:tc>
      </w:tr>
    </w:tbl>
    <w:p w:rsidR="00B223BE" w:rsidRDefault="00B223BE" w:rsidP="00035D19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1-4"/>
        <w:tblpPr w:leftFromText="180" w:rightFromText="180" w:vertAnchor="page" w:horzAnchor="margin" w:tblpX="392" w:tblpY="2866"/>
        <w:tblW w:w="960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/>
      </w:tblPr>
      <w:tblGrid>
        <w:gridCol w:w="2660"/>
        <w:gridCol w:w="3118"/>
        <w:gridCol w:w="3828"/>
      </w:tblGrid>
      <w:tr w:rsidR="00B223BE" w:rsidRPr="007722F5" w:rsidTr="004921D9">
        <w:trPr>
          <w:cnfStyle w:val="100000000000"/>
        </w:trPr>
        <w:tc>
          <w:tcPr>
            <w:cnfStyle w:val="001000000000"/>
            <w:tcW w:w="26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B223BE" w:rsidRPr="00E27B6B" w:rsidRDefault="00B223BE" w:rsidP="00370EF9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Виды межбюджетных</w:t>
            </w:r>
          </w:p>
          <w:p w:rsidR="00B223BE" w:rsidRPr="00E27B6B" w:rsidRDefault="00B223BE" w:rsidP="00370EF9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трансфертов</w:t>
            </w:r>
          </w:p>
        </w:tc>
        <w:tc>
          <w:tcPr>
            <w:tcW w:w="31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B223BE" w:rsidRPr="00E27B6B" w:rsidRDefault="00B223BE" w:rsidP="00370EF9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Определение</w:t>
            </w:r>
          </w:p>
        </w:tc>
        <w:tc>
          <w:tcPr>
            <w:tcW w:w="3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B223BE" w:rsidRPr="00E27B6B" w:rsidRDefault="00B223BE" w:rsidP="00370EF9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Аналогия в семейном</w:t>
            </w:r>
          </w:p>
          <w:p w:rsidR="00B223BE" w:rsidRPr="00E27B6B" w:rsidRDefault="00B223BE" w:rsidP="00370EF9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бюджете</w:t>
            </w:r>
          </w:p>
        </w:tc>
      </w:tr>
      <w:tr w:rsidR="00B223BE" w:rsidRPr="002D51AC" w:rsidTr="004921D9">
        <w:trPr>
          <w:cnfStyle w:val="000000100000"/>
        </w:trPr>
        <w:tc>
          <w:tcPr>
            <w:cnfStyle w:val="001000000000"/>
            <w:tcW w:w="2660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B223BE" w:rsidRPr="00E27B6B" w:rsidRDefault="00B223BE" w:rsidP="00370EF9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Дотации (от лат. 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Dotatio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–дар, пожертвование)</w:t>
            </w:r>
          </w:p>
        </w:tc>
        <w:tc>
          <w:tcPr>
            <w:tcW w:w="3118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B223BE" w:rsidRPr="00E27B6B" w:rsidRDefault="00B223BE" w:rsidP="00370EF9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3828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B223BE" w:rsidRPr="00E27B6B" w:rsidRDefault="00B223BE" w:rsidP="00370EF9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B223BE" w:rsidRPr="007722F5" w:rsidTr="004921D9">
        <w:trPr>
          <w:cnfStyle w:val="000000010000"/>
          <w:trHeight w:val="2259"/>
        </w:trPr>
        <w:tc>
          <w:tcPr>
            <w:cnfStyle w:val="001000000000"/>
            <w:tcW w:w="2660" w:type="dxa"/>
            <w:tcBorders>
              <w:right w:val="none" w:sz="0" w:space="0" w:color="auto"/>
            </w:tcBorders>
          </w:tcPr>
          <w:p w:rsidR="00B223BE" w:rsidRPr="00E27B6B" w:rsidRDefault="00B223BE" w:rsidP="00370EF9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Субвенции (от лат.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Subveire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»– приходить на помощь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3118" w:type="dxa"/>
            <w:tcBorders>
              <w:left w:val="none" w:sz="0" w:space="0" w:color="auto"/>
              <w:right w:val="none" w:sz="0" w:space="0" w:color="auto"/>
            </w:tcBorders>
          </w:tcPr>
          <w:p w:rsidR="00B223BE" w:rsidRPr="00101AEC" w:rsidRDefault="00B223BE" w:rsidP="00370EF9">
            <w:pPr>
              <w:pStyle w:val="a7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финансировани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е«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переданных» другим публично-правовым</w:t>
            </w:r>
            <w:r w:rsidR="0014690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образованиям полномочий</w:t>
            </w:r>
          </w:p>
        </w:tc>
        <w:tc>
          <w:tcPr>
            <w:tcW w:w="3828" w:type="dxa"/>
            <w:tcBorders>
              <w:left w:val="none" w:sz="0" w:space="0" w:color="auto"/>
            </w:tcBorders>
          </w:tcPr>
          <w:p w:rsidR="00B223BE" w:rsidRPr="00101AEC" w:rsidRDefault="00B223BE" w:rsidP="00370EF9">
            <w:pPr>
              <w:pStyle w:val="a7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ы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</w:t>
            </w:r>
            <w:proofErr w:type="gramEnd"/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 списку)</w:t>
            </w:r>
          </w:p>
        </w:tc>
      </w:tr>
      <w:tr w:rsidR="00B223BE" w:rsidRPr="002D51AC" w:rsidTr="004921D9">
        <w:trPr>
          <w:cnfStyle w:val="000000100000"/>
        </w:trPr>
        <w:tc>
          <w:tcPr>
            <w:cnfStyle w:val="001000000000"/>
            <w:tcW w:w="2660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B223BE" w:rsidRPr="00E27B6B" w:rsidRDefault="00B223BE" w:rsidP="00370EF9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Субсидии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Subsidium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- поддержка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3118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B223BE" w:rsidRPr="00E27B6B" w:rsidRDefault="00B223BE" w:rsidP="00370EF9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условиях долевого</w:t>
            </w:r>
            <w:r w:rsidR="0014690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софинансирования расходов других бюджетов</w:t>
            </w:r>
          </w:p>
        </w:tc>
        <w:tc>
          <w:tcPr>
            <w:tcW w:w="3828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B223BE" w:rsidRPr="00E27B6B" w:rsidRDefault="00B223BE" w:rsidP="00370EF9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н(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 остальные он накопит сам)</w:t>
            </w:r>
          </w:p>
        </w:tc>
      </w:tr>
    </w:tbl>
    <w:p w:rsidR="00B223BE" w:rsidRDefault="00B223BE" w:rsidP="00B223B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77437E" w:rsidRDefault="0077437E" w:rsidP="0077437E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B223BE" w:rsidRPr="0077437E" w:rsidRDefault="00B223BE" w:rsidP="00B223BE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DE7338" w:rsidRDefault="0077362E" w:rsidP="00EA2841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77362E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501005" cy="2291312"/>
            <wp:effectExtent l="19050" t="0" r="444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880" t="30201" r="29094" b="24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975" cy="228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3BE" w:rsidRDefault="00B223BE" w:rsidP="00EA2841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B223BE" w:rsidRDefault="00B223BE" w:rsidP="00EA2841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B223BE" w:rsidRDefault="00B223BE" w:rsidP="00EA2841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B223BE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00775" cy="4267200"/>
            <wp:effectExtent l="19050" t="0" r="9525" b="0"/>
            <wp:docPr id="22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874" cy="426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4A5D40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26F57">
        <w:rPr>
          <w:rFonts w:ascii="Times New Roman" w:hAnsi="Times New Roman"/>
          <w:b/>
          <w:sz w:val="32"/>
          <w:szCs w:val="32"/>
        </w:rPr>
        <w:t>Налоги</w:t>
      </w:r>
      <w:r w:rsidR="00555173" w:rsidRPr="00626F57">
        <w:rPr>
          <w:rFonts w:ascii="Times New Roman" w:hAnsi="Times New Roman"/>
          <w:b/>
          <w:sz w:val="32"/>
          <w:szCs w:val="32"/>
        </w:rPr>
        <w:t>,</w:t>
      </w:r>
      <w:r w:rsidRPr="00626F57"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</w:t>
      </w:r>
      <w:r w:rsidR="0098598A">
        <w:rPr>
          <w:rFonts w:ascii="Times New Roman" w:hAnsi="Times New Roman"/>
          <w:b/>
          <w:sz w:val="32"/>
          <w:szCs w:val="32"/>
        </w:rPr>
        <w:t xml:space="preserve"> в 20</w:t>
      </w:r>
      <w:r w:rsidR="007C0E86">
        <w:rPr>
          <w:rFonts w:ascii="Times New Roman" w:hAnsi="Times New Roman"/>
          <w:b/>
          <w:sz w:val="32"/>
          <w:szCs w:val="32"/>
        </w:rPr>
        <w:t>2</w:t>
      </w:r>
      <w:r w:rsidR="00FB595E">
        <w:rPr>
          <w:rFonts w:ascii="Times New Roman" w:hAnsi="Times New Roman"/>
          <w:b/>
          <w:sz w:val="32"/>
          <w:szCs w:val="32"/>
        </w:rPr>
        <w:t>3</w:t>
      </w:r>
      <w:r w:rsidR="007C0E86">
        <w:rPr>
          <w:rFonts w:ascii="Times New Roman" w:hAnsi="Times New Roman"/>
          <w:b/>
          <w:sz w:val="32"/>
          <w:szCs w:val="32"/>
        </w:rPr>
        <w:t xml:space="preserve"> </w:t>
      </w:r>
      <w:r w:rsidR="00AB3E21" w:rsidRPr="00626F57">
        <w:rPr>
          <w:rFonts w:ascii="Times New Roman" w:hAnsi="Times New Roman"/>
          <w:b/>
          <w:sz w:val="32"/>
          <w:szCs w:val="32"/>
        </w:rPr>
        <w:t>году</w:t>
      </w:r>
    </w:p>
    <w:tbl>
      <w:tblPr>
        <w:tblStyle w:val="a6"/>
        <w:tblW w:w="0" w:type="auto"/>
        <w:tblInd w:w="250" w:type="dxa"/>
        <w:tblLook w:val="04A0"/>
      </w:tblPr>
      <w:tblGrid>
        <w:gridCol w:w="2940"/>
        <w:gridCol w:w="3190"/>
        <w:gridCol w:w="3509"/>
      </w:tblGrid>
      <w:tr w:rsidR="005134EF" w:rsidTr="00370EF9">
        <w:tc>
          <w:tcPr>
            <w:tcW w:w="2940" w:type="dxa"/>
            <w:shd w:val="clear" w:color="auto" w:fill="FF5050"/>
          </w:tcPr>
          <w:p w:rsidR="005134EF" w:rsidRPr="00E446BE" w:rsidRDefault="005134EF" w:rsidP="00040DA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5134EF" w:rsidRPr="00E446BE" w:rsidRDefault="005134EF" w:rsidP="00040DA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Налог на имущество физических лиц</w:t>
            </w:r>
          </w:p>
        </w:tc>
        <w:tc>
          <w:tcPr>
            <w:tcW w:w="3509" w:type="dxa"/>
            <w:shd w:val="clear" w:color="auto" w:fill="66CCFF"/>
          </w:tcPr>
          <w:p w:rsidR="005134EF" w:rsidRPr="00E446BE" w:rsidRDefault="005134EF" w:rsidP="00040DA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5134EF" w:rsidTr="00370EF9">
        <w:trPr>
          <w:trHeight w:val="1815"/>
        </w:trPr>
        <w:tc>
          <w:tcPr>
            <w:tcW w:w="9639" w:type="dxa"/>
            <w:gridSpan w:val="3"/>
          </w:tcPr>
          <w:p w:rsidR="005134EF" w:rsidRDefault="005134EF" w:rsidP="00040DA5">
            <w:pPr>
              <w:rPr>
                <w:lang w:val="ru-RU"/>
              </w:rPr>
            </w:pPr>
          </w:p>
          <w:p w:rsidR="005134EF" w:rsidRPr="00E446BE" w:rsidRDefault="005134EF" w:rsidP="00040DA5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446B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 </w:t>
            </w:r>
            <w:r w:rsidR="00370EF9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               </w:t>
            </w:r>
            <w:r w:rsidRPr="00E446B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3 %                                    100 %                                      100 %</w:t>
            </w:r>
          </w:p>
          <w:p w:rsidR="005134EF" w:rsidRDefault="00FC4C18" w:rsidP="00040DA5">
            <w:pPr>
              <w:rPr>
                <w:lang w:val="ru-RU"/>
              </w:rPr>
            </w:pPr>
            <w:r>
              <w:rPr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4" type="#_x0000_t67" style="position:absolute;margin-left:42.45pt;margin-top:.1pt;width:69pt;height:64.85pt;z-index:251662336" fillcolor="#ff5050" strokecolor="#4f81bd [3204]" strokeweight="1pt">
                  <v:fill color2="#4f81bd [3204]"/>
                  <v:shadow on="t" type="perspective" color="#243f60 [1604]" offset="1pt" offset2="-3pt"/>
                  <v:textbox style="layout-flow:vertical-ideographic"/>
                </v:shape>
              </w:pict>
            </w:r>
            <w:r>
              <w:rPr>
                <w:noProof/>
                <w:lang w:eastAsia="ru-RU"/>
              </w:rPr>
              <w:pict>
                <v:shape id="_x0000_s1046" type="#_x0000_t67" style="position:absolute;margin-left:369.45pt;margin-top:.2pt;width:63.75pt;height:64.9pt;z-index:251664384" fillcolor="#6cf" strokecolor="#4f81bd [3204]" strokeweight="1pt">
                  <v:fill color2="#4f81bd [3204]"/>
                  <v:shadow on="t" type="perspective" color="#243f60 [1604]" offset="1pt" offset2="-3pt"/>
                  <v:textbox style="layout-flow:vertical-ideographic"/>
                </v:shape>
              </w:pict>
            </w:r>
            <w:r>
              <w:rPr>
                <w:noProof/>
                <w:lang w:eastAsia="ru-RU"/>
              </w:rPr>
              <w:pict>
                <v:shape id="_x0000_s1045" type="#_x0000_t67" style="position:absolute;margin-left:196.85pt;margin-top:.2pt;width:65.25pt;height:64.85pt;z-index:251663360" fillcolor="#9f3" strokecolor="#4f81bd [3204]" strokeweight="1pt">
                  <v:fill color2="#4f81bd [3204]"/>
                  <v:shadow on="t" type="perspective" color="#243f60 [1604]" offset="1pt" offset2="-3pt"/>
                  <v:textbox style="layout-flow:vertical-ideographic"/>
                </v:shape>
              </w:pict>
            </w:r>
          </w:p>
          <w:p w:rsidR="005134EF" w:rsidRDefault="005134EF" w:rsidP="00040DA5">
            <w:pPr>
              <w:rPr>
                <w:lang w:val="ru-RU"/>
              </w:rPr>
            </w:pPr>
          </w:p>
          <w:p w:rsidR="005134EF" w:rsidRDefault="005134EF" w:rsidP="00040DA5">
            <w:pPr>
              <w:rPr>
                <w:lang w:val="ru-RU"/>
              </w:rPr>
            </w:pPr>
          </w:p>
        </w:tc>
      </w:tr>
      <w:tr w:rsidR="005134EF" w:rsidTr="00370EF9">
        <w:trPr>
          <w:trHeight w:val="711"/>
        </w:trPr>
        <w:tc>
          <w:tcPr>
            <w:tcW w:w="9639" w:type="dxa"/>
            <w:gridSpan w:val="3"/>
            <w:shd w:val="clear" w:color="auto" w:fill="FFFF99"/>
          </w:tcPr>
          <w:p w:rsidR="005134EF" w:rsidRDefault="005134EF" w:rsidP="00040D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5134EF" w:rsidRDefault="005134EF" w:rsidP="00040D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Местный бюджет</w:t>
            </w:r>
          </w:p>
          <w:p w:rsidR="00B223BE" w:rsidRPr="00B223BE" w:rsidRDefault="00B223BE" w:rsidP="00040DA5">
            <w:pPr>
              <w:jc w:val="center"/>
              <w:rPr>
                <w:lang w:val="ru-RU"/>
              </w:rPr>
            </w:pPr>
            <w:r w:rsidRPr="00B223BE">
              <w:rPr>
                <w:noProof/>
                <w:lang w:eastAsia="ru-RU"/>
              </w:rPr>
              <w:drawing>
                <wp:inline distT="0" distB="0" distL="0" distR="0">
                  <wp:extent cx="2276475" cy="1628775"/>
                  <wp:effectExtent l="19050" t="0" r="9525" b="0"/>
                  <wp:docPr id="23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69" cy="163141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23BE" w:rsidRDefault="00B223BE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370EF9" w:rsidRDefault="00370EF9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lastRenderedPageBreak/>
        <w:t xml:space="preserve">Структура доходов бюджета </w:t>
      </w:r>
      <w:r w:rsidR="00BB2603">
        <w:rPr>
          <w:rFonts w:ascii="Times New Roman" w:hAnsi="Times New Roman"/>
          <w:b/>
          <w:sz w:val="30"/>
          <w:szCs w:val="30"/>
        </w:rPr>
        <w:t>Раевского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</w:p>
    <w:p w:rsidR="005B3134" w:rsidRDefault="00095B75" w:rsidP="0096492C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</w:t>
      </w:r>
      <w:r w:rsidR="005B3134" w:rsidRPr="00174E31">
        <w:rPr>
          <w:rFonts w:ascii="Times New Roman" w:hAnsi="Times New Roman"/>
          <w:sz w:val="28"/>
          <w:szCs w:val="28"/>
        </w:rPr>
        <w:t>тыс.</w:t>
      </w:r>
      <w:r w:rsidR="00E9325B">
        <w:rPr>
          <w:rFonts w:ascii="Times New Roman" w:hAnsi="Times New Roman"/>
          <w:sz w:val="28"/>
          <w:szCs w:val="28"/>
        </w:rPr>
        <w:t xml:space="preserve"> </w:t>
      </w:r>
      <w:r w:rsidR="005B3134" w:rsidRPr="00174E31">
        <w:rPr>
          <w:rFonts w:ascii="Times New Roman" w:hAnsi="Times New Roman"/>
          <w:sz w:val="28"/>
          <w:szCs w:val="28"/>
        </w:rPr>
        <w:t>руб</w:t>
      </w:r>
      <w:r w:rsidR="00A86BE9">
        <w:rPr>
          <w:rFonts w:ascii="Times New Roman" w:hAnsi="Times New Roman"/>
          <w:sz w:val="28"/>
          <w:szCs w:val="28"/>
        </w:rPr>
        <w:t>.</w:t>
      </w:r>
    </w:p>
    <w:tbl>
      <w:tblPr>
        <w:tblW w:w="9639" w:type="dxa"/>
        <w:tblInd w:w="250" w:type="dxa"/>
        <w:tblLook w:val="0000"/>
      </w:tblPr>
      <w:tblGrid>
        <w:gridCol w:w="3969"/>
        <w:gridCol w:w="1134"/>
        <w:gridCol w:w="1164"/>
        <w:gridCol w:w="1124"/>
        <w:gridCol w:w="1114"/>
        <w:gridCol w:w="1134"/>
      </w:tblGrid>
      <w:tr w:rsidR="002F1774" w:rsidRPr="00BB2603" w:rsidTr="004921D9">
        <w:trPr>
          <w:trHeight w:val="322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F1774" w:rsidRPr="00095B75" w:rsidRDefault="002F1774" w:rsidP="00095B7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95B7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 доходов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F1774" w:rsidRPr="00095B75" w:rsidRDefault="002F1774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095B75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2F1774" w:rsidRPr="00095B75" w:rsidRDefault="009E12FC" w:rsidP="00C81F2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  <w:r w:rsidR="002F1774" w:rsidRPr="00095B75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F1774" w:rsidRPr="00095B75" w:rsidRDefault="00B45F52" w:rsidP="00C81F2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2022</w:t>
            </w:r>
            <w:r w:rsidR="002F1774" w:rsidRPr="00095B75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3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F1774" w:rsidRPr="00095B75" w:rsidRDefault="002F17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5B75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2F1774" w:rsidRPr="00BB2603" w:rsidTr="004921D9">
        <w:trPr>
          <w:trHeight w:val="322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2F1774" w:rsidRPr="00095B75" w:rsidRDefault="002F1774" w:rsidP="00BB260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2F1774" w:rsidRPr="00095B75" w:rsidRDefault="002F1774" w:rsidP="00BB260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2F1774" w:rsidRPr="00095B75" w:rsidRDefault="002F1774" w:rsidP="00BB260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2F1774" w:rsidRPr="00095B75" w:rsidRDefault="009E12FC" w:rsidP="0038452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  <w:r w:rsidR="002F1774" w:rsidRPr="00095B75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613FAA" w:rsidRPr="00095B75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2F1774" w:rsidRPr="00095B75" w:rsidRDefault="009E12FC" w:rsidP="00613FA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2024</w:t>
            </w:r>
            <w:r w:rsidR="00095B7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F1774" w:rsidRPr="00095B7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  <w:r w:rsidR="00613FAA" w:rsidRPr="00095B7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2F1774" w:rsidRPr="00095B75" w:rsidRDefault="009E12FC" w:rsidP="00613FA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2025</w:t>
            </w:r>
            <w:r w:rsidR="00613FAA" w:rsidRPr="00095B7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F1774" w:rsidRPr="00095B7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  <w:r w:rsidR="00613FAA" w:rsidRPr="00095B7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од</w:t>
            </w:r>
          </w:p>
        </w:tc>
      </w:tr>
      <w:tr w:rsidR="005B5857" w:rsidRPr="00BB2603" w:rsidTr="004921D9">
        <w:trPr>
          <w:trHeight w:val="2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Pr="00BB2603" w:rsidRDefault="005B5857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FB595E" w:rsidP="005B585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4764,7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FB595E" w:rsidP="009859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2515,3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670A34" w:rsidP="00BB260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3085,1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Default="00670A34" w:rsidP="00BB260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4294,0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Default="00670A34" w:rsidP="00BB260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4448,5</w:t>
            </w:r>
          </w:p>
        </w:tc>
      </w:tr>
      <w:tr w:rsidR="005B5857" w:rsidRPr="00BB2603" w:rsidTr="004921D9">
        <w:trPr>
          <w:trHeight w:val="2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Pr="00BB2603" w:rsidRDefault="005B5857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5B5857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5B5857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5B5857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Pr="00BB2603" w:rsidRDefault="005B5857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Pr="00BB2603" w:rsidRDefault="005B5857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5857" w:rsidRPr="00BB2603" w:rsidTr="004921D9">
        <w:trPr>
          <w:trHeight w:val="2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Pr="00BB2603" w:rsidRDefault="005B5857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алог на доходы физ</w:t>
            </w:r>
            <w:proofErr w:type="gramStart"/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.л</w:t>
            </w:r>
            <w:proofErr w:type="gramEnd"/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FB595E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467,3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FB595E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525,0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FB595E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643,2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Default="00FB595E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649,6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Default="00FB595E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656,1</w:t>
            </w:r>
          </w:p>
        </w:tc>
      </w:tr>
      <w:tr w:rsidR="00AB0488" w:rsidRPr="00BB2603" w:rsidTr="004921D9">
        <w:trPr>
          <w:trHeight w:val="2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B0488" w:rsidRDefault="00AB0488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акцизы на нефтепродукты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488" w:rsidRDefault="00AB0488" w:rsidP="00AB048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488" w:rsidRDefault="00FB595E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800,0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488" w:rsidRDefault="00670A34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648,0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488" w:rsidRDefault="00670A34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685,7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488" w:rsidRDefault="00670A34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710,6</w:t>
            </w:r>
          </w:p>
        </w:tc>
      </w:tr>
      <w:tr w:rsidR="005B5857" w:rsidRPr="00BB2603" w:rsidTr="004921D9">
        <w:trPr>
          <w:trHeight w:val="2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Pr="005B21A7" w:rsidRDefault="005B5857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FB595E" w:rsidP="00AB048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3034,1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FB595E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70,3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FB595E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699,9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Default="00FB595E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1633,7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Default="00FB595E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1708,8</w:t>
            </w:r>
          </w:p>
        </w:tc>
      </w:tr>
      <w:tr w:rsidR="005B5857" w:rsidRPr="00BB2603" w:rsidTr="004921D9">
        <w:trPr>
          <w:trHeight w:val="2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Pr="005B21A7" w:rsidRDefault="005B5857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.л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FB595E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67,1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FB595E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70,0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FB595E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Default="00FB595E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Default="00FB595E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213,0</w:t>
            </w:r>
          </w:p>
        </w:tc>
      </w:tr>
      <w:tr w:rsidR="005B5857" w:rsidRPr="00BB2603" w:rsidTr="004921D9">
        <w:trPr>
          <w:trHeight w:val="2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Pr="002016C5" w:rsidRDefault="005B5857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FB595E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1196,2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FB595E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1050,0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FB595E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1024,0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Default="00FB595E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1131,0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Default="00FB595E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1160,0</w:t>
            </w:r>
          </w:p>
        </w:tc>
      </w:tr>
      <w:tr w:rsidR="005B5857" w:rsidRPr="00BB2603" w:rsidTr="004921D9">
        <w:trPr>
          <w:trHeight w:val="2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Pr="00BB2603" w:rsidRDefault="005B5857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FB595E" w:rsidP="005B585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122,5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FB595E" w:rsidP="009859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FB595E" w:rsidP="00BB260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2,9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Default="00FB595E" w:rsidP="00BB260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Default="00FB595E" w:rsidP="00BB260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2,9</w:t>
            </w:r>
          </w:p>
        </w:tc>
      </w:tr>
      <w:tr w:rsidR="005B5857" w:rsidRPr="00BB2603" w:rsidTr="004921D9">
        <w:trPr>
          <w:trHeight w:val="2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Pr="00BB2603" w:rsidRDefault="005B5857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5B5857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5B5857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5B5857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Pr="00BB2603" w:rsidRDefault="005B5857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Pr="00BB2603" w:rsidRDefault="005B5857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5857" w:rsidRPr="00BB2603" w:rsidTr="004921D9">
        <w:trPr>
          <w:trHeight w:val="2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Pr="00BB2603" w:rsidRDefault="005B5857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FB595E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5B5857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FB595E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Default="00FB595E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Default="00FB595E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2,9</w:t>
            </w:r>
          </w:p>
        </w:tc>
      </w:tr>
      <w:tr w:rsidR="00AB0488" w:rsidRPr="00BB2603" w:rsidTr="004921D9">
        <w:trPr>
          <w:trHeight w:val="2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B0488" w:rsidRDefault="00AB0488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инициативные платежи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488" w:rsidRPr="00BB2603" w:rsidRDefault="00FB595E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118,5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488" w:rsidRDefault="00AB0488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488" w:rsidRDefault="00AB0488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488" w:rsidRDefault="00AB0488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488" w:rsidRDefault="00AB0488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F790B" w:rsidRPr="00030E81" w:rsidTr="004921D9">
        <w:trPr>
          <w:trHeight w:val="2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F790B" w:rsidRPr="00BB2603" w:rsidRDefault="000F790B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90B" w:rsidRPr="004226B3" w:rsidRDefault="00A348C8" w:rsidP="00AB048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677D6B">
              <w:rPr>
                <w:rFonts w:ascii="Times New Roman" w:hAnsi="Times New Roman"/>
                <w:b/>
                <w:sz w:val="28"/>
                <w:szCs w:val="28"/>
              </w:rPr>
              <w:t>1339,1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90B" w:rsidRPr="00030E81" w:rsidRDefault="00557767" w:rsidP="0055776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3192,8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90B" w:rsidRPr="000F790B" w:rsidRDefault="003E1DF1" w:rsidP="000F790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3137,5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790B" w:rsidRPr="000F790B" w:rsidRDefault="003E1DF1" w:rsidP="000F790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790B" w:rsidRPr="000F790B" w:rsidRDefault="003E1DF1" w:rsidP="000F790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197,3</w:t>
            </w:r>
          </w:p>
        </w:tc>
      </w:tr>
      <w:tr w:rsidR="00014824" w:rsidRPr="00BB2603" w:rsidTr="004921D9">
        <w:trPr>
          <w:trHeight w:val="322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014824" w:rsidRPr="00BB2603" w:rsidRDefault="0001482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824" w:rsidRPr="00BB2603" w:rsidRDefault="00014824" w:rsidP="00AB048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824" w:rsidRPr="00BB2603" w:rsidRDefault="00014824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824" w:rsidRPr="00BB2603" w:rsidRDefault="00014824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24" w:rsidRPr="00BB2603" w:rsidRDefault="00014824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24" w:rsidRPr="00BB2603" w:rsidRDefault="00014824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14824" w:rsidRPr="00BB2603" w:rsidTr="004921D9">
        <w:trPr>
          <w:trHeight w:val="322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14824" w:rsidRPr="00BB2603" w:rsidRDefault="00014824" w:rsidP="005B585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отации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824" w:rsidRDefault="00A348C8" w:rsidP="00AB048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148,9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824" w:rsidRPr="00BB2603" w:rsidRDefault="00557767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63,4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824" w:rsidRPr="00BB2603" w:rsidRDefault="003E1DF1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57,7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24" w:rsidRDefault="003E1DF1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24" w:rsidRDefault="003E1DF1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72,1</w:t>
            </w:r>
          </w:p>
        </w:tc>
      </w:tr>
      <w:tr w:rsidR="00014824" w:rsidRPr="00BB2603" w:rsidTr="004921D9">
        <w:trPr>
          <w:trHeight w:val="322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014824" w:rsidRDefault="00014824" w:rsidP="005B585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824" w:rsidRDefault="00A348C8" w:rsidP="00AB048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987,4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824" w:rsidRPr="00BB2603" w:rsidRDefault="00557767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3024,0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824" w:rsidRDefault="003E1DF1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2964,0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24" w:rsidRDefault="00014824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24" w:rsidRDefault="00014824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14824" w:rsidRPr="00BB2603" w:rsidTr="004921D9">
        <w:trPr>
          <w:trHeight w:val="322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014824" w:rsidRDefault="0001482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14824" w:rsidRDefault="00A348C8" w:rsidP="00AB048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93,7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14824" w:rsidRPr="00BB2603" w:rsidRDefault="00557767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105,4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14824" w:rsidRPr="00BB2603" w:rsidRDefault="003E1DF1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115,8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14824" w:rsidRDefault="003E1DF1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14824" w:rsidRDefault="003E1DF1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125,2</w:t>
            </w:r>
          </w:p>
        </w:tc>
      </w:tr>
      <w:tr w:rsidR="00014824" w:rsidRPr="00BB2603" w:rsidTr="004921D9">
        <w:trPr>
          <w:trHeight w:val="2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14824" w:rsidRDefault="00014824" w:rsidP="005B585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824" w:rsidRDefault="00A348C8" w:rsidP="00AB048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109,1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824" w:rsidRDefault="00014824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824" w:rsidRPr="00BB2603" w:rsidRDefault="00014824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4824" w:rsidRPr="00BB2603" w:rsidRDefault="00014824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4824" w:rsidRPr="00BB2603" w:rsidRDefault="00014824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F790B" w:rsidRPr="00BB2603" w:rsidTr="004921D9">
        <w:trPr>
          <w:trHeight w:val="2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F790B" w:rsidRPr="00BB2603" w:rsidRDefault="000F790B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90B" w:rsidRPr="005F595D" w:rsidRDefault="00A348C8" w:rsidP="005B585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6226,3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90B" w:rsidRPr="005F595D" w:rsidRDefault="00557767" w:rsidP="006B11F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5708,1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90B" w:rsidRPr="005F595D" w:rsidRDefault="003E1DF1" w:rsidP="000F790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6225,5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790B" w:rsidRDefault="003E1DF1" w:rsidP="000F790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4486,6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790B" w:rsidRDefault="003E1DF1" w:rsidP="000F790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4648,7</w:t>
            </w:r>
          </w:p>
        </w:tc>
      </w:tr>
    </w:tbl>
    <w:p w:rsidR="0088662A" w:rsidRDefault="0088662A" w:rsidP="00EA2841">
      <w:pPr>
        <w:tabs>
          <w:tab w:val="left" w:pos="3840"/>
        </w:tabs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4921D9" w:rsidRDefault="004921D9" w:rsidP="00EA2841">
      <w:pPr>
        <w:tabs>
          <w:tab w:val="left" w:pos="3840"/>
        </w:tabs>
        <w:spacing w:line="240" w:lineRule="auto"/>
        <w:rPr>
          <w:rFonts w:ascii="Times New Roman" w:hAnsi="Times New Roman"/>
          <w:b/>
          <w:sz w:val="32"/>
          <w:szCs w:val="32"/>
        </w:rPr>
      </w:pPr>
      <w:r w:rsidRPr="004921D9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1981200"/>
            <wp:effectExtent l="19050" t="0" r="0" b="0"/>
            <wp:docPr id="6" name="Рисунок 1" descr="https://opiqkz.blob.core.windows.net/kitcontent/e5e880f2-4f61-4e40-b299-5dc1a1d54c6c/4b6a57cd-280d-484f-a4eb-83328837b684/235ea561-e19a-44c7-a5fa-7677834c3d0f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piqkz.blob.core.windows.net/kitcontent/e5e880f2-4f61-4e40-b299-5dc1a1d54c6c/4b6a57cd-280d-484f-a4eb-83328837b684/235ea561-e19a-44c7-a5fa-7677834c3d0f_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806" cy="198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42E" w:rsidRDefault="00370EF9" w:rsidP="005134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0EF9">
        <w:rPr>
          <w:rFonts w:ascii="Times New Roman" w:hAnsi="Times New Roman"/>
          <w:b/>
          <w:noProof/>
          <w:sz w:val="28"/>
          <w:szCs w:val="28"/>
          <w:shd w:val="clear" w:color="auto" w:fill="EAF1DD" w:themeFill="accent3" w:themeFillTint="33"/>
          <w:lang w:eastAsia="ru-RU"/>
        </w:rPr>
        <w:lastRenderedPageBreak/>
        <w:drawing>
          <wp:inline distT="0" distB="0" distL="0" distR="0">
            <wp:extent cx="6238875" cy="3171825"/>
            <wp:effectExtent l="19050" t="0" r="952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70EF9" w:rsidRDefault="00370EF9" w:rsidP="005134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134EF" w:rsidRDefault="005134EF" w:rsidP="005134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Раевского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5134EF" w:rsidRPr="0010085A" w:rsidRDefault="005134EF" w:rsidP="005134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5134EF" w:rsidRPr="0010085A" w:rsidRDefault="005134EF" w:rsidP="005134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Раевского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5134EF" w:rsidRDefault="0021031F" w:rsidP="005134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</w:t>
      </w:r>
      <w:r w:rsidR="00384526">
        <w:rPr>
          <w:rFonts w:ascii="Times New Roman" w:hAnsi="Times New Roman"/>
          <w:b/>
          <w:sz w:val="28"/>
          <w:szCs w:val="28"/>
        </w:rPr>
        <w:t>20</w:t>
      </w:r>
      <w:r w:rsidR="00D863A9">
        <w:rPr>
          <w:rFonts w:ascii="Times New Roman" w:hAnsi="Times New Roman"/>
          <w:b/>
          <w:sz w:val="28"/>
          <w:szCs w:val="28"/>
        </w:rPr>
        <w:t>2</w:t>
      </w:r>
      <w:r w:rsidR="00FB595E">
        <w:rPr>
          <w:rFonts w:ascii="Times New Roman" w:hAnsi="Times New Roman"/>
          <w:b/>
          <w:sz w:val="28"/>
          <w:szCs w:val="28"/>
        </w:rPr>
        <w:t>2</w:t>
      </w:r>
      <w:r w:rsidR="005134EF" w:rsidRPr="0010085A">
        <w:rPr>
          <w:rFonts w:ascii="Times New Roman" w:hAnsi="Times New Roman"/>
          <w:b/>
          <w:sz w:val="28"/>
          <w:szCs w:val="28"/>
        </w:rPr>
        <w:t xml:space="preserve">г. </w:t>
      </w:r>
      <w:r w:rsidR="00FB595E">
        <w:rPr>
          <w:rFonts w:ascii="Times New Roman" w:hAnsi="Times New Roman"/>
          <w:b/>
          <w:sz w:val="28"/>
          <w:szCs w:val="28"/>
        </w:rPr>
        <w:t>988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134EF"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</w:p>
    <w:p w:rsidR="004921D9" w:rsidRDefault="004921D9" w:rsidP="005E0AE7">
      <w:pPr>
        <w:spacing w:after="0" w:line="240" w:lineRule="auto"/>
        <w:ind w:left="5664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</w:p>
    <w:p w:rsidR="005134EF" w:rsidRPr="00EA6E01" w:rsidRDefault="004921D9" w:rsidP="005E0AE7">
      <w:pPr>
        <w:spacing w:after="0" w:line="240" w:lineRule="auto"/>
        <w:ind w:left="5664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5134EF" w:rsidRPr="007B0B9F">
        <w:rPr>
          <w:rFonts w:ascii="Times New Roman" w:hAnsi="Times New Roman"/>
          <w:sz w:val="28"/>
          <w:szCs w:val="28"/>
        </w:rPr>
        <w:t>руб</w:t>
      </w:r>
      <w:r w:rsidR="005134EF">
        <w:rPr>
          <w:rFonts w:ascii="Times New Roman" w:hAnsi="Times New Roman"/>
          <w:sz w:val="28"/>
          <w:szCs w:val="28"/>
        </w:rPr>
        <w:t>.</w:t>
      </w:r>
    </w:p>
    <w:tbl>
      <w:tblPr>
        <w:tblW w:w="1091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95"/>
        <w:gridCol w:w="1417"/>
        <w:gridCol w:w="1406"/>
        <w:gridCol w:w="1288"/>
        <w:gridCol w:w="1147"/>
        <w:gridCol w:w="1262"/>
      </w:tblGrid>
      <w:tr w:rsidR="0038483F" w:rsidRPr="00F424B4" w:rsidTr="00996B53">
        <w:trPr>
          <w:trHeight w:val="411"/>
        </w:trPr>
        <w:tc>
          <w:tcPr>
            <w:tcW w:w="4395" w:type="dxa"/>
            <w:vMerge w:val="restart"/>
            <w:shd w:val="clear" w:color="auto" w:fill="C2D69B" w:themeFill="accent3" w:themeFillTint="99"/>
          </w:tcPr>
          <w:p w:rsidR="0038483F" w:rsidRPr="00BE6033" w:rsidRDefault="0038483F" w:rsidP="00BE6033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6033">
              <w:rPr>
                <w:rFonts w:ascii="Times New Roman" w:hAnsi="Times New Roman"/>
                <w:b/>
                <w:sz w:val="24"/>
                <w:szCs w:val="24"/>
              </w:rPr>
              <w:t>Наименование доходов</w:t>
            </w:r>
          </w:p>
        </w:tc>
        <w:tc>
          <w:tcPr>
            <w:tcW w:w="1417" w:type="dxa"/>
            <w:vMerge w:val="restart"/>
            <w:shd w:val="clear" w:color="auto" w:fill="C2D69B" w:themeFill="accent3" w:themeFillTint="99"/>
          </w:tcPr>
          <w:p w:rsidR="0038483F" w:rsidRPr="00BE6033" w:rsidRDefault="0038483F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BE6033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38483F" w:rsidRPr="00BE6033" w:rsidRDefault="002C098F" w:rsidP="00FB595E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FB595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38483F" w:rsidRPr="00BE6033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406" w:type="dxa"/>
            <w:vMerge w:val="restart"/>
            <w:shd w:val="clear" w:color="auto" w:fill="C2D69B" w:themeFill="accent3" w:themeFillTint="99"/>
          </w:tcPr>
          <w:p w:rsidR="0038483F" w:rsidRPr="00BE6033" w:rsidRDefault="002C098F" w:rsidP="00FB595E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202</w:t>
            </w:r>
            <w:r w:rsidR="00FB595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38483F" w:rsidRPr="00BE6033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3697" w:type="dxa"/>
            <w:gridSpan w:val="3"/>
            <w:shd w:val="clear" w:color="auto" w:fill="C2D69B" w:themeFill="accent3" w:themeFillTint="99"/>
          </w:tcPr>
          <w:p w:rsidR="0038483F" w:rsidRPr="00BE6033" w:rsidRDefault="0038483F" w:rsidP="003848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6033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38483F" w:rsidRPr="00F424B4" w:rsidTr="00996B53">
        <w:trPr>
          <w:trHeight w:val="385"/>
        </w:trPr>
        <w:tc>
          <w:tcPr>
            <w:tcW w:w="4395" w:type="dxa"/>
            <w:vMerge/>
            <w:shd w:val="clear" w:color="auto" w:fill="C2D69B" w:themeFill="accent3" w:themeFillTint="99"/>
          </w:tcPr>
          <w:p w:rsidR="0038483F" w:rsidRPr="00BE6033" w:rsidRDefault="0038483F" w:rsidP="00040DA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C2D69B" w:themeFill="accent3" w:themeFillTint="99"/>
          </w:tcPr>
          <w:p w:rsidR="0038483F" w:rsidRPr="00BE6033" w:rsidRDefault="003848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6" w:type="dxa"/>
            <w:vMerge/>
            <w:shd w:val="clear" w:color="auto" w:fill="C2D69B" w:themeFill="accent3" w:themeFillTint="99"/>
          </w:tcPr>
          <w:p w:rsidR="0038483F" w:rsidRPr="00BE6033" w:rsidRDefault="003848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8" w:type="dxa"/>
            <w:shd w:val="clear" w:color="auto" w:fill="C2D69B" w:themeFill="accent3" w:themeFillTint="99"/>
          </w:tcPr>
          <w:p w:rsidR="0038483F" w:rsidRPr="00BE6033" w:rsidRDefault="002C098F" w:rsidP="00FB59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202</w:t>
            </w:r>
            <w:r w:rsidR="00FB595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38483F" w:rsidRPr="00BE6033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613FAA" w:rsidRPr="00BE6033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147" w:type="dxa"/>
            <w:shd w:val="clear" w:color="auto" w:fill="C2D69B" w:themeFill="accent3" w:themeFillTint="99"/>
          </w:tcPr>
          <w:p w:rsidR="0038483F" w:rsidRPr="00BE6033" w:rsidRDefault="002C098F" w:rsidP="00FB59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FB595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38483F" w:rsidRPr="00BE6033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613FAA" w:rsidRPr="00BE6033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262" w:type="dxa"/>
            <w:shd w:val="clear" w:color="auto" w:fill="C2D69B" w:themeFill="accent3" w:themeFillTint="99"/>
          </w:tcPr>
          <w:p w:rsidR="0038483F" w:rsidRPr="00BE6033" w:rsidRDefault="002C098F" w:rsidP="00FB59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FB595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38483F" w:rsidRPr="00BE6033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613FAA" w:rsidRPr="00BE6033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</w:tr>
      <w:tr w:rsidR="00A274BD" w:rsidRPr="0010085A" w:rsidTr="00996B53">
        <w:trPr>
          <w:trHeight w:hRule="exact" w:val="437"/>
        </w:trPr>
        <w:tc>
          <w:tcPr>
            <w:tcW w:w="4395" w:type="dxa"/>
            <w:shd w:val="clear" w:color="auto" w:fill="C2D69B" w:themeFill="accent3" w:themeFillTint="99"/>
          </w:tcPr>
          <w:p w:rsidR="00A274BD" w:rsidRPr="0010085A" w:rsidRDefault="00A274BD" w:rsidP="00040DA5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числе:</w:t>
            </w:r>
          </w:p>
        </w:tc>
        <w:tc>
          <w:tcPr>
            <w:tcW w:w="1417" w:type="dxa"/>
          </w:tcPr>
          <w:p w:rsidR="00A274BD" w:rsidRPr="005F595D" w:rsidRDefault="00A74D3A" w:rsidP="00AB048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6301,9</w:t>
            </w:r>
          </w:p>
        </w:tc>
        <w:tc>
          <w:tcPr>
            <w:tcW w:w="1406" w:type="dxa"/>
          </w:tcPr>
          <w:p w:rsidR="00A274BD" w:rsidRPr="0010085A" w:rsidRDefault="00A74D3A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5777,4</w:t>
            </w:r>
          </w:p>
        </w:tc>
        <w:tc>
          <w:tcPr>
            <w:tcW w:w="1288" w:type="dxa"/>
          </w:tcPr>
          <w:p w:rsidR="00A274BD" w:rsidRPr="0010085A" w:rsidRDefault="00AD7744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6301,1</w:t>
            </w:r>
          </w:p>
        </w:tc>
        <w:tc>
          <w:tcPr>
            <w:tcW w:w="1147" w:type="dxa"/>
          </w:tcPr>
          <w:p w:rsidR="00A274BD" w:rsidRDefault="00AD7744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4541,1</w:t>
            </w:r>
          </w:p>
        </w:tc>
        <w:tc>
          <w:tcPr>
            <w:tcW w:w="1262" w:type="dxa"/>
          </w:tcPr>
          <w:p w:rsidR="00A274BD" w:rsidRDefault="00AD7744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4705,2</w:t>
            </w:r>
          </w:p>
        </w:tc>
      </w:tr>
      <w:tr w:rsidR="00A274BD" w:rsidRPr="0010085A" w:rsidTr="00996B53">
        <w:trPr>
          <w:trHeight w:hRule="exact" w:val="720"/>
        </w:trPr>
        <w:tc>
          <w:tcPr>
            <w:tcW w:w="4395" w:type="dxa"/>
            <w:shd w:val="clear" w:color="auto" w:fill="C2D69B" w:themeFill="accent3" w:themeFillTint="99"/>
          </w:tcPr>
          <w:p w:rsidR="00A274BD" w:rsidRPr="0010085A" w:rsidRDefault="00A274BD" w:rsidP="00040DA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 и неналоговые доход</w:t>
            </w:r>
            <w:r w:rsidR="00C20AE6">
              <w:rPr>
                <w:rFonts w:ascii="Times New Roman" w:hAnsi="Times New Roman"/>
                <w:sz w:val="28"/>
                <w:szCs w:val="28"/>
              </w:rPr>
              <w:t>ы</w:t>
            </w:r>
          </w:p>
        </w:tc>
        <w:tc>
          <w:tcPr>
            <w:tcW w:w="1417" w:type="dxa"/>
          </w:tcPr>
          <w:p w:rsidR="00A274BD" w:rsidRPr="005F595D" w:rsidRDefault="00A74D3A" w:rsidP="00AB048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4946,5</w:t>
            </w:r>
          </w:p>
        </w:tc>
        <w:tc>
          <w:tcPr>
            <w:tcW w:w="1406" w:type="dxa"/>
          </w:tcPr>
          <w:p w:rsidR="00A274BD" w:rsidRPr="0010085A" w:rsidRDefault="00A74D3A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2545,8</w:t>
            </w:r>
          </w:p>
        </w:tc>
        <w:tc>
          <w:tcPr>
            <w:tcW w:w="1288" w:type="dxa"/>
          </w:tcPr>
          <w:p w:rsidR="00A274BD" w:rsidRPr="0010085A" w:rsidRDefault="00AD7744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3125,5</w:t>
            </w:r>
          </w:p>
        </w:tc>
        <w:tc>
          <w:tcPr>
            <w:tcW w:w="1147" w:type="dxa"/>
          </w:tcPr>
          <w:p w:rsidR="00A274BD" w:rsidRDefault="00AD7744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4349,1</w:t>
            </w:r>
          </w:p>
        </w:tc>
        <w:tc>
          <w:tcPr>
            <w:tcW w:w="1262" w:type="dxa"/>
          </w:tcPr>
          <w:p w:rsidR="00A274BD" w:rsidRDefault="00AD7744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4505,5</w:t>
            </w:r>
          </w:p>
        </w:tc>
      </w:tr>
      <w:tr w:rsidR="00A274BD" w:rsidRPr="0010085A" w:rsidTr="00996B53">
        <w:trPr>
          <w:trHeight w:hRule="exact" w:val="422"/>
        </w:trPr>
        <w:tc>
          <w:tcPr>
            <w:tcW w:w="4395" w:type="dxa"/>
            <w:shd w:val="clear" w:color="auto" w:fill="C2D69B" w:themeFill="accent3" w:themeFillTint="99"/>
          </w:tcPr>
          <w:p w:rsidR="00A274BD" w:rsidRPr="00604F9F" w:rsidRDefault="00A274BD" w:rsidP="00040DA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417" w:type="dxa"/>
          </w:tcPr>
          <w:p w:rsidR="00A274BD" w:rsidRPr="005F595D" w:rsidRDefault="00A74D3A" w:rsidP="00AB048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1355,4</w:t>
            </w:r>
          </w:p>
        </w:tc>
        <w:tc>
          <w:tcPr>
            <w:tcW w:w="1406" w:type="dxa"/>
          </w:tcPr>
          <w:p w:rsidR="00A274BD" w:rsidRPr="0010085A" w:rsidRDefault="00A74D3A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3231,6</w:t>
            </w:r>
          </w:p>
        </w:tc>
        <w:tc>
          <w:tcPr>
            <w:tcW w:w="1288" w:type="dxa"/>
          </w:tcPr>
          <w:p w:rsidR="00A274BD" w:rsidRPr="0010085A" w:rsidRDefault="00AD7744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3175,6</w:t>
            </w:r>
          </w:p>
        </w:tc>
        <w:tc>
          <w:tcPr>
            <w:tcW w:w="1147" w:type="dxa"/>
          </w:tcPr>
          <w:p w:rsidR="00A274BD" w:rsidRDefault="00AD7744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192,0</w:t>
            </w:r>
          </w:p>
        </w:tc>
        <w:tc>
          <w:tcPr>
            <w:tcW w:w="1262" w:type="dxa"/>
          </w:tcPr>
          <w:p w:rsidR="00A274BD" w:rsidRDefault="00AD7744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199,7</w:t>
            </w:r>
          </w:p>
        </w:tc>
      </w:tr>
    </w:tbl>
    <w:p w:rsidR="00F0661B" w:rsidRDefault="00F0661B" w:rsidP="00F0661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8483F" w:rsidRDefault="0038483F" w:rsidP="0038483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</w:t>
      </w:r>
      <w:r>
        <w:rPr>
          <w:rFonts w:ascii="Times New Roman" w:hAnsi="Times New Roman"/>
          <w:sz w:val="28"/>
          <w:szCs w:val="28"/>
        </w:rPr>
        <w:t>Рае</w:t>
      </w:r>
      <w:r w:rsidRPr="00C36FE5">
        <w:rPr>
          <w:rFonts w:ascii="Times New Roman" w:hAnsi="Times New Roman"/>
          <w:sz w:val="28"/>
          <w:szCs w:val="28"/>
        </w:rPr>
        <w:t>вского</w:t>
      </w:r>
      <w:r>
        <w:rPr>
          <w:rFonts w:ascii="Times New Roman" w:hAnsi="Times New Roman"/>
          <w:sz w:val="28"/>
          <w:szCs w:val="28"/>
        </w:rPr>
        <w:t xml:space="preserve"> му</w:t>
      </w:r>
      <w:r w:rsidR="009D0141">
        <w:rPr>
          <w:rFonts w:ascii="Times New Roman" w:hAnsi="Times New Roman"/>
          <w:sz w:val="28"/>
          <w:szCs w:val="28"/>
        </w:rPr>
        <w:t>ниципального образования на 202</w:t>
      </w:r>
      <w:r w:rsidR="00FB595E">
        <w:rPr>
          <w:rFonts w:ascii="Times New Roman" w:hAnsi="Times New Roman"/>
          <w:sz w:val="28"/>
          <w:szCs w:val="28"/>
        </w:rPr>
        <w:t>3</w:t>
      </w:r>
      <w:r w:rsidR="009D0141">
        <w:rPr>
          <w:rFonts w:ascii="Times New Roman" w:hAnsi="Times New Roman"/>
          <w:sz w:val="28"/>
          <w:szCs w:val="28"/>
        </w:rPr>
        <w:t xml:space="preserve"> год и плановый период 202</w:t>
      </w:r>
      <w:r w:rsidR="00FB595E">
        <w:rPr>
          <w:rFonts w:ascii="Times New Roman" w:hAnsi="Times New Roman"/>
          <w:sz w:val="28"/>
          <w:szCs w:val="28"/>
        </w:rPr>
        <w:t>4</w:t>
      </w:r>
      <w:r w:rsidR="009D0141">
        <w:rPr>
          <w:rFonts w:ascii="Times New Roman" w:hAnsi="Times New Roman"/>
          <w:sz w:val="28"/>
          <w:szCs w:val="28"/>
        </w:rPr>
        <w:t xml:space="preserve"> и 202</w:t>
      </w:r>
      <w:r w:rsidR="00FB595E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годов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BE6033" w:rsidRDefault="003821A4" w:rsidP="0006033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21A4">
        <w:rPr>
          <w:rFonts w:ascii="Times New Roman" w:hAnsi="Times New Roman"/>
          <w:sz w:val="28"/>
          <w:szCs w:val="28"/>
        </w:rPr>
        <w:t xml:space="preserve">   Основными бюджетообразующими доходами бюджета муниципального образования являю</w:t>
      </w:r>
      <w:r w:rsidR="009D0141">
        <w:rPr>
          <w:rFonts w:ascii="Times New Roman" w:hAnsi="Times New Roman"/>
          <w:sz w:val="28"/>
          <w:szCs w:val="28"/>
        </w:rPr>
        <w:t xml:space="preserve">тся </w:t>
      </w:r>
      <w:r w:rsidRPr="003821A4">
        <w:rPr>
          <w:rFonts w:ascii="Times New Roman" w:hAnsi="Times New Roman"/>
          <w:sz w:val="28"/>
          <w:szCs w:val="28"/>
        </w:rPr>
        <w:t xml:space="preserve"> </w:t>
      </w:r>
      <w:r w:rsidR="00606767" w:rsidRPr="003821A4">
        <w:rPr>
          <w:rFonts w:ascii="Times New Roman" w:hAnsi="Times New Roman"/>
          <w:sz w:val="28"/>
          <w:szCs w:val="28"/>
        </w:rPr>
        <w:t>земельный налог</w:t>
      </w:r>
      <w:r w:rsidR="00606767">
        <w:rPr>
          <w:rFonts w:ascii="Times New Roman" w:hAnsi="Times New Roman"/>
          <w:sz w:val="28"/>
          <w:szCs w:val="28"/>
        </w:rPr>
        <w:t xml:space="preserve">, </w:t>
      </w:r>
      <w:r w:rsidR="000C6EF6">
        <w:rPr>
          <w:rFonts w:ascii="Times New Roman" w:hAnsi="Times New Roman"/>
          <w:sz w:val="28"/>
          <w:szCs w:val="28"/>
        </w:rPr>
        <w:t xml:space="preserve">единый сельскохозяйственный налог и </w:t>
      </w:r>
      <w:r w:rsidR="009D0141">
        <w:rPr>
          <w:rFonts w:ascii="Times New Roman" w:hAnsi="Times New Roman"/>
          <w:sz w:val="28"/>
          <w:szCs w:val="28"/>
        </w:rPr>
        <w:t>акцизы на нефтепродукты</w:t>
      </w:r>
      <w:r>
        <w:rPr>
          <w:rFonts w:ascii="Times New Roman" w:hAnsi="Times New Roman"/>
          <w:sz w:val="28"/>
          <w:szCs w:val="28"/>
        </w:rPr>
        <w:t>.</w:t>
      </w:r>
    </w:p>
    <w:p w:rsidR="00060336" w:rsidRPr="00060336" w:rsidRDefault="00060336" w:rsidP="0006033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60336" w:rsidRPr="00060336" w:rsidRDefault="00060336" w:rsidP="00060336">
      <w:pPr>
        <w:jc w:val="center"/>
        <w:rPr>
          <w:rFonts w:ascii="Times New Roman" w:hAnsi="Times New Roman"/>
          <w:b/>
          <w:sz w:val="32"/>
          <w:szCs w:val="32"/>
        </w:rPr>
      </w:pPr>
      <w:r w:rsidRPr="00060336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505325" cy="1828800"/>
            <wp:effectExtent l="19050" t="0" r="952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303" t="27069" r="30180" b="24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125" cy="182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D5" w:rsidRDefault="00525FD5" w:rsidP="00525FD5">
      <w:pPr>
        <w:tabs>
          <w:tab w:val="left" w:pos="7815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РАСХОДЫ.</w:t>
      </w:r>
    </w:p>
    <w:p w:rsidR="00525FD5" w:rsidRDefault="00525FD5" w:rsidP="0003385A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Расходы бюджета – выплачиваемые из бюджета денежные средства.</w:t>
      </w:r>
    </w:p>
    <w:p w:rsidR="00996B53" w:rsidRDefault="00996B53" w:rsidP="0003385A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525FD5" w:rsidRDefault="00525FD5" w:rsidP="00525FD5">
      <w:pPr>
        <w:tabs>
          <w:tab w:val="left" w:pos="7815"/>
        </w:tabs>
        <w:spacing w:line="240" w:lineRule="auto"/>
        <w:ind w:left="-993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02680" cy="4617720"/>
            <wp:effectExtent l="0" t="0" r="0" b="0"/>
            <wp:docPr id="4" name="Рисунок 4" descr="1455099558_slaj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455099558_slajd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муниципального </w:t>
      </w:r>
      <w:r w:rsidR="008C123F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3821A4" w:rsidRPr="00B317DB" w:rsidRDefault="00806B8C" w:rsidP="00B317D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152515" cy="3695065"/>
            <wp:effectExtent l="0" t="0" r="635" b="635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69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Структура расходов бюджета </w:t>
      </w:r>
      <w:r w:rsidR="00A76CB4">
        <w:rPr>
          <w:rFonts w:ascii="Times New Roman" w:hAnsi="Times New Roman"/>
          <w:b/>
          <w:sz w:val="32"/>
          <w:szCs w:val="32"/>
        </w:rPr>
        <w:t>Раевского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A76CB4">
        <w:rPr>
          <w:rFonts w:ascii="Times New Roman" w:hAnsi="Times New Roman"/>
          <w:b/>
          <w:sz w:val="32"/>
          <w:szCs w:val="32"/>
        </w:rPr>
        <w:t>образования</w:t>
      </w:r>
      <w:r w:rsidR="00F8553C">
        <w:rPr>
          <w:rFonts w:ascii="Times New Roman" w:hAnsi="Times New Roman"/>
          <w:b/>
          <w:sz w:val="32"/>
          <w:szCs w:val="32"/>
        </w:rPr>
        <w:t xml:space="preserve"> по разделам в 2021-2025 </w:t>
      </w:r>
      <w:r>
        <w:rPr>
          <w:rFonts w:ascii="Times New Roman" w:hAnsi="Times New Roman"/>
          <w:b/>
          <w:sz w:val="32"/>
          <w:szCs w:val="32"/>
        </w:rPr>
        <w:t>годах.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1119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35"/>
        <w:gridCol w:w="4394"/>
        <w:gridCol w:w="1276"/>
        <w:gridCol w:w="1134"/>
        <w:gridCol w:w="992"/>
        <w:gridCol w:w="1134"/>
        <w:gridCol w:w="1134"/>
      </w:tblGrid>
      <w:tr w:rsidR="0027446F" w:rsidRPr="005F595D" w:rsidTr="005B5857">
        <w:trPr>
          <w:trHeight w:val="288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7446F" w:rsidRPr="008B222F" w:rsidRDefault="0027446F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7446F" w:rsidRPr="008B222F" w:rsidRDefault="0027446F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7446F" w:rsidRDefault="00F8553C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</w:t>
            </w:r>
            <w:r w:rsidR="0027446F"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  <w:p w:rsidR="0027446F" w:rsidRPr="008B222F" w:rsidRDefault="0027446F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7446F" w:rsidRPr="008B222F" w:rsidRDefault="00B45F52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</w:t>
            </w:r>
            <w:r w:rsidR="0027446F"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27446F">
              <w:rPr>
                <w:rFonts w:ascii="Times New Roman" w:hAnsi="Times New Roman"/>
                <w:b/>
                <w:sz w:val="28"/>
                <w:szCs w:val="28"/>
              </w:rPr>
              <w:t xml:space="preserve"> оценка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7446F" w:rsidRDefault="0027446F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27446F" w:rsidRPr="005F595D" w:rsidTr="005B5857">
        <w:trPr>
          <w:trHeight w:val="348"/>
        </w:trPr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7446F" w:rsidRPr="008B222F" w:rsidRDefault="0027446F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7446F" w:rsidRPr="008B222F" w:rsidRDefault="0027446F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7446F" w:rsidRDefault="0027446F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7446F" w:rsidRDefault="0027446F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7446F" w:rsidRDefault="00F8553C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</w:t>
            </w:r>
            <w:r w:rsidR="0027446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7446F" w:rsidRDefault="00F8553C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</w:t>
            </w:r>
            <w:r w:rsidR="0027446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7446F" w:rsidRDefault="00F8553C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2025</w:t>
            </w:r>
            <w:r w:rsidR="0027446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27446F" w:rsidRPr="005F595D" w:rsidTr="0027446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7446F" w:rsidRPr="008B222F" w:rsidRDefault="0027446F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7446F" w:rsidRPr="008B222F" w:rsidRDefault="0027446F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46F" w:rsidRPr="008B222F" w:rsidRDefault="0027446F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46F" w:rsidRPr="008B222F" w:rsidRDefault="0027446F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46F" w:rsidRPr="008B222F" w:rsidRDefault="0027446F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46F" w:rsidRPr="008B222F" w:rsidRDefault="0027446F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46F" w:rsidRPr="008B222F" w:rsidRDefault="0027446F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AA0218" w:rsidRPr="005F595D" w:rsidTr="0027446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A0218" w:rsidRPr="005F595D" w:rsidRDefault="00AA0218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A0218" w:rsidRPr="005F595D" w:rsidRDefault="00AA0218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18" w:rsidRPr="005F595D" w:rsidRDefault="00F8553C" w:rsidP="00AB048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18" w:rsidRPr="005F595D" w:rsidRDefault="00557767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18" w:rsidRPr="005F595D" w:rsidRDefault="003E1DF1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18" w:rsidRDefault="003E1DF1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18" w:rsidRDefault="003E1DF1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64,9</w:t>
            </w:r>
          </w:p>
        </w:tc>
      </w:tr>
      <w:tr w:rsidR="00AA0218" w:rsidRPr="005F595D" w:rsidTr="0027446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A0218" w:rsidRPr="005F595D" w:rsidRDefault="00AA0218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A0218" w:rsidRPr="005F595D" w:rsidRDefault="00AA0218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18" w:rsidRPr="005F595D" w:rsidRDefault="00F8553C" w:rsidP="00AB048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18" w:rsidRPr="005F595D" w:rsidRDefault="00557767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18" w:rsidRPr="005F595D" w:rsidRDefault="003E1DF1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18" w:rsidRDefault="003E1DF1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18" w:rsidRDefault="003E1DF1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</w:tr>
      <w:tr w:rsidR="00F8553C" w:rsidRPr="005F595D" w:rsidTr="0027446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8553C" w:rsidRPr="005F595D" w:rsidRDefault="00F8553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8553C" w:rsidRPr="005F595D" w:rsidRDefault="00F8553C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Default="00F8553C" w:rsidP="00F527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Default="00557767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Pr="005F595D" w:rsidRDefault="00F8553C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Default="00F8553C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Default="00F8553C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8553C" w:rsidRPr="005F595D" w:rsidTr="0027446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8553C" w:rsidRPr="005F595D" w:rsidRDefault="00F8553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8553C" w:rsidRPr="005F595D" w:rsidRDefault="00F8553C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Default="00F8553C" w:rsidP="00F527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Pr="005F595D" w:rsidRDefault="00557767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Pr="005F595D" w:rsidRDefault="003E1DF1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Default="003E1DF1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Default="003E1DF1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</w:t>
            </w:r>
            <w:r w:rsidR="009B10B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8553C" w:rsidRPr="005F595D" w:rsidTr="0027446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8553C" w:rsidRPr="005F595D" w:rsidRDefault="00F8553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8553C" w:rsidRPr="005F595D" w:rsidRDefault="00F8553C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Pr="005F595D" w:rsidRDefault="00F8553C" w:rsidP="00F527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Pr="005F595D" w:rsidRDefault="00557767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Pr="005F595D" w:rsidRDefault="003E1DF1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Default="003E1DF1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Default="003E1DF1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13,4</w:t>
            </w:r>
          </w:p>
        </w:tc>
      </w:tr>
      <w:tr w:rsidR="00F8553C" w:rsidRPr="005F595D" w:rsidTr="0027446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8553C" w:rsidRPr="005F595D" w:rsidRDefault="00F8553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8553C" w:rsidRPr="005F595D" w:rsidRDefault="00F8553C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Pr="005F595D" w:rsidRDefault="00F8553C" w:rsidP="00F527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Pr="005F595D" w:rsidRDefault="00557767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Pr="005F595D" w:rsidRDefault="003E1DF1" w:rsidP="0033791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Default="009B10B5" w:rsidP="0033791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Default="009B10B5" w:rsidP="0033791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</w:tr>
      <w:tr w:rsidR="00F8553C" w:rsidRPr="005F595D" w:rsidTr="0027446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8553C" w:rsidRPr="005F595D" w:rsidRDefault="00F8553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8553C" w:rsidRPr="005F595D" w:rsidRDefault="00F8553C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Pr="005F595D" w:rsidRDefault="00F8553C" w:rsidP="00AB048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Pr="005F595D" w:rsidRDefault="00557767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Pr="005F595D" w:rsidRDefault="009B10B5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Default="009B10B5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Default="009B10B5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2,6</w:t>
            </w:r>
          </w:p>
        </w:tc>
      </w:tr>
    </w:tbl>
    <w:p w:rsidR="0048183A" w:rsidRPr="00B317DB" w:rsidRDefault="00FF4837" w:rsidP="00B317DB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4550" cy="2590800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8183A" w:rsidRPr="0048183A" w:rsidRDefault="0048183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4725CB">
        <w:rPr>
          <w:rFonts w:ascii="Times New Roman" w:hAnsi="Times New Roman"/>
          <w:b/>
          <w:sz w:val="32"/>
          <w:szCs w:val="32"/>
        </w:rPr>
        <w:t>Раевского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4725CB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Default="00F37757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1119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4221"/>
        <w:gridCol w:w="1257"/>
        <w:gridCol w:w="1264"/>
        <w:gridCol w:w="1134"/>
        <w:gridCol w:w="1126"/>
        <w:gridCol w:w="1134"/>
      </w:tblGrid>
      <w:tr w:rsidR="00D3690D" w:rsidRPr="005F595D" w:rsidTr="00AA0218">
        <w:trPr>
          <w:trHeight w:val="348"/>
        </w:trPr>
        <w:tc>
          <w:tcPr>
            <w:tcW w:w="1063" w:type="dxa"/>
            <w:vMerge w:val="restart"/>
            <w:shd w:val="clear" w:color="auto" w:fill="C2D69B" w:themeFill="accent3" w:themeFillTint="99"/>
          </w:tcPr>
          <w:p w:rsidR="00D3690D" w:rsidRPr="008B222F" w:rsidRDefault="00D3690D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221" w:type="dxa"/>
            <w:vMerge w:val="restart"/>
            <w:shd w:val="clear" w:color="auto" w:fill="C2D69B" w:themeFill="accent3" w:themeFillTint="99"/>
          </w:tcPr>
          <w:p w:rsidR="00D3690D" w:rsidRPr="008B222F" w:rsidRDefault="00D3690D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257" w:type="dxa"/>
            <w:vMerge w:val="restart"/>
            <w:shd w:val="clear" w:color="auto" w:fill="C2D69B" w:themeFill="accent3" w:themeFillTint="99"/>
          </w:tcPr>
          <w:p w:rsidR="00D3690D" w:rsidRPr="008B222F" w:rsidRDefault="005A07B8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</w:t>
            </w:r>
            <w:r w:rsidR="00D3690D"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D3690D">
              <w:rPr>
                <w:rFonts w:ascii="Times New Roman" w:hAnsi="Times New Roman"/>
                <w:b/>
                <w:sz w:val="28"/>
                <w:szCs w:val="28"/>
              </w:rPr>
              <w:t xml:space="preserve"> отчет</w:t>
            </w:r>
          </w:p>
        </w:tc>
        <w:tc>
          <w:tcPr>
            <w:tcW w:w="1264" w:type="dxa"/>
            <w:vMerge w:val="restart"/>
            <w:shd w:val="clear" w:color="auto" w:fill="C2D69B" w:themeFill="accent3" w:themeFillTint="99"/>
          </w:tcPr>
          <w:p w:rsidR="00D3690D" w:rsidRPr="008B222F" w:rsidRDefault="00B45F52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</w:t>
            </w:r>
            <w:r w:rsidR="00D3690D"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D3690D">
              <w:rPr>
                <w:rFonts w:ascii="Times New Roman" w:hAnsi="Times New Roman"/>
                <w:b/>
                <w:sz w:val="28"/>
                <w:szCs w:val="28"/>
              </w:rPr>
              <w:t xml:space="preserve"> оценка</w:t>
            </w:r>
          </w:p>
        </w:tc>
        <w:tc>
          <w:tcPr>
            <w:tcW w:w="3394" w:type="dxa"/>
            <w:gridSpan w:val="3"/>
            <w:shd w:val="clear" w:color="auto" w:fill="C2D69B" w:themeFill="accent3" w:themeFillTint="99"/>
          </w:tcPr>
          <w:p w:rsidR="00D3690D" w:rsidRDefault="00D3690D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D3690D" w:rsidRPr="005F595D" w:rsidTr="00AA0218">
        <w:trPr>
          <w:trHeight w:val="300"/>
        </w:trPr>
        <w:tc>
          <w:tcPr>
            <w:tcW w:w="1063" w:type="dxa"/>
            <w:vMerge/>
            <w:shd w:val="clear" w:color="auto" w:fill="C2D69B" w:themeFill="accent3" w:themeFillTint="99"/>
          </w:tcPr>
          <w:p w:rsidR="00D3690D" w:rsidRPr="008B222F" w:rsidRDefault="00D3690D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21" w:type="dxa"/>
            <w:vMerge/>
            <w:shd w:val="clear" w:color="auto" w:fill="C2D69B" w:themeFill="accent3" w:themeFillTint="99"/>
          </w:tcPr>
          <w:p w:rsidR="00D3690D" w:rsidRPr="008B222F" w:rsidRDefault="00D3690D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57" w:type="dxa"/>
            <w:vMerge/>
            <w:shd w:val="clear" w:color="auto" w:fill="C2D69B" w:themeFill="accent3" w:themeFillTint="99"/>
          </w:tcPr>
          <w:p w:rsidR="00D3690D" w:rsidRDefault="00D3690D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64" w:type="dxa"/>
            <w:vMerge/>
            <w:shd w:val="clear" w:color="auto" w:fill="C2D69B" w:themeFill="accent3" w:themeFillTint="99"/>
          </w:tcPr>
          <w:p w:rsidR="00D3690D" w:rsidRDefault="00D3690D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C2D69B" w:themeFill="accent3" w:themeFillTint="99"/>
          </w:tcPr>
          <w:p w:rsidR="00D3690D" w:rsidRDefault="005A07B8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</w:t>
            </w:r>
            <w:r w:rsidR="00D3690D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126" w:type="dxa"/>
            <w:shd w:val="clear" w:color="auto" w:fill="C2D69B" w:themeFill="accent3" w:themeFillTint="99"/>
          </w:tcPr>
          <w:p w:rsidR="00D3690D" w:rsidRDefault="005A07B8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</w:t>
            </w:r>
            <w:r w:rsidR="00D3690D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D3690D" w:rsidRDefault="005A07B8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2025</w:t>
            </w:r>
            <w:r w:rsidR="00D3690D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5A07B8" w:rsidRPr="005F595D" w:rsidTr="00AA0218">
        <w:tc>
          <w:tcPr>
            <w:tcW w:w="1063" w:type="dxa"/>
            <w:shd w:val="clear" w:color="auto" w:fill="C2D69B" w:themeFill="accent3" w:themeFillTint="99"/>
          </w:tcPr>
          <w:p w:rsidR="005A07B8" w:rsidRPr="005F595D" w:rsidRDefault="005A07B8" w:rsidP="005B58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221" w:type="dxa"/>
            <w:shd w:val="clear" w:color="auto" w:fill="C2D69B" w:themeFill="accent3" w:themeFillTint="99"/>
          </w:tcPr>
          <w:p w:rsidR="005A07B8" w:rsidRPr="005F595D" w:rsidRDefault="005A07B8" w:rsidP="005B58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257" w:type="dxa"/>
          </w:tcPr>
          <w:p w:rsidR="005A07B8" w:rsidRPr="005F595D" w:rsidRDefault="005A07B8" w:rsidP="00F527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1664,47</w:t>
            </w:r>
          </w:p>
        </w:tc>
        <w:tc>
          <w:tcPr>
            <w:tcW w:w="1264" w:type="dxa"/>
          </w:tcPr>
          <w:p w:rsidR="005A07B8" w:rsidRPr="008B222F" w:rsidRDefault="00557767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ED1B21">
              <w:rPr>
                <w:rFonts w:ascii="Times New Roman" w:hAnsi="Times New Roman"/>
                <w:sz w:val="28"/>
                <w:szCs w:val="28"/>
              </w:rPr>
              <w:t>103,94</w:t>
            </w:r>
          </w:p>
        </w:tc>
        <w:tc>
          <w:tcPr>
            <w:tcW w:w="1134" w:type="dxa"/>
          </w:tcPr>
          <w:p w:rsidR="005A07B8" w:rsidRDefault="009B10B5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1588,86</w:t>
            </w:r>
          </w:p>
        </w:tc>
        <w:tc>
          <w:tcPr>
            <w:tcW w:w="1126" w:type="dxa"/>
          </w:tcPr>
          <w:p w:rsidR="005A07B8" w:rsidRDefault="009B10B5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2396,96</w:t>
            </w:r>
          </w:p>
        </w:tc>
        <w:tc>
          <w:tcPr>
            <w:tcW w:w="1134" w:type="dxa"/>
          </w:tcPr>
          <w:p w:rsidR="005A07B8" w:rsidRDefault="009B10B5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2405,87</w:t>
            </w:r>
          </w:p>
        </w:tc>
      </w:tr>
      <w:tr w:rsidR="005A07B8" w:rsidRPr="005F595D" w:rsidTr="00AA0218">
        <w:tc>
          <w:tcPr>
            <w:tcW w:w="1063" w:type="dxa"/>
            <w:shd w:val="clear" w:color="auto" w:fill="C2D69B" w:themeFill="accent3" w:themeFillTint="99"/>
          </w:tcPr>
          <w:p w:rsidR="005A07B8" w:rsidRPr="008B222F" w:rsidRDefault="005A07B8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22F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221" w:type="dxa"/>
            <w:shd w:val="clear" w:color="auto" w:fill="C2D69B" w:themeFill="accent3" w:themeFillTint="99"/>
          </w:tcPr>
          <w:p w:rsidR="005A07B8" w:rsidRPr="008B222F" w:rsidRDefault="005A07B8" w:rsidP="00692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222F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57" w:type="dxa"/>
          </w:tcPr>
          <w:p w:rsidR="005A07B8" w:rsidRPr="005F595D" w:rsidRDefault="005A07B8" w:rsidP="00F527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2846,67</w:t>
            </w:r>
          </w:p>
        </w:tc>
        <w:tc>
          <w:tcPr>
            <w:tcW w:w="1264" w:type="dxa"/>
          </w:tcPr>
          <w:p w:rsidR="005A07B8" w:rsidRPr="008B222F" w:rsidRDefault="00557767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915,99</w:t>
            </w:r>
          </w:p>
        </w:tc>
        <w:tc>
          <w:tcPr>
            <w:tcW w:w="1134" w:type="dxa"/>
          </w:tcPr>
          <w:p w:rsidR="005A07B8" w:rsidRPr="008B222F" w:rsidRDefault="009B10B5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288,46</w:t>
            </w:r>
          </w:p>
        </w:tc>
        <w:tc>
          <w:tcPr>
            <w:tcW w:w="1126" w:type="dxa"/>
          </w:tcPr>
          <w:p w:rsidR="005A07B8" w:rsidRDefault="009B10B5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594,63</w:t>
            </w:r>
          </w:p>
        </w:tc>
        <w:tc>
          <w:tcPr>
            <w:tcW w:w="1134" w:type="dxa"/>
          </w:tcPr>
          <w:p w:rsidR="005A07B8" w:rsidRDefault="009B10B5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598,18</w:t>
            </w:r>
          </w:p>
        </w:tc>
      </w:tr>
      <w:tr w:rsidR="005A07B8" w:rsidRPr="005F595D" w:rsidTr="00AA0218">
        <w:tc>
          <w:tcPr>
            <w:tcW w:w="1063" w:type="dxa"/>
            <w:shd w:val="clear" w:color="auto" w:fill="C2D69B" w:themeFill="accent3" w:themeFillTint="99"/>
          </w:tcPr>
          <w:p w:rsidR="005A07B8" w:rsidRPr="005F595D" w:rsidRDefault="005A07B8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221" w:type="dxa"/>
            <w:shd w:val="clear" w:color="auto" w:fill="C2D69B" w:themeFill="accent3" w:themeFillTint="99"/>
          </w:tcPr>
          <w:p w:rsidR="005A07B8" w:rsidRPr="005F595D" w:rsidRDefault="005A07B8" w:rsidP="00692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257" w:type="dxa"/>
          </w:tcPr>
          <w:p w:rsidR="005A07B8" w:rsidRPr="005F595D" w:rsidRDefault="005A07B8" w:rsidP="00AB048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12,9</w:t>
            </w:r>
          </w:p>
        </w:tc>
        <w:tc>
          <w:tcPr>
            <w:tcW w:w="1264" w:type="dxa"/>
          </w:tcPr>
          <w:p w:rsidR="005A07B8" w:rsidRPr="005F595D" w:rsidRDefault="00557767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114,68</w:t>
            </w:r>
          </w:p>
        </w:tc>
        <w:tc>
          <w:tcPr>
            <w:tcW w:w="1134" w:type="dxa"/>
          </w:tcPr>
          <w:p w:rsidR="005A07B8" w:rsidRPr="005F595D" w:rsidRDefault="009B10B5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5,06</w:t>
            </w:r>
          </w:p>
        </w:tc>
        <w:tc>
          <w:tcPr>
            <w:tcW w:w="1126" w:type="dxa"/>
          </w:tcPr>
          <w:p w:rsidR="005A07B8" w:rsidRDefault="009B10B5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5,06</w:t>
            </w:r>
          </w:p>
        </w:tc>
        <w:tc>
          <w:tcPr>
            <w:tcW w:w="1134" w:type="dxa"/>
          </w:tcPr>
          <w:p w:rsidR="005A07B8" w:rsidRDefault="009B10B5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5,06</w:t>
            </w:r>
          </w:p>
        </w:tc>
      </w:tr>
      <w:tr w:rsidR="005A07B8" w:rsidRPr="005F595D" w:rsidTr="00B45F52">
        <w:trPr>
          <w:trHeight w:val="410"/>
        </w:trPr>
        <w:tc>
          <w:tcPr>
            <w:tcW w:w="1063" w:type="dxa"/>
            <w:shd w:val="clear" w:color="auto" w:fill="C2D69B" w:themeFill="accent3" w:themeFillTint="99"/>
          </w:tcPr>
          <w:p w:rsidR="005A07B8" w:rsidRPr="005F595D" w:rsidRDefault="005A07B8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221" w:type="dxa"/>
            <w:shd w:val="clear" w:color="auto" w:fill="C2D69B" w:themeFill="accent3" w:themeFillTint="99"/>
          </w:tcPr>
          <w:p w:rsidR="005A07B8" w:rsidRPr="005F595D" w:rsidRDefault="005A07B8" w:rsidP="00692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257" w:type="dxa"/>
          </w:tcPr>
          <w:p w:rsidR="005A07B8" w:rsidRPr="00ED614C" w:rsidRDefault="005A07B8" w:rsidP="00AB048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64" w:type="dxa"/>
          </w:tcPr>
          <w:p w:rsidR="005A07B8" w:rsidRPr="005F595D" w:rsidRDefault="00557767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93,12</w:t>
            </w:r>
          </w:p>
        </w:tc>
        <w:tc>
          <w:tcPr>
            <w:tcW w:w="1134" w:type="dxa"/>
          </w:tcPr>
          <w:p w:rsidR="005A07B8" w:rsidRPr="005F595D" w:rsidRDefault="009B10B5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118,12</w:t>
            </w:r>
          </w:p>
        </w:tc>
        <w:tc>
          <w:tcPr>
            <w:tcW w:w="1126" w:type="dxa"/>
          </w:tcPr>
          <w:p w:rsidR="005A07B8" w:rsidRDefault="009B10B5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118,42</w:t>
            </w:r>
          </w:p>
        </w:tc>
        <w:tc>
          <w:tcPr>
            <w:tcW w:w="1134" w:type="dxa"/>
          </w:tcPr>
          <w:p w:rsidR="005A07B8" w:rsidRDefault="009B10B5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118,42</w:t>
            </w:r>
          </w:p>
        </w:tc>
      </w:tr>
      <w:tr w:rsidR="005A07B8" w:rsidRPr="005F595D" w:rsidTr="00AA0218">
        <w:tc>
          <w:tcPr>
            <w:tcW w:w="1063" w:type="dxa"/>
            <w:shd w:val="clear" w:color="auto" w:fill="C2D69B" w:themeFill="accent3" w:themeFillTint="99"/>
          </w:tcPr>
          <w:p w:rsidR="005A07B8" w:rsidRPr="008B222F" w:rsidRDefault="005A07B8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21" w:type="dxa"/>
            <w:shd w:val="clear" w:color="auto" w:fill="C2D69B" w:themeFill="accent3" w:themeFillTint="99"/>
          </w:tcPr>
          <w:p w:rsidR="005A07B8" w:rsidRPr="008B222F" w:rsidRDefault="005A07B8" w:rsidP="003E75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Итого расходы местного бюджета</w:t>
            </w:r>
          </w:p>
        </w:tc>
        <w:tc>
          <w:tcPr>
            <w:tcW w:w="1257" w:type="dxa"/>
          </w:tcPr>
          <w:p w:rsidR="005A07B8" w:rsidRPr="008B222F" w:rsidRDefault="005A07B8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5198,85</w:t>
            </w:r>
          </w:p>
        </w:tc>
        <w:tc>
          <w:tcPr>
            <w:tcW w:w="1264" w:type="dxa"/>
          </w:tcPr>
          <w:p w:rsidR="005A07B8" w:rsidRPr="008B222F" w:rsidRDefault="00557767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7700,81</w:t>
            </w:r>
          </w:p>
        </w:tc>
        <w:tc>
          <w:tcPr>
            <w:tcW w:w="1134" w:type="dxa"/>
          </w:tcPr>
          <w:p w:rsidR="005A07B8" w:rsidRPr="008B222F" w:rsidRDefault="009B10B5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6301,11</w:t>
            </w:r>
          </w:p>
        </w:tc>
        <w:tc>
          <w:tcPr>
            <w:tcW w:w="1126" w:type="dxa"/>
          </w:tcPr>
          <w:p w:rsidR="005A07B8" w:rsidRDefault="009B10B5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4421,69</w:t>
            </w:r>
          </w:p>
        </w:tc>
        <w:tc>
          <w:tcPr>
            <w:tcW w:w="1134" w:type="dxa"/>
          </w:tcPr>
          <w:p w:rsidR="005A07B8" w:rsidRDefault="009B10B5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4467,31</w:t>
            </w:r>
          </w:p>
        </w:tc>
      </w:tr>
    </w:tbl>
    <w:p w:rsidR="004E39BC" w:rsidRDefault="004E39BC" w:rsidP="00A50A8C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317DB" w:rsidRDefault="00FF4837" w:rsidP="00D8019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9275" cy="2790825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C10DB" w:rsidRDefault="00AA1DC3" w:rsidP="00A86CC8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Расходы бюджета Раевского муниципального образования запланированы</w:t>
      </w:r>
      <w:r w:rsidR="004C10D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15939">
        <w:rPr>
          <w:rFonts w:ascii="Times New Roman" w:hAnsi="Times New Roman"/>
          <w:color w:val="000000" w:themeColor="text1"/>
          <w:sz w:val="28"/>
          <w:szCs w:val="28"/>
        </w:rPr>
        <w:t>на 202</w:t>
      </w:r>
      <w:r w:rsidR="00C457D0">
        <w:rPr>
          <w:rFonts w:ascii="Times New Roman" w:hAnsi="Times New Roman"/>
          <w:color w:val="000000" w:themeColor="text1"/>
          <w:sz w:val="28"/>
          <w:szCs w:val="28"/>
        </w:rPr>
        <w:t>3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год в сумме </w:t>
      </w:r>
      <w:r w:rsidR="00C457D0">
        <w:rPr>
          <w:rFonts w:ascii="Times New Roman" w:hAnsi="Times New Roman"/>
          <w:color w:val="000000" w:themeColor="text1"/>
          <w:sz w:val="28"/>
          <w:szCs w:val="28"/>
        </w:rPr>
        <w:t>6225,5</w:t>
      </w:r>
      <w:r w:rsidR="00815939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рублей, на 202</w:t>
      </w:r>
      <w:r w:rsidR="00C457D0">
        <w:rPr>
          <w:rFonts w:ascii="Times New Roman" w:hAnsi="Times New Roman"/>
          <w:color w:val="000000" w:themeColor="text1"/>
          <w:sz w:val="28"/>
          <w:szCs w:val="28"/>
        </w:rPr>
        <w:t>4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год в сумме </w:t>
      </w:r>
      <w:r w:rsidR="00815939">
        <w:rPr>
          <w:rFonts w:ascii="Times New Roman" w:hAnsi="Times New Roman"/>
          <w:sz w:val="26"/>
          <w:szCs w:val="26"/>
        </w:rPr>
        <w:t>4</w:t>
      </w:r>
      <w:r w:rsidR="00C457D0">
        <w:rPr>
          <w:rFonts w:ascii="Times New Roman" w:hAnsi="Times New Roman"/>
          <w:sz w:val="26"/>
          <w:szCs w:val="26"/>
        </w:rPr>
        <w:t>371,6</w:t>
      </w:r>
      <w:r w:rsidR="00815939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рублей, на 202</w:t>
      </w:r>
      <w:r w:rsidR="00C457D0">
        <w:rPr>
          <w:rFonts w:ascii="Times New Roman" w:hAnsi="Times New Roman"/>
          <w:color w:val="000000" w:themeColor="text1"/>
          <w:sz w:val="28"/>
          <w:szCs w:val="28"/>
        </w:rPr>
        <w:t>5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год сумме </w:t>
      </w:r>
      <w:r w:rsidR="00815939">
        <w:rPr>
          <w:rFonts w:ascii="Times New Roman" w:hAnsi="Times New Roman"/>
          <w:bCs/>
          <w:color w:val="000000" w:themeColor="text1"/>
          <w:sz w:val="28"/>
          <w:szCs w:val="28"/>
        </w:rPr>
        <w:t>4</w:t>
      </w:r>
      <w:r w:rsidR="00C457D0">
        <w:rPr>
          <w:rFonts w:ascii="Times New Roman" w:hAnsi="Times New Roman"/>
          <w:bCs/>
          <w:color w:val="000000" w:themeColor="text1"/>
          <w:sz w:val="28"/>
          <w:szCs w:val="28"/>
        </w:rPr>
        <w:t>413,7</w:t>
      </w:r>
      <w:r w:rsidR="0081593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тыс. руб. Общий объем и структура расходов представлена в следующей форме:  </w:t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D17B8B">
        <w:rPr>
          <w:rFonts w:ascii="Times New Roman" w:hAnsi="Times New Roman"/>
          <w:sz w:val="28"/>
          <w:szCs w:val="28"/>
        </w:rPr>
        <w:tab/>
      </w:r>
      <w:r w:rsidR="00D17B8B">
        <w:rPr>
          <w:rFonts w:ascii="Times New Roman" w:hAnsi="Times New Roman"/>
          <w:sz w:val="28"/>
          <w:szCs w:val="28"/>
        </w:rPr>
        <w:tab/>
      </w:r>
      <w:r w:rsidR="00D17B8B">
        <w:rPr>
          <w:rFonts w:ascii="Times New Roman" w:hAnsi="Times New Roman"/>
          <w:sz w:val="28"/>
          <w:szCs w:val="28"/>
        </w:rPr>
        <w:tab/>
      </w:r>
      <w:r w:rsidR="00D17B8B">
        <w:rPr>
          <w:rFonts w:ascii="Times New Roman" w:hAnsi="Times New Roman"/>
          <w:sz w:val="28"/>
          <w:szCs w:val="28"/>
        </w:rPr>
        <w:tab/>
      </w:r>
      <w:r w:rsidR="00D17B8B">
        <w:rPr>
          <w:rFonts w:ascii="Times New Roman" w:hAnsi="Times New Roman"/>
          <w:sz w:val="28"/>
          <w:szCs w:val="28"/>
        </w:rPr>
        <w:tab/>
      </w:r>
    </w:p>
    <w:p w:rsidR="005B3134" w:rsidRPr="00484CCC" w:rsidRDefault="00D17B8B" w:rsidP="00A86CC8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AA1DC3">
        <w:rPr>
          <w:rFonts w:ascii="Times New Roman" w:hAnsi="Times New Roman"/>
          <w:sz w:val="28"/>
          <w:szCs w:val="28"/>
        </w:rPr>
        <w:tab/>
      </w:r>
      <w:r w:rsidR="00AA1DC3">
        <w:rPr>
          <w:rFonts w:ascii="Times New Roman" w:hAnsi="Times New Roman"/>
          <w:sz w:val="28"/>
          <w:szCs w:val="28"/>
        </w:rPr>
        <w:tab/>
      </w:r>
      <w:r w:rsidR="00AA1DC3">
        <w:rPr>
          <w:rFonts w:ascii="Times New Roman" w:hAnsi="Times New Roman"/>
          <w:sz w:val="28"/>
          <w:szCs w:val="28"/>
        </w:rPr>
        <w:tab/>
      </w:r>
      <w:r w:rsidR="00AA1DC3">
        <w:rPr>
          <w:rFonts w:ascii="Times New Roman" w:hAnsi="Times New Roman"/>
          <w:sz w:val="28"/>
          <w:szCs w:val="28"/>
        </w:rPr>
        <w:tab/>
      </w:r>
      <w:r w:rsidR="004C10DB">
        <w:rPr>
          <w:rFonts w:ascii="Times New Roman" w:hAnsi="Times New Roman"/>
          <w:sz w:val="28"/>
          <w:szCs w:val="28"/>
        </w:rPr>
        <w:tab/>
      </w:r>
      <w:r w:rsidR="004C10DB">
        <w:rPr>
          <w:rFonts w:ascii="Times New Roman" w:hAnsi="Times New Roman"/>
          <w:sz w:val="28"/>
          <w:szCs w:val="28"/>
        </w:rPr>
        <w:tab/>
      </w:r>
      <w:r w:rsidR="004C10DB">
        <w:rPr>
          <w:rFonts w:ascii="Times New Roman" w:hAnsi="Times New Roman"/>
          <w:sz w:val="28"/>
          <w:szCs w:val="28"/>
        </w:rPr>
        <w:tab/>
      </w:r>
      <w:r w:rsidR="004C10DB">
        <w:rPr>
          <w:rFonts w:ascii="Times New Roman" w:hAnsi="Times New Roman"/>
          <w:sz w:val="28"/>
          <w:szCs w:val="28"/>
        </w:rPr>
        <w:tab/>
      </w:r>
      <w:r w:rsidR="004C10DB">
        <w:rPr>
          <w:rFonts w:ascii="Times New Roman" w:hAnsi="Times New Roman"/>
          <w:sz w:val="28"/>
          <w:szCs w:val="28"/>
        </w:rPr>
        <w:tab/>
      </w:r>
      <w:r w:rsidR="005B3134" w:rsidRPr="00484CCC">
        <w:rPr>
          <w:rFonts w:ascii="Times New Roman" w:hAnsi="Times New Roman"/>
          <w:sz w:val="28"/>
          <w:szCs w:val="28"/>
        </w:rPr>
        <w:t>тыс.</w:t>
      </w:r>
      <w:r w:rsidR="004C10DB">
        <w:rPr>
          <w:rFonts w:ascii="Times New Roman" w:hAnsi="Times New Roman"/>
          <w:sz w:val="28"/>
          <w:szCs w:val="28"/>
        </w:rPr>
        <w:t xml:space="preserve"> </w:t>
      </w:r>
      <w:r w:rsidR="005B3134" w:rsidRPr="00484CCC">
        <w:rPr>
          <w:rFonts w:ascii="Times New Roman" w:hAnsi="Times New Roman"/>
          <w:sz w:val="28"/>
          <w:szCs w:val="28"/>
        </w:rPr>
        <w:t>руб</w:t>
      </w:r>
      <w:r w:rsidR="009375E0" w:rsidRPr="00484CCC">
        <w:rPr>
          <w:rFonts w:ascii="Times New Roman" w:hAnsi="Times New Roman"/>
          <w:sz w:val="28"/>
          <w:szCs w:val="28"/>
        </w:rPr>
        <w:t>.</w:t>
      </w:r>
    </w:p>
    <w:tbl>
      <w:tblPr>
        <w:tblW w:w="1105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3"/>
        <w:gridCol w:w="1276"/>
        <w:gridCol w:w="1134"/>
        <w:gridCol w:w="1276"/>
        <w:gridCol w:w="992"/>
        <w:gridCol w:w="1134"/>
        <w:gridCol w:w="992"/>
      </w:tblGrid>
      <w:tr w:rsidR="00D17B8B" w:rsidRPr="005F595D" w:rsidTr="00996B53">
        <w:trPr>
          <w:trHeight w:val="324"/>
        </w:trPr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17B8B" w:rsidRPr="005F595D" w:rsidRDefault="00D17B8B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17B8B" w:rsidRPr="005F595D" w:rsidRDefault="00D17B8B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17B8B" w:rsidRDefault="00D17B8B" w:rsidP="00F02B76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D17B8B" w:rsidRDefault="00E56D61" w:rsidP="00F02B7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</w:t>
            </w:r>
            <w:r w:rsidR="00D17B8B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17B8B" w:rsidRDefault="000F4E0F" w:rsidP="00F02B7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2022</w:t>
            </w:r>
            <w:r w:rsidR="00D17B8B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17B8B" w:rsidRDefault="00D17B8B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D17B8B" w:rsidRPr="005F595D" w:rsidTr="00996B53">
        <w:trPr>
          <w:trHeight w:val="180"/>
        </w:trPr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17B8B" w:rsidRPr="005F595D" w:rsidRDefault="00D17B8B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17B8B" w:rsidRPr="005F595D" w:rsidRDefault="00D17B8B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17B8B" w:rsidRDefault="00D17B8B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17B8B" w:rsidRDefault="00D17B8B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17B8B" w:rsidRDefault="00E56D61" w:rsidP="00F02B7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 w:cs="Calibri"/>
                <w:b/>
                <w:sz w:val="28"/>
                <w:szCs w:val="28"/>
              </w:rPr>
              <w:t>2023</w:t>
            </w:r>
            <w:r w:rsidR="00D17B8B">
              <w:rPr>
                <w:rFonts w:ascii="Times New Roman" w:hAnsi="Times New Roman" w:cs="Calibri"/>
                <w:b/>
                <w:sz w:val="28"/>
                <w:szCs w:val="28"/>
              </w:rPr>
              <w:t>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17B8B" w:rsidRDefault="00E56D61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</w:t>
            </w:r>
            <w:r w:rsidR="00D17B8B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17B8B" w:rsidRDefault="00E56D61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2025</w:t>
            </w:r>
            <w:r w:rsidR="00D17B8B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F52723" w:rsidRPr="005F595D" w:rsidTr="00996B53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52723" w:rsidRPr="004E39BC" w:rsidRDefault="00F52723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Общегосударственные</w:t>
            </w:r>
          </w:p>
          <w:p w:rsidR="00F52723" w:rsidRPr="004E39BC" w:rsidRDefault="00F52723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вопросы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52723" w:rsidRPr="004E39BC" w:rsidRDefault="00F52723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18" o:title=""/>
                </v:shape>
                <o:OLEObject Type="Embed" ProgID="PBrush" ShapeID="_x0000_i1025" DrawAspect="Content" ObjectID="_1732596865" r:id="rId19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Pr="005F595D" w:rsidRDefault="00F52723" w:rsidP="00F527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2084,8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Pr="008B222F" w:rsidRDefault="00557767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2683,0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Pr="005F595D" w:rsidRDefault="00C457D0" w:rsidP="0097565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2091,0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Default="00C457D0" w:rsidP="0097565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2855,4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Default="00C457D0" w:rsidP="0097565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2864,9</w:t>
            </w:r>
          </w:p>
        </w:tc>
      </w:tr>
      <w:tr w:rsidR="00F52723" w:rsidRPr="005F595D" w:rsidTr="00996B53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52723" w:rsidRPr="004E39BC" w:rsidRDefault="00F52723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Национальная оборона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52723" w:rsidRPr="004E39BC" w:rsidRDefault="00F52723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795" w:dyaOrig="705">
                <v:shape id="_x0000_i1026" type="#_x0000_t75" style="width:51pt;height:41.25pt" o:ole="">
                  <v:imagedata r:id="rId20" o:title=""/>
                </v:shape>
                <o:OLEObject Type="Embed" ProgID="PBrush" ShapeID="_x0000_i1026" DrawAspect="Content" ObjectID="_1732596866" r:id="rId21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Pr="005F595D" w:rsidRDefault="00F52723" w:rsidP="00F527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Pr="008B222F" w:rsidRDefault="00557767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105,4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Pr="005F595D" w:rsidRDefault="00C457D0" w:rsidP="0097565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Default="00C457D0" w:rsidP="0097565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Default="00C457D0" w:rsidP="0097565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125,</w:t>
            </w:r>
            <w:r w:rsidR="00925DC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52723" w:rsidRPr="005F595D" w:rsidTr="00996B53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52723" w:rsidRPr="004E39BC" w:rsidRDefault="00F52723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52723" w:rsidRPr="004E39BC" w:rsidRDefault="00F52723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27" type="#_x0000_t75" style="width:48pt;height:42.75pt" o:ole="">
                  <v:imagedata r:id="rId22" o:title=""/>
                </v:shape>
                <o:OLEObject Type="Embed" ProgID="PBrush" ShapeID="_x0000_i1027" DrawAspect="Content" ObjectID="_1732596867" r:id="rId23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Default="00D837E1" w:rsidP="00AB048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Pr="008B222F" w:rsidRDefault="00557767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3685,0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Pr="005F595D" w:rsidRDefault="00C457D0" w:rsidP="0097565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3612,0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Default="00C457D0" w:rsidP="0097565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Default="00C457D0" w:rsidP="0097565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710,6</w:t>
            </w:r>
          </w:p>
        </w:tc>
      </w:tr>
      <w:tr w:rsidR="00F52723" w:rsidRPr="005F595D" w:rsidTr="00996B53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52723" w:rsidRPr="004E39BC" w:rsidRDefault="00F52723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52723" w:rsidRPr="004E39BC" w:rsidRDefault="00F52723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63329">
              <w:rPr>
                <w:rFonts w:ascii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96388" cy="462368"/>
                  <wp:effectExtent l="0" t="0" r="0" b="0"/>
                  <wp:docPr id="9" name="Рисунок 1" descr="http://ifinmon.saratov.gov.ru/images/gos.programmy/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finmon.saratov.gov.ru/images/gos.programmy/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388" cy="462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Default="00D837E1" w:rsidP="00AB048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Default="00557767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Pr="005F595D" w:rsidRDefault="00F52723" w:rsidP="0097565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Default="00F52723" w:rsidP="0097565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Default="00F52723" w:rsidP="0097565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2723" w:rsidRPr="005F595D" w:rsidTr="00996B53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52723" w:rsidRPr="004E39BC" w:rsidRDefault="00F52723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52723" w:rsidRPr="004E39BC" w:rsidRDefault="00F52723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10" w:dyaOrig="750">
                <v:shape id="_x0000_i1028" type="#_x0000_t75" style="width:45pt;height:42.75pt" o:ole="">
                  <v:imagedata r:id="rId25" o:title=""/>
                </v:shape>
                <o:OLEObject Type="Embed" ProgID="PBrush" ShapeID="_x0000_i1028" DrawAspect="Content" ObjectID="_1732596868" r:id="rId26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Pr="005F595D" w:rsidRDefault="00D837E1" w:rsidP="00AB048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2869,4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Pr="008B222F" w:rsidRDefault="00557767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905,4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Pr="005F595D" w:rsidRDefault="00C457D0" w:rsidP="0097565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Default="00C457D0" w:rsidP="0097565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Default="00C457D0" w:rsidP="0097565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591,0</w:t>
            </w:r>
          </w:p>
        </w:tc>
      </w:tr>
      <w:tr w:rsidR="00F52723" w:rsidRPr="005F595D" w:rsidTr="00996B53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52723" w:rsidRPr="004E39BC" w:rsidRDefault="00F52723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52723" w:rsidRPr="004E39BC" w:rsidRDefault="00F52723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29" type="#_x0000_t75" style="width:45.75pt;height:36.75pt" o:ole="">
                  <v:imagedata r:id="rId27" o:title=""/>
                </v:shape>
                <o:OLEObject Type="Embed" ProgID="PBrush" ShapeID="_x0000_i1029" DrawAspect="Content" ObjectID="_1732596869" r:id="rId28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Pr="00015BE6" w:rsidRDefault="00D837E1" w:rsidP="00AB0488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Pr="008B222F" w:rsidRDefault="00557767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Pr="008B222F" w:rsidRDefault="00C457D0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Default="00C457D0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Default="00C457D0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</w:tr>
      <w:tr w:rsidR="00F52723" w:rsidRPr="005F595D" w:rsidTr="00996B53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52723" w:rsidRPr="004E39BC" w:rsidRDefault="00F52723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Социальная политика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52723" w:rsidRPr="004E39BC" w:rsidRDefault="00F52723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30" type="#_x0000_t75" style="width:45pt;height:36.75pt" o:ole="">
                  <v:imagedata r:id="rId29" o:title=""/>
                </v:shape>
                <o:OLEObject Type="Embed" ProgID="PBrush" ShapeID="_x0000_i1030" DrawAspect="Content" ObjectID="_1732596870" r:id="rId30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Pr="00015BE6" w:rsidRDefault="00D837E1" w:rsidP="00AB0488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Pr="008B222F" w:rsidRDefault="00557767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Pr="005F595D" w:rsidRDefault="00925DC8" w:rsidP="0097565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Default="00925DC8" w:rsidP="0097565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Default="00925DC8" w:rsidP="0097565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117,0</w:t>
            </w:r>
          </w:p>
        </w:tc>
      </w:tr>
      <w:tr w:rsidR="00F52723" w:rsidRPr="005F595D" w:rsidTr="00996B53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52723" w:rsidRPr="004E39BC" w:rsidRDefault="00F52723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52723" w:rsidRPr="004E39BC" w:rsidRDefault="00F52723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Pr="005F595D" w:rsidRDefault="00D837E1" w:rsidP="00AB048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5240,4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Pr="004E39BC" w:rsidRDefault="00557767" w:rsidP="00F02B7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7608,4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Pr="004E39BC" w:rsidRDefault="00925DC8" w:rsidP="00F02B7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6225,5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Default="00925DC8" w:rsidP="00F02B7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4371,6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Default="00925DC8" w:rsidP="00F02B7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4413,7</w:t>
            </w:r>
          </w:p>
        </w:tc>
      </w:tr>
    </w:tbl>
    <w:p w:rsidR="00BB2796" w:rsidRPr="005B2B1E" w:rsidRDefault="00BB2796" w:rsidP="00F02B76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C10DB" w:rsidRDefault="004C10DB" w:rsidP="001F661A">
      <w:pPr>
        <w:pStyle w:val="2"/>
        <w:spacing w:after="0" w:line="240" w:lineRule="auto"/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C10DB" w:rsidRDefault="004C10DB" w:rsidP="001F661A">
      <w:pPr>
        <w:pStyle w:val="2"/>
        <w:spacing w:after="0" w:line="240" w:lineRule="auto"/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C10DB" w:rsidRDefault="004C10DB" w:rsidP="001F661A">
      <w:pPr>
        <w:pStyle w:val="2"/>
        <w:spacing w:after="0" w:line="240" w:lineRule="auto"/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C10DB" w:rsidRDefault="004C10DB" w:rsidP="001F661A">
      <w:pPr>
        <w:pStyle w:val="2"/>
        <w:spacing w:after="0" w:line="240" w:lineRule="auto"/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C10DB" w:rsidRDefault="004C10DB" w:rsidP="001F661A">
      <w:pPr>
        <w:pStyle w:val="2"/>
        <w:spacing w:after="0" w:line="240" w:lineRule="auto"/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F661A" w:rsidRDefault="001F661A" w:rsidP="001F661A">
      <w:pPr>
        <w:pStyle w:val="2"/>
        <w:spacing w:after="0" w:line="240" w:lineRule="auto"/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Бюджетные ассигнования бюджета Раевского муниципального</w:t>
      </w:r>
    </w:p>
    <w:p w:rsidR="001F661A" w:rsidRDefault="001F661A" w:rsidP="001F661A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образования по муниципальным программам </w:t>
      </w:r>
    </w:p>
    <w:p w:rsidR="001F661A" w:rsidRDefault="001F661A" w:rsidP="001F661A">
      <w:pPr>
        <w:spacing w:line="240" w:lineRule="auto"/>
        <w:ind w:left="7788"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="00996B53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996B53"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тыс. руб.</w:t>
      </w:r>
    </w:p>
    <w:tbl>
      <w:tblPr>
        <w:tblW w:w="11020" w:type="dxa"/>
        <w:tblInd w:w="-743" w:type="dxa"/>
        <w:tblLayout w:type="fixed"/>
        <w:tblLook w:val="04A0"/>
      </w:tblPr>
      <w:tblGrid>
        <w:gridCol w:w="6768"/>
        <w:gridCol w:w="1559"/>
        <w:gridCol w:w="1276"/>
        <w:gridCol w:w="1417"/>
      </w:tblGrid>
      <w:tr w:rsidR="001F661A" w:rsidTr="00405257">
        <w:trPr>
          <w:trHeight w:val="347"/>
        </w:trPr>
        <w:tc>
          <w:tcPr>
            <w:tcW w:w="6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1F661A" w:rsidRDefault="001F661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F661A" w:rsidRDefault="001F661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План</w:t>
            </w:r>
          </w:p>
        </w:tc>
      </w:tr>
      <w:tr w:rsidR="001F661A" w:rsidTr="004949DD">
        <w:trPr>
          <w:trHeight w:val="355"/>
        </w:trPr>
        <w:tc>
          <w:tcPr>
            <w:tcW w:w="6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61A" w:rsidRDefault="001F661A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F661A" w:rsidRDefault="00521D3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2022</w:t>
            </w:r>
            <w:r w:rsidR="001F661A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F661A" w:rsidRDefault="00521D3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2023</w:t>
            </w:r>
            <w:r w:rsidR="001F661A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F661A" w:rsidRDefault="00521D3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2024</w:t>
            </w:r>
            <w:r w:rsidR="001F661A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C47DEF" w:rsidTr="00996B53">
        <w:trPr>
          <w:trHeight w:val="439"/>
        </w:trPr>
        <w:tc>
          <w:tcPr>
            <w:tcW w:w="67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C47DEF" w:rsidRPr="00C47DEF" w:rsidRDefault="00C47DEF" w:rsidP="00AB048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47DEF">
              <w:rPr>
                <w:rFonts w:ascii="Times New Roman" w:hAnsi="Times New Roman"/>
                <w:b/>
                <w:bCs/>
                <w:sz w:val="24"/>
                <w:szCs w:val="24"/>
              </w:rPr>
              <w:t>Муниципальная программа  «Развитие Раевского муниципального образования Ивантеевского муниципального района Саратовской области»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C47DEF" w:rsidRPr="00C47DEF" w:rsidRDefault="00650488" w:rsidP="00AB0488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3902,0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C47DEF" w:rsidRPr="00C47DEF" w:rsidRDefault="00650488" w:rsidP="00AB0488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1278,2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47DEF" w:rsidRPr="00C47DEF" w:rsidRDefault="00650488" w:rsidP="00AB0488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1306,6</w:t>
            </w:r>
          </w:p>
        </w:tc>
      </w:tr>
      <w:tr w:rsidR="00D10B20" w:rsidTr="00996B53">
        <w:trPr>
          <w:trHeight w:val="255"/>
        </w:trPr>
        <w:tc>
          <w:tcPr>
            <w:tcW w:w="67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D10B20" w:rsidRPr="00C47DEF" w:rsidRDefault="007738AF" w:rsidP="007738A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Подпрограмма «Развитие автомобильных дорог общего пользования местного значения в границах населенных пунктов  Раевского муниципального образования»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D10B20" w:rsidRDefault="00650488" w:rsidP="00AB048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3612,0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D10B20" w:rsidRDefault="00650488" w:rsidP="00AB048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685,7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10B20" w:rsidRDefault="00650488" w:rsidP="00AB048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710,6</w:t>
            </w:r>
          </w:p>
        </w:tc>
      </w:tr>
      <w:tr w:rsidR="00C47DEF" w:rsidTr="00996B53">
        <w:trPr>
          <w:trHeight w:val="255"/>
        </w:trPr>
        <w:tc>
          <w:tcPr>
            <w:tcW w:w="67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C47DEF" w:rsidRPr="00C47DEF" w:rsidRDefault="00C47DEF" w:rsidP="00AB0488">
            <w:pPr>
              <w:rPr>
                <w:rFonts w:ascii="Times New Roman" w:hAnsi="Times New Roman"/>
                <w:sz w:val="24"/>
                <w:szCs w:val="24"/>
              </w:rPr>
            </w:pPr>
            <w:r w:rsidRPr="00C47DEF">
              <w:rPr>
                <w:rFonts w:ascii="Times New Roman" w:hAnsi="Times New Roman"/>
                <w:sz w:val="24"/>
                <w:szCs w:val="24"/>
              </w:rPr>
              <w:t>Подпрограмма  «Благоустройство»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C47DEF" w:rsidRPr="00C47DEF" w:rsidRDefault="00650488" w:rsidP="00AB048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285,0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C47DEF" w:rsidRPr="00C47DEF" w:rsidRDefault="00650488" w:rsidP="00AB048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587,5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47DEF" w:rsidRPr="00C47DEF" w:rsidRDefault="00650488" w:rsidP="00AB048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591,0</w:t>
            </w:r>
          </w:p>
        </w:tc>
      </w:tr>
      <w:tr w:rsidR="00C47DEF" w:rsidTr="00996B53">
        <w:trPr>
          <w:trHeight w:val="465"/>
        </w:trPr>
        <w:tc>
          <w:tcPr>
            <w:tcW w:w="67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C47DEF" w:rsidRPr="00C47DEF" w:rsidRDefault="00C47DEF" w:rsidP="00AB0488">
            <w:pPr>
              <w:rPr>
                <w:rFonts w:ascii="Times New Roman" w:hAnsi="Times New Roman"/>
                <w:sz w:val="24"/>
                <w:szCs w:val="24"/>
              </w:rPr>
            </w:pPr>
            <w:r w:rsidRPr="00C47DEF">
              <w:rPr>
                <w:rFonts w:ascii="Times New Roman" w:hAnsi="Times New Roman"/>
                <w:sz w:val="24"/>
                <w:szCs w:val="24"/>
              </w:rPr>
              <w:t>Подпрограмма  "Обеспечение культурного досуга жителей муниципального образования»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C47DEF" w:rsidRPr="00C47DEF" w:rsidRDefault="00650488" w:rsidP="00AB048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C47DEF" w:rsidRPr="00C47DEF" w:rsidRDefault="00650488" w:rsidP="00AB048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47DEF" w:rsidRPr="00C47DEF" w:rsidRDefault="00650488" w:rsidP="00AB048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</w:tr>
    </w:tbl>
    <w:p w:rsidR="00F02B76" w:rsidRDefault="00F02B76" w:rsidP="002D1BF5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D1BF5" w:rsidRDefault="002D1BF5" w:rsidP="002D1BF5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D2966"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Планируемый объем муниципального долга</w:t>
      </w:r>
    </w:p>
    <w:p w:rsidR="002D1BF5" w:rsidRPr="00FD2966" w:rsidRDefault="002D1BF5" w:rsidP="002D1BF5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1BF5" w:rsidRPr="00FD2966" w:rsidRDefault="002D1BF5" w:rsidP="002D1BF5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1057" w:type="dxa"/>
        <w:tblInd w:w="-743" w:type="dxa"/>
        <w:tblLayout w:type="fixed"/>
        <w:tblLook w:val="04A0"/>
      </w:tblPr>
      <w:tblGrid>
        <w:gridCol w:w="3404"/>
        <w:gridCol w:w="1120"/>
        <w:gridCol w:w="1277"/>
        <w:gridCol w:w="992"/>
        <w:gridCol w:w="1277"/>
        <w:gridCol w:w="1134"/>
        <w:gridCol w:w="1853"/>
      </w:tblGrid>
      <w:tr w:rsidR="002D1BF5" w:rsidRPr="00FD2966" w:rsidTr="00405257">
        <w:trPr>
          <w:trHeight w:val="429"/>
        </w:trPr>
        <w:tc>
          <w:tcPr>
            <w:tcW w:w="3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AB048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2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2D1BF5" w:rsidRPr="00FD2966" w:rsidRDefault="002D1BF5" w:rsidP="00FB595E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</w:t>
            </w:r>
            <w:r w:rsidR="00FB595E">
              <w:rPr>
                <w:rFonts w:ascii="Times New Roman" w:hAnsi="Times New Roman"/>
                <w:b/>
                <w:bCs/>
                <w:sz w:val="20"/>
                <w:szCs w:val="20"/>
              </w:rPr>
              <w:t>23</w:t>
            </w: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2D1BF5" w:rsidRPr="00FD2966" w:rsidRDefault="002D1BF5" w:rsidP="00FB595E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</w:t>
            </w:r>
            <w:r w:rsidR="00FB595E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9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2D1BF5" w:rsidRPr="00FD2966" w:rsidRDefault="002D1BF5" w:rsidP="00FB595E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</w:t>
            </w:r>
            <w:r w:rsidR="00FB595E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</w:tr>
      <w:tr w:rsidR="002D1BF5" w:rsidRPr="00FD2966" w:rsidTr="00405257">
        <w:trPr>
          <w:trHeight w:val="537"/>
        </w:trPr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AB0488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AB048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AB048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Удельный вес, в 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AB048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AB048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Удельный вес, в 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AB048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8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AB048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C2D69B" w:themeFill="accent3" w:themeFillTint="99"/>
              </w:rPr>
              <w:t>Удельный вес, в</w:t>
            </w: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</w:tr>
      <w:tr w:rsidR="002D1BF5" w:rsidRPr="00FD2966" w:rsidTr="00405257">
        <w:trPr>
          <w:trHeight w:val="269"/>
        </w:trPr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AB0488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AB0488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AB0488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AB0488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AB0488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AB0488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AB0488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2D1BF5" w:rsidRPr="00FD2966" w:rsidTr="00405257">
        <w:trPr>
          <w:trHeight w:val="630"/>
        </w:trPr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AB0488">
            <w:pPr>
              <w:rPr>
                <w:rFonts w:ascii="Times New Roman" w:hAnsi="Times New Roman"/>
                <w:sz w:val="20"/>
                <w:szCs w:val="20"/>
              </w:rPr>
            </w:pPr>
            <w:r w:rsidRPr="00FD2966">
              <w:rPr>
                <w:rFonts w:ascii="Times New Roman" w:hAnsi="Times New Roman"/>
                <w:sz w:val="20"/>
                <w:szCs w:val="20"/>
              </w:rPr>
              <w:t>Бюджетные кредиты из районного бюджета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AB0488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AB0488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AB0488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AB0488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AB0488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AB0488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2D1BF5" w:rsidRPr="00FD2966" w:rsidTr="00405257">
        <w:trPr>
          <w:trHeight w:val="315"/>
        </w:trPr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AB0488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Cs/>
                <w:sz w:val="20"/>
                <w:szCs w:val="20"/>
              </w:rPr>
              <w:t>Кредиты от кредитных организаций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AB0488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AB0488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AB0488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AB0488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AB0488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AB0488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2D1BF5" w:rsidRPr="00FD2966" w:rsidTr="00405257">
        <w:trPr>
          <w:trHeight w:val="315"/>
        </w:trPr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AB0488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AB0488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AB0488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AB0488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AB0488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AB0488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AB0488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</w:tbl>
    <w:p w:rsidR="002D1BF5" w:rsidRDefault="002D1BF5" w:rsidP="002D1BF5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D1BF5" w:rsidRPr="00FD2966" w:rsidRDefault="002D1BF5" w:rsidP="002D1BF5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D2966">
        <w:rPr>
          <w:rFonts w:ascii="Times New Roman" w:hAnsi="Times New Roman"/>
          <w:b/>
          <w:sz w:val="32"/>
          <w:szCs w:val="32"/>
        </w:rPr>
        <w:t xml:space="preserve">Муниципальный долг </w:t>
      </w:r>
      <w:r w:rsidR="0014690F">
        <w:rPr>
          <w:rFonts w:ascii="Times New Roman" w:hAnsi="Times New Roman"/>
          <w:b/>
          <w:sz w:val="32"/>
          <w:szCs w:val="32"/>
        </w:rPr>
        <w:t xml:space="preserve">в </w:t>
      </w:r>
      <w:r>
        <w:rPr>
          <w:rFonts w:ascii="Times New Roman" w:hAnsi="Times New Roman"/>
          <w:b/>
          <w:sz w:val="32"/>
          <w:szCs w:val="32"/>
        </w:rPr>
        <w:t>Раевско</w:t>
      </w:r>
      <w:r w:rsidR="0014690F">
        <w:rPr>
          <w:rFonts w:ascii="Times New Roman" w:hAnsi="Times New Roman"/>
          <w:b/>
          <w:sz w:val="32"/>
          <w:szCs w:val="32"/>
        </w:rPr>
        <w:t>м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FD2966">
        <w:rPr>
          <w:rFonts w:ascii="Times New Roman" w:hAnsi="Times New Roman"/>
          <w:b/>
          <w:sz w:val="32"/>
          <w:szCs w:val="32"/>
        </w:rPr>
        <w:t>муниципально</w:t>
      </w:r>
      <w:r w:rsidR="0014690F">
        <w:rPr>
          <w:rFonts w:ascii="Times New Roman" w:hAnsi="Times New Roman"/>
          <w:b/>
          <w:sz w:val="32"/>
          <w:szCs w:val="32"/>
        </w:rPr>
        <w:t>м</w:t>
      </w:r>
      <w:r w:rsidRPr="00FD2966">
        <w:rPr>
          <w:rFonts w:ascii="Times New Roman" w:hAnsi="Times New Roman"/>
          <w:b/>
          <w:sz w:val="32"/>
          <w:szCs w:val="32"/>
        </w:rPr>
        <w:t xml:space="preserve"> образовани</w:t>
      </w:r>
      <w:r w:rsidR="0014690F">
        <w:rPr>
          <w:rFonts w:ascii="Times New Roman" w:hAnsi="Times New Roman"/>
          <w:b/>
          <w:sz w:val="32"/>
          <w:szCs w:val="32"/>
        </w:rPr>
        <w:t xml:space="preserve">и     </w:t>
      </w:r>
      <w:r w:rsidRPr="00FD2966">
        <w:rPr>
          <w:rFonts w:ascii="Times New Roman" w:hAnsi="Times New Roman"/>
          <w:b/>
          <w:sz w:val="32"/>
          <w:szCs w:val="32"/>
        </w:rPr>
        <w:t>по состоянию на 01.01.202</w:t>
      </w:r>
      <w:r w:rsidR="00FB595E">
        <w:rPr>
          <w:rFonts w:ascii="Times New Roman" w:hAnsi="Times New Roman"/>
          <w:b/>
          <w:sz w:val="32"/>
          <w:szCs w:val="32"/>
        </w:rPr>
        <w:t>3</w:t>
      </w:r>
      <w:r w:rsidRPr="00FD2966">
        <w:rPr>
          <w:rFonts w:ascii="Times New Roman" w:hAnsi="Times New Roman"/>
          <w:b/>
          <w:sz w:val="32"/>
          <w:szCs w:val="32"/>
        </w:rPr>
        <w:t>г.</w:t>
      </w:r>
      <w:r>
        <w:rPr>
          <w:rFonts w:ascii="Times New Roman" w:hAnsi="Times New Roman"/>
          <w:b/>
          <w:sz w:val="32"/>
          <w:szCs w:val="32"/>
        </w:rPr>
        <w:t xml:space="preserve"> – отсутствует.</w:t>
      </w:r>
    </w:p>
    <w:p w:rsidR="002D1BF5" w:rsidRDefault="002D1BF5" w:rsidP="00E34D3A">
      <w:pPr>
        <w:tabs>
          <w:tab w:val="left" w:pos="8460"/>
        </w:tabs>
        <w:rPr>
          <w:rFonts w:ascii="Times New Roman" w:hAnsi="Times New Roman"/>
        </w:rPr>
      </w:pPr>
    </w:p>
    <w:p w:rsidR="002D1BF5" w:rsidRDefault="002D1BF5" w:rsidP="00E34D3A">
      <w:pPr>
        <w:tabs>
          <w:tab w:val="left" w:pos="8460"/>
        </w:tabs>
        <w:rPr>
          <w:rFonts w:ascii="Times New Roman" w:hAnsi="Times New Roman"/>
        </w:rPr>
      </w:pPr>
    </w:p>
    <w:p w:rsidR="002D1BF5" w:rsidRDefault="002D1BF5" w:rsidP="002D1BF5">
      <w:pPr>
        <w:tabs>
          <w:tab w:val="left" w:pos="8460"/>
        </w:tabs>
        <w:jc w:val="right"/>
        <w:rPr>
          <w:rFonts w:ascii="Times New Roman" w:hAnsi="Times New Roman"/>
        </w:rPr>
      </w:pPr>
      <w:r w:rsidRPr="002D1BF5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533265" cy="1409700"/>
            <wp:effectExtent l="19050" t="0" r="635" b="0"/>
            <wp:docPr id="5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409" w:rsidRDefault="00441409" w:rsidP="002D1BF5">
      <w:pPr>
        <w:tabs>
          <w:tab w:val="left" w:pos="8460"/>
        </w:tabs>
        <w:jc w:val="right"/>
        <w:rPr>
          <w:rFonts w:ascii="Times New Roman" w:hAnsi="Times New Roman"/>
        </w:rPr>
      </w:pPr>
    </w:p>
    <w:p w:rsidR="00D81DD5" w:rsidRDefault="00D81DD5" w:rsidP="002D1BF5">
      <w:pPr>
        <w:tabs>
          <w:tab w:val="left" w:pos="8460"/>
        </w:tabs>
        <w:jc w:val="right"/>
        <w:rPr>
          <w:rFonts w:ascii="Times New Roman" w:hAnsi="Times New Roman"/>
        </w:rPr>
      </w:pPr>
    </w:p>
    <w:p w:rsidR="00D81DD5" w:rsidRDefault="00D81DD5" w:rsidP="002D1BF5">
      <w:pPr>
        <w:tabs>
          <w:tab w:val="left" w:pos="8460"/>
        </w:tabs>
        <w:jc w:val="right"/>
        <w:rPr>
          <w:rFonts w:ascii="Times New Roman" w:hAnsi="Times New Roman"/>
        </w:rPr>
      </w:pPr>
    </w:p>
    <w:p w:rsidR="00441409" w:rsidRDefault="00441409" w:rsidP="002D1BF5">
      <w:pPr>
        <w:tabs>
          <w:tab w:val="left" w:pos="8460"/>
        </w:tabs>
        <w:jc w:val="right"/>
        <w:rPr>
          <w:rFonts w:ascii="Times New Roman" w:hAnsi="Times New Roman"/>
        </w:rPr>
      </w:pPr>
    </w:p>
    <w:p w:rsidR="00F02B76" w:rsidRDefault="00035D19" w:rsidP="00952D19">
      <w:pPr>
        <w:tabs>
          <w:tab w:val="left" w:pos="8460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524510</wp:posOffset>
            </wp:positionV>
            <wp:extent cx="876300" cy="610235"/>
            <wp:effectExtent l="19050" t="0" r="0" b="0"/>
            <wp:wrapSquare wrapText="left"/>
            <wp:docPr id="32" name="Рисунок 32" descr="conta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ontact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1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5D19" w:rsidRDefault="00035D19" w:rsidP="00035D19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Контактная информация:</w:t>
      </w:r>
    </w:p>
    <w:p w:rsidR="00035D19" w:rsidRDefault="00035D19" w:rsidP="00035D1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Адрес:  413320, Саратовская область, Ивантеевский район с.</w:t>
      </w:r>
      <w:r w:rsidR="000603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Раевка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035D19" w:rsidRDefault="00035D19" w:rsidP="00035D1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График работы с 8-00 до 16-12, перерыв с 12-00 до 13-00.</w:t>
      </w:r>
    </w:p>
    <w:p w:rsidR="00035D19" w:rsidRDefault="00035D19" w:rsidP="00035D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Телефоны  (8 84579 5-</w:t>
      </w:r>
      <w:r w:rsidR="00603A98">
        <w:rPr>
          <w:rFonts w:ascii="Times New Roman" w:hAnsi="Times New Roman"/>
          <w:sz w:val="28"/>
          <w:szCs w:val="28"/>
        </w:rPr>
        <w:t>51-45</w:t>
      </w:r>
      <w:r>
        <w:rPr>
          <w:rFonts w:ascii="Times New Roman" w:hAnsi="Times New Roman"/>
          <w:sz w:val="28"/>
          <w:szCs w:val="28"/>
        </w:rPr>
        <w:t xml:space="preserve">) </w:t>
      </w:r>
    </w:p>
    <w:p w:rsidR="00035D19" w:rsidRDefault="00035D19" w:rsidP="00035D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Тел.5-</w:t>
      </w:r>
      <w:r w:rsidR="00603A98">
        <w:rPr>
          <w:rFonts w:ascii="Times New Roman" w:hAnsi="Times New Roman"/>
          <w:color w:val="000000"/>
          <w:sz w:val="28"/>
          <w:szCs w:val="28"/>
        </w:rPr>
        <w:t>51-45</w:t>
      </w:r>
    </w:p>
    <w:p w:rsidR="00035D19" w:rsidRDefault="00035D19" w:rsidP="00035D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Глава Раевского муниц</w:t>
      </w:r>
      <w:r w:rsidR="00535A40">
        <w:rPr>
          <w:rFonts w:ascii="Times New Roman" w:hAnsi="Times New Roman"/>
          <w:color w:val="000000"/>
          <w:sz w:val="28"/>
          <w:szCs w:val="28"/>
        </w:rPr>
        <w:t>ипального образования   Дорогобед Н.В.</w:t>
      </w:r>
    </w:p>
    <w:p w:rsidR="00035D19" w:rsidRPr="00A71458" w:rsidRDefault="001745FD" w:rsidP="00035D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Электронная почта: </w:t>
      </w:r>
      <w:r w:rsidRPr="001745FD">
        <w:rPr>
          <w:rFonts w:ascii="Times New Roman" w:hAnsi="Times New Roman"/>
          <w:sz w:val="28"/>
          <w:szCs w:val="28"/>
          <w:u w:val="single"/>
        </w:rPr>
        <w:t>adraevskaya@yandex.ru</w:t>
      </w:r>
    </w:p>
    <w:p w:rsidR="00035D19" w:rsidRPr="00035D19" w:rsidRDefault="00035D19" w:rsidP="00035D19">
      <w:pPr>
        <w:tabs>
          <w:tab w:val="left" w:pos="960"/>
        </w:tabs>
        <w:rPr>
          <w:rFonts w:ascii="Times New Roman" w:hAnsi="Times New Roman"/>
        </w:rPr>
      </w:pPr>
    </w:p>
    <w:sectPr w:rsidR="00035D19" w:rsidRPr="00035D19" w:rsidSect="00035D19">
      <w:pgSz w:w="11906" w:h="16838"/>
      <w:pgMar w:top="28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14824"/>
    <w:rsid w:val="00016C88"/>
    <w:rsid w:val="00030353"/>
    <w:rsid w:val="00030E81"/>
    <w:rsid w:val="00032D1E"/>
    <w:rsid w:val="00032D80"/>
    <w:rsid w:val="0003385A"/>
    <w:rsid w:val="00035D19"/>
    <w:rsid w:val="00037CE7"/>
    <w:rsid w:val="0004030A"/>
    <w:rsid w:val="000406BA"/>
    <w:rsid w:val="00040DA5"/>
    <w:rsid w:val="00045E9A"/>
    <w:rsid w:val="00051684"/>
    <w:rsid w:val="00053B6D"/>
    <w:rsid w:val="0005753C"/>
    <w:rsid w:val="00060336"/>
    <w:rsid w:val="000611F6"/>
    <w:rsid w:val="00063207"/>
    <w:rsid w:val="00064624"/>
    <w:rsid w:val="0007508B"/>
    <w:rsid w:val="00082AEF"/>
    <w:rsid w:val="0008382F"/>
    <w:rsid w:val="0008725F"/>
    <w:rsid w:val="000905ED"/>
    <w:rsid w:val="00091270"/>
    <w:rsid w:val="00093D79"/>
    <w:rsid w:val="00095B75"/>
    <w:rsid w:val="00097FE9"/>
    <w:rsid w:val="000A1884"/>
    <w:rsid w:val="000A444D"/>
    <w:rsid w:val="000A7F44"/>
    <w:rsid w:val="000B3888"/>
    <w:rsid w:val="000C0C82"/>
    <w:rsid w:val="000C6429"/>
    <w:rsid w:val="000C6EF6"/>
    <w:rsid w:val="000E07CB"/>
    <w:rsid w:val="000E1ED5"/>
    <w:rsid w:val="000F0320"/>
    <w:rsid w:val="000F0B91"/>
    <w:rsid w:val="000F485F"/>
    <w:rsid w:val="000F4E0F"/>
    <w:rsid w:val="000F790B"/>
    <w:rsid w:val="000F7BA9"/>
    <w:rsid w:val="00103BD7"/>
    <w:rsid w:val="00106AC0"/>
    <w:rsid w:val="00113ED4"/>
    <w:rsid w:val="00124200"/>
    <w:rsid w:val="00131952"/>
    <w:rsid w:val="00133FF4"/>
    <w:rsid w:val="00141F3E"/>
    <w:rsid w:val="00145959"/>
    <w:rsid w:val="0014690F"/>
    <w:rsid w:val="00151312"/>
    <w:rsid w:val="0015278F"/>
    <w:rsid w:val="00153543"/>
    <w:rsid w:val="00155F33"/>
    <w:rsid w:val="001573D4"/>
    <w:rsid w:val="00160216"/>
    <w:rsid w:val="00164831"/>
    <w:rsid w:val="001745FD"/>
    <w:rsid w:val="00175B1C"/>
    <w:rsid w:val="0018260A"/>
    <w:rsid w:val="001843D6"/>
    <w:rsid w:val="0019232C"/>
    <w:rsid w:val="001954BA"/>
    <w:rsid w:val="00195991"/>
    <w:rsid w:val="00195E80"/>
    <w:rsid w:val="00196BA4"/>
    <w:rsid w:val="00197242"/>
    <w:rsid w:val="001A2ACC"/>
    <w:rsid w:val="001A3687"/>
    <w:rsid w:val="001A46BB"/>
    <w:rsid w:val="001B136D"/>
    <w:rsid w:val="001B5ADE"/>
    <w:rsid w:val="001B60C6"/>
    <w:rsid w:val="001B6256"/>
    <w:rsid w:val="001B6C9C"/>
    <w:rsid w:val="001C161F"/>
    <w:rsid w:val="001D0443"/>
    <w:rsid w:val="001D55ED"/>
    <w:rsid w:val="001D7962"/>
    <w:rsid w:val="001E63C1"/>
    <w:rsid w:val="001E7533"/>
    <w:rsid w:val="001F22BF"/>
    <w:rsid w:val="001F61DB"/>
    <w:rsid w:val="001F661A"/>
    <w:rsid w:val="001F7170"/>
    <w:rsid w:val="00205BB0"/>
    <w:rsid w:val="00207383"/>
    <w:rsid w:val="0021031F"/>
    <w:rsid w:val="00213CC5"/>
    <w:rsid w:val="00214AD7"/>
    <w:rsid w:val="0021681D"/>
    <w:rsid w:val="0022131C"/>
    <w:rsid w:val="002213EB"/>
    <w:rsid w:val="00225431"/>
    <w:rsid w:val="002266CF"/>
    <w:rsid w:val="00235BCC"/>
    <w:rsid w:val="0024036E"/>
    <w:rsid w:val="002425A2"/>
    <w:rsid w:val="00244F7B"/>
    <w:rsid w:val="00245486"/>
    <w:rsid w:val="00247EF9"/>
    <w:rsid w:val="00257ED7"/>
    <w:rsid w:val="00262B79"/>
    <w:rsid w:val="00267FBA"/>
    <w:rsid w:val="00272F3E"/>
    <w:rsid w:val="0027446F"/>
    <w:rsid w:val="00276889"/>
    <w:rsid w:val="00283282"/>
    <w:rsid w:val="0029398F"/>
    <w:rsid w:val="00295C4E"/>
    <w:rsid w:val="0029759B"/>
    <w:rsid w:val="002A2E00"/>
    <w:rsid w:val="002A7AB1"/>
    <w:rsid w:val="002B310B"/>
    <w:rsid w:val="002C098F"/>
    <w:rsid w:val="002C2252"/>
    <w:rsid w:val="002C49BE"/>
    <w:rsid w:val="002C7942"/>
    <w:rsid w:val="002D1B9C"/>
    <w:rsid w:val="002D1BF5"/>
    <w:rsid w:val="002D2BC5"/>
    <w:rsid w:val="002E687E"/>
    <w:rsid w:val="002E6FA8"/>
    <w:rsid w:val="002F1774"/>
    <w:rsid w:val="002F4424"/>
    <w:rsid w:val="00303920"/>
    <w:rsid w:val="00320169"/>
    <w:rsid w:val="00323B9C"/>
    <w:rsid w:val="00326665"/>
    <w:rsid w:val="00336A80"/>
    <w:rsid w:val="00336E66"/>
    <w:rsid w:val="00337910"/>
    <w:rsid w:val="00351790"/>
    <w:rsid w:val="0035309F"/>
    <w:rsid w:val="003576EB"/>
    <w:rsid w:val="003611DF"/>
    <w:rsid w:val="00370EF9"/>
    <w:rsid w:val="003736B6"/>
    <w:rsid w:val="003759F8"/>
    <w:rsid w:val="003816C9"/>
    <w:rsid w:val="003821A4"/>
    <w:rsid w:val="00384526"/>
    <w:rsid w:val="003845D9"/>
    <w:rsid w:val="0038483F"/>
    <w:rsid w:val="00387499"/>
    <w:rsid w:val="00391FF5"/>
    <w:rsid w:val="003A5125"/>
    <w:rsid w:val="003A5B25"/>
    <w:rsid w:val="003B0164"/>
    <w:rsid w:val="003B26E2"/>
    <w:rsid w:val="003B4F3C"/>
    <w:rsid w:val="003C042B"/>
    <w:rsid w:val="003C3C9A"/>
    <w:rsid w:val="003C43EA"/>
    <w:rsid w:val="003C57BF"/>
    <w:rsid w:val="003C62CC"/>
    <w:rsid w:val="003E1942"/>
    <w:rsid w:val="003E1DF1"/>
    <w:rsid w:val="003E7574"/>
    <w:rsid w:val="003F39F5"/>
    <w:rsid w:val="003F3C0C"/>
    <w:rsid w:val="00400BF9"/>
    <w:rsid w:val="00405257"/>
    <w:rsid w:val="00406822"/>
    <w:rsid w:val="004079B0"/>
    <w:rsid w:val="0041011B"/>
    <w:rsid w:val="0041766E"/>
    <w:rsid w:val="00417CDC"/>
    <w:rsid w:val="00417F10"/>
    <w:rsid w:val="004241AF"/>
    <w:rsid w:val="00425639"/>
    <w:rsid w:val="00427F97"/>
    <w:rsid w:val="00432FF4"/>
    <w:rsid w:val="00441409"/>
    <w:rsid w:val="0044514F"/>
    <w:rsid w:val="0044547E"/>
    <w:rsid w:val="004462D7"/>
    <w:rsid w:val="004467E8"/>
    <w:rsid w:val="00446B9E"/>
    <w:rsid w:val="00452168"/>
    <w:rsid w:val="0045550C"/>
    <w:rsid w:val="0046386C"/>
    <w:rsid w:val="00465052"/>
    <w:rsid w:val="00465C35"/>
    <w:rsid w:val="00467B06"/>
    <w:rsid w:val="004725CB"/>
    <w:rsid w:val="004732FF"/>
    <w:rsid w:val="0048183A"/>
    <w:rsid w:val="00481D44"/>
    <w:rsid w:val="00483D92"/>
    <w:rsid w:val="00484CCC"/>
    <w:rsid w:val="0049088A"/>
    <w:rsid w:val="004921D9"/>
    <w:rsid w:val="00492614"/>
    <w:rsid w:val="004949DD"/>
    <w:rsid w:val="00497390"/>
    <w:rsid w:val="004A0081"/>
    <w:rsid w:val="004A29D2"/>
    <w:rsid w:val="004A2AD4"/>
    <w:rsid w:val="004A576B"/>
    <w:rsid w:val="004A7560"/>
    <w:rsid w:val="004A7893"/>
    <w:rsid w:val="004C10DB"/>
    <w:rsid w:val="004C42CA"/>
    <w:rsid w:val="004C50EB"/>
    <w:rsid w:val="004D10F7"/>
    <w:rsid w:val="004D3B83"/>
    <w:rsid w:val="004D46E8"/>
    <w:rsid w:val="004D4A5C"/>
    <w:rsid w:val="004D6141"/>
    <w:rsid w:val="004D656D"/>
    <w:rsid w:val="004E00B8"/>
    <w:rsid w:val="004E16F7"/>
    <w:rsid w:val="004E39BC"/>
    <w:rsid w:val="004F03C1"/>
    <w:rsid w:val="004F065D"/>
    <w:rsid w:val="004F1D1B"/>
    <w:rsid w:val="004F1E1D"/>
    <w:rsid w:val="004F2E84"/>
    <w:rsid w:val="004F546E"/>
    <w:rsid w:val="004F5D6D"/>
    <w:rsid w:val="005009EF"/>
    <w:rsid w:val="00502140"/>
    <w:rsid w:val="005024BB"/>
    <w:rsid w:val="005134EF"/>
    <w:rsid w:val="00514CCE"/>
    <w:rsid w:val="00515503"/>
    <w:rsid w:val="0051782A"/>
    <w:rsid w:val="00521D3A"/>
    <w:rsid w:val="00523042"/>
    <w:rsid w:val="00525FD5"/>
    <w:rsid w:val="00532B63"/>
    <w:rsid w:val="00532E93"/>
    <w:rsid w:val="005356D5"/>
    <w:rsid w:val="00535A40"/>
    <w:rsid w:val="00543963"/>
    <w:rsid w:val="00543CBF"/>
    <w:rsid w:val="00544F5B"/>
    <w:rsid w:val="00552075"/>
    <w:rsid w:val="005540C1"/>
    <w:rsid w:val="00555173"/>
    <w:rsid w:val="0055666C"/>
    <w:rsid w:val="00557767"/>
    <w:rsid w:val="0056078D"/>
    <w:rsid w:val="00562AE1"/>
    <w:rsid w:val="00575014"/>
    <w:rsid w:val="0058269E"/>
    <w:rsid w:val="00583AD2"/>
    <w:rsid w:val="005867E4"/>
    <w:rsid w:val="00586A87"/>
    <w:rsid w:val="005930A5"/>
    <w:rsid w:val="0059469D"/>
    <w:rsid w:val="005960CF"/>
    <w:rsid w:val="00596E36"/>
    <w:rsid w:val="005A07B8"/>
    <w:rsid w:val="005A7C61"/>
    <w:rsid w:val="005B2B1E"/>
    <w:rsid w:val="005B3134"/>
    <w:rsid w:val="005B31C6"/>
    <w:rsid w:val="005B5568"/>
    <w:rsid w:val="005B5696"/>
    <w:rsid w:val="005B5857"/>
    <w:rsid w:val="005C041E"/>
    <w:rsid w:val="005C0EBB"/>
    <w:rsid w:val="005C3B10"/>
    <w:rsid w:val="005D41F3"/>
    <w:rsid w:val="005E0AE7"/>
    <w:rsid w:val="005E572A"/>
    <w:rsid w:val="005E5F6C"/>
    <w:rsid w:val="005F282B"/>
    <w:rsid w:val="005F66ED"/>
    <w:rsid w:val="00603A98"/>
    <w:rsid w:val="006060D6"/>
    <w:rsid w:val="00606767"/>
    <w:rsid w:val="006113CB"/>
    <w:rsid w:val="00613FAA"/>
    <w:rsid w:val="00617635"/>
    <w:rsid w:val="00626F57"/>
    <w:rsid w:val="00632591"/>
    <w:rsid w:val="00634A88"/>
    <w:rsid w:val="00636BA4"/>
    <w:rsid w:val="00637F29"/>
    <w:rsid w:val="0064498E"/>
    <w:rsid w:val="00645211"/>
    <w:rsid w:val="00647911"/>
    <w:rsid w:val="00650488"/>
    <w:rsid w:val="00653211"/>
    <w:rsid w:val="0065425F"/>
    <w:rsid w:val="00656227"/>
    <w:rsid w:val="00663329"/>
    <w:rsid w:val="00670A34"/>
    <w:rsid w:val="00674F81"/>
    <w:rsid w:val="006835C8"/>
    <w:rsid w:val="00683992"/>
    <w:rsid w:val="00683A84"/>
    <w:rsid w:val="00684CA4"/>
    <w:rsid w:val="006869FF"/>
    <w:rsid w:val="00690EC0"/>
    <w:rsid w:val="00690FE5"/>
    <w:rsid w:val="00692F94"/>
    <w:rsid w:val="00696A39"/>
    <w:rsid w:val="00697F19"/>
    <w:rsid w:val="006B11FD"/>
    <w:rsid w:val="006B4F03"/>
    <w:rsid w:val="006B649F"/>
    <w:rsid w:val="006C1212"/>
    <w:rsid w:val="006C23D7"/>
    <w:rsid w:val="006C4B5C"/>
    <w:rsid w:val="006C511E"/>
    <w:rsid w:val="006D058C"/>
    <w:rsid w:val="006D2ACA"/>
    <w:rsid w:val="006D6068"/>
    <w:rsid w:val="006D7759"/>
    <w:rsid w:val="006E19FF"/>
    <w:rsid w:val="006E5A71"/>
    <w:rsid w:val="006E7C75"/>
    <w:rsid w:val="006F1974"/>
    <w:rsid w:val="00700F08"/>
    <w:rsid w:val="007067F8"/>
    <w:rsid w:val="0070787B"/>
    <w:rsid w:val="007130F6"/>
    <w:rsid w:val="007135D0"/>
    <w:rsid w:val="007179CE"/>
    <w:rsid w:val="00721CE9"/>
    <w:rsid w:val="007226EB"/>
    <w:rsid w:val="00732DC4"/>
    <w:rsid w:val="00734ED7"/>
    <w:rsid w:val="00735E03"/>
    <w:rsid w:val="00737C63"/>
    <w:rsid w:val="007437C2"/>
    <w:rsid w:val="00761BEF"/>
    <w:rsid w:val="0076236B"/>
    <w:rsid w:val="00764F5B"/>
    <w:rsid w:val="00765B27"/>
    <w:rsid w:val="00766D28"/>
    <w:rsid w:val="00771D69"/>
    <w:rsid w:val="0077362E"/>
    <w:rsid w:val="007738AF"/>
    <w:rsid w:val="0077437E"/>
    <w:rsid w:val="00776AC2"/>
    <w:rsid w:val="0078513C"/>
    <w:rsid w:val="00793C4A"/>
    <w:rsid w:val="00793C80"/>
    <w:rsid w:val="007A0440"/>
    <w:rsid w:val="007A246F"/>
    <w:rsid w:val="007B5C44"/>
    <w:rsid w:val="007B6E33"/>
    <w:rsid w:val="007C0E86"/>
    <w:rsid w:val="007C35F2"/>
    <w:rsid w:val="007C3617"/>
    <w:rsid w:val="007C3A9F"/>
    <w:rsid w:val="007D2A1A"/>
    <w:rsid w:val="007D3BF7"/>
    <w:rsid w:val="007D4DFA"/>
    <w:rsid w:val="007E090C"/>
    <w:rsid w:val="007E4BB4"/>
    <w:rsid w:val="007E69D9"/>
    <w:rsid w:val="007E70B1"/>
    <w:rsid w:val="007E7183"/>
    <w:rsid w:val="007F29AB"/>
    <w:rsid w:val="0080138C"/>
    <w:rsid w:val="008013C3"/>
    <w:rsid w:val="00801C5D"/>
    <w:rsid w:val="00802518"/>
    <w:rsid w:val="008037C3"/>
    <w:rsid w:val="00803925"/>
    <w:rsid w:val="00806B8C"/>
    <w:rsid w:val="00807A18"/>
    <w:rsid w:val="00814567"/>
    <w:rsid w:val="00815939"/>
    <w:rsid w:val="008246C8"/>
    <w:rsid w:val="008254C0"/>
    <w:rsid w:val="00831D99"/>
    <w:rsid w:val="008447C3"/>
    <w:rsid w:val="008518B7"/>
    <w:rsid w:val="0085209A"/>
    <w:rsid w:val="00857C4C"/>
    <w:rsid w:val="0086166C"/>
    <w:rsid w:val="00861C45"/>
    <w:rsid w:val="008677B3"/>
    <w:rsid w:val="008711F4"/>
    <w:rsid w:val="00875878"/>
    <w:rsid w:val="00877066"/>
    <w:rsid w:val="00881A12"/>
    <w:rsid w:val="00882087"/>
    <w:rsid w:val="00885D01"/>
    <w:rsid w:val="0088662A"/>
    <w:rsid w:val="00894B4A"/>
    <w:rsid w:val="008A1041"/>
    <w:rsid w:val="008A2652"/>
    <w:rsid w:val="008B0650"/>
    <w:rsid w:val="008B222F"/>
    <w:rsid w:val="008B7EE1"/>
    <w:rsid w:val="008C0725"/>
    <w:rsid w:val="008C123F"/>
    <w:rsid w:val="008C4473"/>
    <w:rsid w:val="008C4757"/>
    <w:rsid w:val="008C529B"/>
    <w:rsid w:val="008C66A7"/>
    <w:rsid w:val="008C7392"/>
    <w:rsid w:val="008C7E14"/>
    <w:rsid w:val="008D37EA"/>
    <w:rsid w:val="008D7BA7"/>
    <w:rsid w:val="008F02F4"/>
    <w:rsid w:val="008F0A6B"/>
    <w:rsid w:val="008F1A39"/>
    <w:rsid w:val="008F6859"/>
    <w:rsid w:val="009173A5"/>
    <w:rsid w:val="009228A1"/>
    <w:rsid w:val="00924F07"/>
    <w:rsid w:val="009255C0"/>
    <w:rsid w:val="00925DC8"/>
    <w:rsid w:val="0093295C"/>
    <w:rsid w:val="0093422C"/>
    <w:rsid w:val="00934B03"/>
    <w:rsid w:val="00936059"/>
    <w:rsid w:val="009375E0"/>
    <w:rsid w:val="009403A7"/>
    <w:rsid w:val="0094675C"/>
    <w:rsid w:val="00952D19"/>
    <w:rsid w:val="00961201"/>
    <w:rsid w:val="0096492C"/>
    <w:rsid w:val="00964930"/>
    <w:rsid w:val="00970CC9"/>
    <w:rsid w:val="009755C5"/>
    <w:rsid w:val="00975658"/>
    <w:rsid w:val="0098218A"/>
    <w:rsid w:val="0098437C"/>
    <w:rsid w:val="009847D4"/>
    <w:rsid w:val="0098598A"/>
    <w:rsid w:val="00985FC8"/>
    <w:rsid w:val="00990B59"/>
    <w:rsid w:val="00991121"/>
    <w:rsid w:val="00991BE7"/>
    <w:rsid w:val="009945B1"/>
    <w:rsid w:val="009962A1"/>
    <w:rsid w:val="00996B53"/>
    <w:rsid w:val="00997C07"/>
    <w:rsid w:val="009B10B5"/>
    <w:rsid w:val="009C1C10"/>
    <w:rsid w:val="009C4311"/>
    <w:rsid w:val="009D0141"/>
    <w:rsid w:val="009E08F2"/>
    <w:rsid w:val="009E0C45"/>
    <w:rsid w:val="009E12FC"/>
    <w:rsid w:val="009E3756"/>
    <w:rsid w:val="009F68E1"/>
    <w:rsid w:val="00A00B5F"/>
    <w:rsid w:val="00A02A67"/>
    <w:rsid w:val="00A03B9E"/>
    <w:rsid w:val="00A04469"/>
    <w:rsid w:val="00A1731F"/>
    <w:rsid w:val="00A219F8"/>
    <w:rsid w:val="00A24FEB"/>
    <w:rsid w:val="00A26777"/>
    <w:rsid w:val="00A274BD"/>
    <w:rsid w:val="00A32C8C"/>
    <w:rsid w:val="00A348C8"/>
    <w:rsid w:val="00A34AC8"/>
    <w:rsid w:val="00A36DC6"/>
    <w:rsid w:val="00A441D2"/>
    <w:rsid w:val="00A456BB"/>
    <w:rsid w:val="00A474EB"/>
    <w:rsid w:val="00A50A8C"/>
    <w:rsid w:val="00A52DA3"/>
    <w:rsid w:val="00A55120"/>
    <w:rsid w:val="00A67784"/>
    <w:rsid w:val="00A70996"/>
    <w:rsid w:val="00A72AD0"/>
    <w:rsid w:val="00A7481A"/>
    <w:rsid w:val="00A74D3A"/>
    <w:rsid w:val="00A76CB4"/>
    <w:rsid w:val="00A8275A"/>
    <w:rsid w:val="00A82F29"/>
    <w:rsid w:val="00A83304"/>
    <w:rsid w:val="00A85610"/>
    <w:rsid w:val="00A85780"/>
    <w:rsid w:val="00A86BE9"/>
    <w:rsid w:val="00A86CC8"/>
    <w:rsid w:val="00A90412"/>
    <w:rsid w:val="00A916FF"/>
    <w:rsid w:val="00A924D0"/>
    <w:rsid w:val="00A9626E"/>
    <w:rsid w:val="00AA0218"/>
    <w:rsid w:val="00AA0EC1"/>
    <w:rsid w:val="00AA1DC3"/>
    <w:rsid w:val="00AA2B37"/>
    <w:rsid w:val="00AA524A"/>
    <w:rsid w:val="00AA7E04"/>
    <w:rsid w:val="00AB0488"/>
    <w:rsid w:val="00AB3E21"/>
    <w:rsid w:val="00AB4B42"/>
    <w:rsid w:val="00AC158B"/>
    <w:rsid w:val="00AC388E"/>
    <w:rsid w:val="00AC4188"/>
    <w:rsid w:val="00AD6F8C"/>
    <w:rsid w:val="00AD7744"/>
    <w:rsid w:val="00AE1019"/>
    <w:rsid w:val="00AE36E5"/>
    <w:rsid w:val="00AE71AF"/>
    <w:rsid w:val="00AF31FE"/>
    <w:rsid w:val="00AF53BB"/>
    <w:rsid w:val="00B00E03"/>
    <w:rsid w:val="00B04CAA"/>
    <w:rsid w:val="00B05BF3"/>
    <w:rsid w:val="00B06E00"/>
    <w:rsid w:val="00B11120"/>
    <w:rsid w:val="00B14AFA"/>
    <w:rsid w:val="00B16615"/>
    <w:rsid w:val="00B200AA"/>
    <w:rsid w:val="00B202D6"/>
    <w:rsid w:val="00B223BE"/>
    <w:rsid w:val="00B30F25"/>
    <w:rsid w:val="00B317DB"/>
    <w:rsid w:val="00B327CC"/>
    <w:rsid w:val="00B32E54"/>
    <w:rsid w:val="00B34B45"/>
    <w:rsid w:val="00B35CEB"/>
    <w:rsid w:val="00B45F52"/>
    <w:rsid w:val="00B47221"/>
    <w:rsid w:val="00B56E56"/>
    <w:rsid w:val="00B578CD"/>
    <w:rsid w:val="00B60E55"/>
    <w:rsid w:val="00B67FA0"/>
    <w:rsid w:val="00B759DF"/>
    <w:rsid w:val="00B75EF2"/>
    <w:rsid w:val="00B873B6"/>
    <w:rsid w:val="00B9483D"/>
    <w:rsid w:val="00BA5297"/>
    <w:rsid w:val="00BA547A"/>
    <w:rsid w:val="00BB2603"/>
    <w:rsid w:val="00BB2796"/>
    <w:rsid w:val="00BB584F"/>
    <w:rsid w:val="00BC0DB5"/>
    <w:rsid w:val="00BC20DA"/>
    <w:rsid w:val="00BE5FCE"/>
    <w:rsid w:val="00BE6033"/>
    <w:rsid w:val="00BE6A45"/>
    <w:rsid w:val="00C00F3C"/>
    <w:rsid w:val="00C01614"/>
    <w:rsid w:val="00C03A22"/>
    <w:rsid w:val="00C20867"/>
    <w:rsid w:val="00C20AE6"/>
    <w:rsid w:val="00C236B5"/>
    <w:rsid w:val="00C23C82"/>
    <w:rsid w:val="00C342D8"/>
    <w:rsid w:val="00C3716B"/>
    <w:rsid w:val="00C40917"/>
    <w:rsid w:val="00C43254"/>
    <w:rsid w:val="00C457D0"/>
    <w:rsid w:val="00C47DEF"/>
    <w:rsid w:val="00C51D2D"/>
    <w:rsid w:val="00C532E9"/>
    <w:rsid w:val="00C638F6"/>
    <w:rsid w:val="00C64850"/>
    <w:rsid w:val="00C66C2D"/>
    <w:rsid w:val="00C710CC"/>
    <w:rsid w:val="00C7279F"/>
    <w:rsid w:val="00C81F23"/>
    <w:rsid w:val="00C906F7"/>
    <w:rsid w:val="00C95739"/>
    <w:rsid w:val="00CA4836"/>
    <w:rsid w:val="00CA49CB"/>
    <w:rsid w:val="00CB074C"/>
    <w:rsid w:val="00CB703A"/>
    <w:rsid w:val="00CD3AD6"/>
    <w:rsid w:val="00CD512D"/>
    <w:rsid w:val="00CE09C8"/>
    <w:rsid w:val="00CF2ACF"/>
    <w:rsid w:val="00CF595F"/>
    <w:rsid w:val="00CF5B3C"/>
    <w:rsid w:val="00CF6222"/>
    <w:rsid w:val="00CF7A47"/>
    <w:rsid w:val="00D10B20"/>
    <w:rsid w:val="00D115AD"/>
    <w:rsid w:val="00D17693"/>
    <w:rsid w:val="00D17B8B"/>
    <w:rsid w:val="00D2040C"/>
    <w:rsid w:val="00D20DC7"/>
    <w:rsid w:val="00D22CA5"/>
    <w:rsid w:val="00D230DB"/>
    <w:rsid w:val="00D2477E"/>
    <w:rsid w:val="00D26E69"/>
    <w:rsid w:val="00D31363"/>
    <w:rsid w:val="00D3690D"/>
    <w:rsid w:val="00D41DD9"/>
    <w:rsid w:val="00D46456"/>
    <w:rsid w:val="00D5012F"/>
    <w:rsid w:val="00D50CF6"/>
    <w:rsid w:val="00D5160E"/>
    <w:rsid w:val="00D51B68"/>
    <w:rsid w:val="00D531B0"/>
    <w:rsid w:val="00D55494"/>
    <w:rsid w:val="00D55D65"/>
    <w:rsid w:val="00D72518"/>
    <w:rsid w:val="00D7300C"/>
    <w:rsid w:val="00D73F1D"/>
    <w:rsid w:val="00D74C59"/>
    <w:rsid w:val="00D75BEB"/>
    <w:rsid w:val="00D75D02"/>
    <w:rsid w:val="00D80198"/>
    <w:rsid w:val="00D81DD5"/>
    <w:rsid w:val="00D824CA"/>
    <w:rsid w:val="00D837E1"/>
    <w:rsid w:val="00D863A9"/>
    <w:rsid w:val="00D916AB"/>
    <w:rsid w:val="00D9336A"/>
    <w:rsid w:val="00DA3714"/>
    <w:rsid w:val="00DB5A86"/>
    <w:rsid w:val="00DB5DDC"/>
    <w:rsid w:val="00DC0588"/>
    <w:rsid w:val="00DC3E51"/>
    <w:rsid w:val="00DD68EE"/>
    <w:rsid w:val="00DE3307"/>
    <w:rsid w:val="00DE447A"/>
    <w:rsid w:val="00DE7338"/>
    <w:rsid w:val="00DF0165"/>
    <w:rsid w:val="00DF3D79"/>
    <w:rsid w:val="00E01243"/>
    <w:rsid w:val="00E023AB"/>
    <w:rsid w:val="00E024AD"/>
    <w:rsid w:val="00E02531"/>
    <w:rsid w:val="00E22554"/>
    <w:rsid w:val="00E22F06"/>
    <w:rsid w:val="00E23983"/>
    <w:rsid w:val="00E24B73"/>
    <w:rsid w:val="00E34D3A"/>
    <w:rsid w:val="00E34FAF"/>
    <w:rsid w:val="00E36E6E"/>
    <w:rsid w:val="00E54C0E"/>
    <w:rsid w:val="00E56B70"/>
    <w:rsid w:val="00E56D61"/>
    <w:rsid w:val="00E57E8A"/>
    <w:rsid w:val="00E61E24"/>
    <w:rsid w:val="00E628A6"/>
    <w:rsid w:val="00E6760F"/>
    <w:rsid w:val="00E7251B"/>
    <w:rsid w:val="00E72DBC"/>
    <w:rsid w:val="00E77058"/>
    <w:rsid w:val="00E80562"/>
    <w:rsid w:val="00E81C0E"/>
    <w:rsid w:val="00E8227E"/>
    <w:rsid w:val="00E9325B"/>
    <w:rsid w:val="00EA1436"/>
    <w:rsid w:val="00EA16B8"/>
    <w:rsid w:val="00EA2841"/>
    <w:rsid w:val="00EA3F7F"/>
    <w:rsid w:val="00EA7204"/>
    <w:rsid w:val="00EB4FF2"/>
    <w:rsid w:val="00EB60EA"/>
    <w:rsid w:val="00ED1B21"/>
    <w:rsid w:val="00ED1CD5"/>
    <w:rsid w:val="00ED286B"/>
    <w:rsid w:val="00ED605E"/>
    <w:rsid w:val="00EE2C35"/>
    <w:rsid w:val="00EE58F5"/>
    <w:rsid w:val="00EE7151"/>
    <w:rsid w:val="00EE7D10"/>
    <w:rsid w:val="00EF07D4"/>
    <w:rsid w:val="00EF39D7"/>
    <w:rsid w:val="00F02B76"/>
    <w:rsid w:val="00F04D6C"/>
    <w:rsid w:val="00F0621B"/>
    <w:rsid w:val="00F0661B"/>
    <w:rsid w:val="00F07677"/>
    <w:rsid w:val="00F10694"/>
    <w:rsid w:val="00F21AF8"/>
    <w:rsid w:val="00F23C8C"/>
    <w:rsid w:val="00F24394"/>
    <w:rsid w:val="00F2493F"/>
    <w:rsid w:val="00F35984"/>
    <w:rsid w:val="00F37757"/>
    <w:rsid w:val="00F379C5"/>
    <w:rsid w:val="00F405E4"/>
    <w:rsid w:val="00F52723"/>
    <w:rsid w:val="00F55E9B"/>
    <w:rsid w:val="00F61490"/>
    <w:rsid w:val="00F62E4C"/>
    <w:rsid w:val="00F6470A"/>
    <w:rsid w:val="00F64C88"/>
    <w:rsid w:val="00F67AA2"/>
    <w:rsid w:val="00F70248"/>
    <w:rsid w:val="00F71E5A"/>
    <w:rsid w:val="00F73AC1"/>
    <w:rsid w:val="00F76914"/>
    <w:rsid w:val="00F77F42"/>
    <w:rsid w:val="00F8442E"/>
    <w:rsid w:val="00F8553C"/>
    <w:rsid w:val="00F91585"/>
    <w:rsid w:val="00F9214F"/>
    <w:rsid w:val="00F92762"/>
    <w:rsid w:val="00F97920"/>
    <w:rsid w:val="00FA447C"/>
    <w:rsid w:val="00FA45DD"/>
    <w:rsid w:val="00FA7661"/>
    <w:rsid w:val="00FB4B34"/>
    <w:rsid w:val="00FB595E"/>
    <w:rsid w:val="00FC2269"/>
    <w:rsid w:val="00FC4C18"/>
    <w:rsid w:val="00FC5834"/>
    <w:rsid w:val="00FD353A"/>
    <w:rsid w:val="00FD69D6"/>
    <w:rsid w:val="00FE1839"/>
    <w:rsid w:val="00FE3931"/>
    <w:rsid w:val="00FF4837"/>
    <w:rsid w:val="00FF61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3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059"/>
    <w:rPr>
      <w:rFonts w:ascii="Tahoma" w:hAnsi="Tahoma" w:cs="Tahoma"/>
      <w:sz w:val="16"/>
      <w:szCs w:val="16"/>
      <w:lang w:eastAsia="en-US"/>
    </w:rPr>
  </w:style>
  <w:style w:type="paragraph" w:styleId="a5">
    <w:name w:val="Normal (Web)"/>
    <w:basedOn w:val="a"/>
    <w:uiPriority w:val="99"/>
    <w:unhideWhenUsed/>
    <w:rsid w:val="00764F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6">
    <w:name w:val="Table Grid"/>
    <w:basedOn w:val="a1"/>
    <w:uiPriority w:val="99"/>
    <w:rsid w:val="005134EF"/>
    <w:rPr>
      <w:rFonts w:ascii="Calibri" w:eastAsia="Calibri" w:hAnsi="Calibri" w:cs="Calibri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223BE"/>
    <w:pPr>
      <w:ind w:left="720"/>
      <w:contextualSpacing/>
    </w:pPr>
    <w:rPr>
      <w:rFonts w:eastAsia="Calibri"/>
    </w:rPr>
  </w:style>
  <w:style w:type="table" w:styleId="1-4">
    <w:name w:val="Medium Shading 1 Accent 4"/>
    <w:basedOn w:val="a1"/>
    <w:uiPriority w:val="63"/>
    <w:rsid w:val="00B223BE"/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2">
    <w:name w:val="Body Text 2"/>
    <w:basedOn w:val="a"/>
    <w:link w:val="20"/>
    <w:uiPriority w:val="99"/>
    <w:unhideWhenUsed/>
    <w:rsid w:val="002D1BF5"/>
    <w:pPr>
      <w:spacing w:after="120" w:line="480" w:lineRule="auto"/>
    </w:pPr>
    <w:rPr>
      <w:rFonts w:asciiTheme="minorHAnsi" w:eastAsiaTheme="minorEastAsia" w:hAnsiTheme="minorHAnsi" w:cstheme="minorBidi"/>
      <w:lang w:val="en-US" w:bidi="en-US"/>
    </w:rPr>
  </w:style>
  <w:style w:type="character" w:customStyle="1" w:styleId="20">
    <w:name w:val="Основной текст 2 Знак"/>
    <w:basedOn w:val="a0"/>
    <w:link w:val="2"/>
    <w:uiPriority w:val="99"/>
    <w:rsid w:val="002D1BF5"/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38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chart" Target="charts/chart1.xml"/><Relationship Id="rId17" Type="http://schemas.openxmlformats.org/officeDocument/2006/relationships/chart" Target="charts/chart3.xml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image" Target="media/image12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4.png"/><Relationship Id="rId32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oleObject" Target="embeddings/oleObject3.bin"/><Relationship Id="rId28" Type="http://schemas.openxmlformats.org/officeDocument/2006/relationships/oleObject" Target="embeddings/oleObject5.bin"/><Relationship Id="rId10" Type="http://schemas.openxmlformats.org/officeDocument/2006/relationships/image" Target="media/image6.jpeg"/><Relationship Id="rId19" Type="http://schemas.openxmlformats.org/officeDocument/2006/relationships/oleObject" Target="embeddings/oleObject1.bin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oleObject" Target="embeddings/oleObject6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 доходов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НДФЛ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7.5</c:v>
                </c:pt>
                <c:pt idx="1">
                  <c:v>9.2000000000000011</c:v>
                </c:pt>
                <c:pt idx="2">
                  <c:v>10.3</c:v>
                </c:pt>
                <c:pt idx="3">
                  <c:v>14.5</c:v>
                </c:pt>
                <c:pt idx="4">
                  <c:v>14.1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AC6-4F53-86BA-A42AD99E30C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1">
                  <c:v>14</c:v>
                </c:pt>
                <c:pt idx="2">
                  <c:v>10.4</c:v>
                </c:pt>
                <c:pt idx="3">
                  <c:v>15.3</c:v>
                </c:pt>
                <c:pt idx="4">
                  <c:v>15.3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AC6-4F53-86BA-A42AD99E30C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ЕСХН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48.7</c:v>
                </c:pt>
                <c:pt idx="1">
                  <c:v>1.2</c:v>
                </c:pt>
                <c:pt idx="2">
                  <c:v>11.2</c:v>
                </c:pt>
                <c:pt idx="3">
                  <c:v>36.4</c:v>
                </c:pt>
                <c:pt idx="4">
                  <c:v>36.800000000000011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AC6-4F53-86BA-A42AD99E30C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Налог на имущество физ.лиц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1.1000000000000001</c:v>
                </c:pt>
                <c:pt idx="1">
                  <c:v>1.2</c:v>
                </c:pt>
                <c:pt idx="2">
                  <c:v>1.1000000000000001</c:v>
                </c:pt>
                <c:pt idx="3">
                  <c:v>4.3</c:v>
                </c:pt>
                <c:pt idx="4">
                  <c:v>4.5999999999999996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AC6-4F53-86BA-A42AD99E30C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Земельный налог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>
                  <c:v>19.2</c:v>
                </c:pt>
                <c:pt idx="1">
                  <c:v>18.399999999999999</c:v>
                </c:pt>
                <c:pt idx="2">
                  <c:v>16.5</c:v>
                </c:pt>
                <c:pt idx="3">
                  <c:v>25.2</c:v>
                </c:pt>
                <c:pt idx="4">
                  <c:v>24.9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AC6-4F53-86BA-A42AD99E30CC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Неналоговые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Лист1!$G$2:$G$6</c:f>
              <c:numCache>
                <c:formatCode>General</c:formatCode>
                <c:ptCount val="5"/>
                <c:pt idx="0" formatCode="0.0">
                  <c:v>2</c:v>
                </c:pt>
                <c:pt idx="2" formatCode="0.0">
                  <c:v>0.1</c:v>
                </c:pt>
                <c:pt idx="3" formatCode="0.0">
                  <c:v>0.1</c:v>
                </c:pt>
                <c:pt idx="4" formatCode="0.0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AC6-4F53-86BA-A42AD99E30CC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Лист1!$H$2:$H$6</c:f>
              <c:numCache>
                <c:formatCode>0.0</c:formatCode>
                <c:ptCount val="5"/>
                <c:pt idx="0">
                  <c:v>21.5</c:v>
                </c:pt>
                <c:pt idx="1">
                  <c:v>56</c:v>
                </c:pt>
                <c:pt idx="2">
                  <c:v>50.4</c:v>
                </c:pt>
                <c:pt idx="3">
                  <c:v>4.2</c:v>
                </c:pt>
                <c:pt idx="4">
                  <c:v>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6AC6-4F53-86BA-A42AD99E30CC}"/>
            </c:ext>
          </c:extLst>
        </c:ser>
        <c:axId val="46018560"/>
        <c:axId val="46020096"/>
      </c:barChart>
      <c:catAx>
        <c:axId val="46018560"/>
        <c:scaling>
          <c:orientation val="minMax"/>
        </c:scaling>
        <c:axPos val="b"/>
        <c:numFmt formatCode="General" sourceLinked="0"/>
        <c:majorTickMark val="none"/>
        <c:tickLblPos val="nextTo"/>
        <c:crossAx val="46020096"/>
        <c:crosses val="autoZero"/>
        <c:auto val="1"/>
        <c:lblAlgn val="ctr"/>
        <c:lblOffset val="100"/>
      </c:catAx>
      <c:valAx>
        <c:axId val="46020096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sz="18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800" b="0">
                    <a:latin typeface="Times New Roman" pitchFamily="18" charset="0"/>
                    <a:cs typeface="Times New Roman" pitchFamily="18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18128690823008195"/>
              <c:y val="0.34348756184238416"/>
            </c:manualLayout>
          </c:layout>
        </c:title>
        <c:numFmt formatCode="0.0" sourceLinked="1"/>
        <c:majorTickMark val="none"/>
        <c:tickLblPos val="nextTo"/>
        <c:crossAx val="46018560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solidFill>
          <a:schemeClr val="accent3">
            <a:lumMod val="20000"/>
            <a:lumOff val="80000"/>
          </a:schemeClr>
        </a:solidFill>
      </c:spPr>
    </c:plotArea>
    <c:plotVisOnly val="1"/>
    <c:dispBlanksAs val="gap"/>
  </c:chart>
  <c:spPr>
    <a:solidFill>
      <a:schemeClr val="accent3">
        <a:lumMod val="20000"/>
        <a:lumOff val="80000"/>
      </a:schemeClr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6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6.1068702290076327E-2"/>
          <c:w val="0.58890701468189965"/>
          <c:h val="0.8091603053435116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2021 г</c:v>
                </c:pt>
                <c:pt idx="1">
                  <c:v>2022 г</c:v>
                </c:pt>
                <c:pt idx="2">
                  <c:v>2023 г</c:v>
                </c:pt>
                <c:pt idx="3">
                  <c:v>2024 г</c:v>
                </c:pt>
                <c:pt idx="4">
                  <c:v>2025 г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39.800000000000004</c:v>
                </c:pt>
                <c:pt idx="1">
                  <c:v>35.300000000000004</c:v>
                </c:pt>
                <c:pt idx="2">
                  <c:v>33.6</c:v>
                </c:pt>
                <c:pt idx="3">
                  <c:v>65.3</c:v>
                </c:pt>
                <c:pt idx="4">
                  <c:v>64.900000000000006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8DD-41F6-B3DB-99AE9B656F47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2021 г</c:v>
                </c:pt>
                <c:pt idx="1">
                  <c:v>2022 г</c:v>
                </c:pt>
                <c:pt idx="2">
                  <c:v>2023 г</c:v>
                </c:pt>
                <c:pt idx="3">
                  <c:v>2024 г</c:v>
                </c:pt>
                <c:pt idx="4">
                  <c:v>2025 г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1.8</c:v>
                </c:pt>
                <c:pt idx="1">
                  <c:v>1.4</c:v>
                </c:pt>
                <c:pt idx="2">
                  <c:v>1.9000000000000001</c:v>
                </c:pt>
                <c:pt idx="3">
                  <c:v>2.8</c:v>
                </c:pt>
                <c:pt idx="4">
                  <c:v>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8DD-41F6-B3DB-99AE9B656F47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безопасность и правоохранительная деятельность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2021 г</c:v>
                </c:pt>
                <c:pt idx="1">
                  <c:v>2022 г</c:v>
                </c:pt>
                <c:pt idx="2">
                  <c:v>2023 г</c:v>
                </c:pt>
                <c:pt idx="3">
                  <c:v>2024 г</c:v>
                </c:pt>
                <c:pt idx="4">
                  <c:v>2025 г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0.4</c:v>
                </c:pt>
                <c:pt idx="1">
                  <c:v>0.3000000000000001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8DD-41F6-B3DB-99AE9B656F47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2021 г</c:v>
                </c:pt>
                <c:pt idx="1">
                  <c:v>2022 г</c:v>
                </c:pt>
                <c:pt idx="2">
                  <c:v>2023 г</c:v>
                </c:pt>
                <c:pt idx="3">
                  <c:v>2024 г</c:v>
                </c:pt>
                <c:pt idx="4">
                  <c:v>2025 г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  <c:pt idx="0">
                  <c:v>0.70000000000000018</c:v>
                </c:pt>
                <c:pt idx="1">
                  <c:v>48.4</c:v>
                </c:pt>
                <c:pt idx="2">
                  <c:v>58</c:v>
                </c:pt>
                <c:pt idx="3">
                  <c:v>15.7</c:v>
                </c:pt>
                <c:pt idx="4">
                  <c:v>16.2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8DD-41F6-B3DB-99AE9B656F47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2021 г</c:v>
                </c:pt>
                <c:pt idx="1">
                  <c:v>2022 г</c:v>
                </c:pt>
                <c:pt idx="2">
                  <c:v>2023 г</c:v>
                </c:pt>
                <c:pt idx="3">
                  <c:v>2024 г</c:v>
                </c:pt>
                <c:pt idx="4">
                  <c:v>2025 г</c:v>
                </c:pt>
              </c:strCache>
            </c:strRef>
          </c:cat>
          <c:val>
            <c:numRef>
              <c:f>Sheet1!$B$6:$F$6</c:f>
              <c:numCache>
                <c:formatCode>General</c:formatCode>
                <c:ptCount val="5"/>
                <c:pt idx="0">
                  <c:v>54.8</c:v>
                </c:pt>
                <c:pt idx="1">
                  <c:v>11.9</c:v>
                </c:pt>
                <c:pt idx="2">
                  <c:v>4.5999999999999996</c:v>
                </c:pt>
                <c:pt idx="3">
                  <c:v>13.4</c:v>
                </c:pt>
                <c:pt idx="4">
                  <c:v>13.4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8DD-41F6-B3DB-99AE9B656F47}"/>
            </c:ext>
          </c:extLst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FF8080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2021 г</c:v>
                </c:pt>
                <c:pt idx="1">
                  <c:v>2022 г</c:v>
                </c:pt>
                <c:pt idx="2">
                  <c:v>2023 г</c:v>
                </c:pt>
                <c:pt idx="3">
                  <c:v>2024 г</c:v>
                </c:pt>
                <c:pt idx="4">
                  <c:v>2025 г</c:v>
                </c:pt>
              </c:strCache>
            </c:strRef>
          </c:cat>
          <c:val>
            <c:numRef>
              <c:f>Sheet1!$B$7:$F$7</c:f>
              <c:numCache>
                <c:formatCode>General</c:formatCode>
                <c:ptCount val="5"/>
                <c:pt idx="0">
                  <c:v>0.2</c:v>
                </c:pt>
                <c:pt idx="1">
                  <c:v>1.5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8DD-41F6-B3DB-99AE9B656F47}"/>
            </c:ext>
          </c:extLst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0066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2021 г</c:v>
                </c:pt>
                <c:pt idx="1">
                  <c:v>2022 г</c:v>
                </c:pt>
                <c:pt idx="2">
                  <c:v>2023 г</c:v>
                </c:pt>
                <c:pt idx="3">
                  <c:v>2024 г</c:v>
                </c:pt>
                <c:pt idx="4">
                  <c:v>2025 г</c:v>
                </c:pt>
              </c:strCache>
            </c:strRef>
          </c:cat>
          <c:val>
            <c:numRef>
              <c:f>Sheet1!$B$8:$F$8</c:f>
              <c:numCache>
                <c:formatCode>General</c:formatCode>
                <c:ptCount val="5"/>
                <c:pt idx="0">
                  <c:v>2.2999999999999998</c:v>
                </c:pt>
                <c:pt idx="1">
                  <c:v>1.2</c:v>
                </c:pt>
                <c:pt idx="2">
                  <c:v>1.8</c:v>
                </c:pt>
                <c:pt idx="3">
                  <c:v>2.7</c:v>
                </c:pt>
                <c:pt idx="4">
                  <c:v>2.6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8DD-41F6-B3DB-99AE9B656F47}"/>
            </c:ext>
          </c:extLst>
        </c:ser>
        <c:gapDepth val="0"/>
        <c:shape val="box"/>
        <c:axId val="65464192"/>
        <c:axId val="65465728"/>
        <c:axId val="0"/>
      </c:bar3DChart>
      <c:catAx>
        <c:axId val="65464192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5465728"/>
        <c:crosses val="autoZero"/>
        <c:auto val="1"/>
        <c:lblAlgn val="ctr"/>
        <c:lblOffset val="100"/>
        <c:tickLblSkip val="1"/>
        <c:tickMarkSkip val="1"/>
      </c:catAx>
      <c:valAx>
        <c:axId val="65465728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5464192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egendEntry>
        <c:idx val="4"/>
        <c:delete val="1"/>
      </c:legendEntry>
      <c:layout>
        <c:manualLayout>
          <c:xMode val="edge"/>
          <c:yMode val="edge"/>
          <c:x val="0.66151977787342564"/>
          <c:y val="5.3921568627450345E-2"/>
          <c:w val="0.3256184857921775"/>
          <c:h val="0.808823529411764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5.6537102473498226E-2"/>
          <c:w val="0.59965635738831613"/>
          <c:h val="0.816254416961134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2021 г</c:v>
                </c:pt>
                <c:pt idx="1">
                  <c:v>2022 г</c:v>
                </c:pt>
                <c:pt idx="2">
                  <c:v>2023 г</c:v>
                </c:pt>
                <c:pt idx="3">
                  <c:v>2024 г</c:v>
                </c:pt>
                <c:pt idx="4">
                  <c:v>2025 г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2846.67</c:v>
                </c:pt>
                <c:pt idx="1">
                  <c:v>915.99</c:v>
                </c:pt>
                <c:pt idx="2">
                  <c:v>288.45999999999987</c:v>
                </c:pt>
                <c:pt idx="3">
                  <c:v>594.63</c:v>
                </c:pt>
                <c:pt idx="4">
                  <c:v>598.17999999999995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66D-4F7E-821C-D236547E0639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2021 г</c:v>
                </c:pt>
                <c:pt idx="1">
                  <c:v>2022 г</c:v>
                </c:pt>
                <c:pt idx="2">
                  <c:v>2023 г</c:v>
                </c:pt>
                <c:pt idx="3">
                  <c:v>2024 г</c:v>
                </c:pt>
                <c:pt idx="4">
                  <c:v>2025 г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 formatCode="0.00">
                  <c:v>12.9</c:v>
                </c:pt>
                <c:pt idx="1">
                  <c:v>114.67999999999998</c:v>
                </c:pt>
                <c:pt idx="2" formatCode="0.0">
                  <c:v>5.0599999999999996</c:v>
                </c:pt>
                <c:pt idx="3">
                  <c:v>5.0599999999999996</c:v>
                </c:pt>
                <c:pt idx="4">
                  <c:v>5.0599999999999996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66D-4F7E-821C-D236547E0639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2021 г</c:v>
                </c:pt>
                <c:pt idx="1">
                  <c:v>2022 г</c:v>
                </c:pt>
                <c:pt idx="2">
                  <c:v>2023 г</c:v>
                </c:pt>
                <c:pt idx="3">
                  <c:v>2024 г</c:v>
                </c:pt>
                <c:pt idx="4">
                  <c:v>2025 г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1">
                  <c:v>93.11999999999999</c:v>
                </c:pt>
                <c:pt idx="2">
                  <c:v>118.11999999999999</c:v>
                </c:pt>
                <c:pt idx="3">
                  <c:v>118.42</c:v>
                </c:pt>
                <c:pt idx="4">
                  <c:v>118.42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66D-4F7E-821C-D236547E0639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2021 г</c:v>
                </c:pt>
                <c:pt idx="1">
                  <c:v>2022 г</c:v>
                </c:pt>
                <c:pt idx="2">
                  <c:v>2023 г</c:v>
                </c:pt>
                <c:pt idx="3">
                  <c:v>2024 г</c:v>
                </c:pt>
                <c:pt idx="4">
                  <c:v>2025 г</c:v>
                </c:pt>
              </c:strCache>
            </c:strRef>
          </c:cat>
          <c:val>
            <c:numRef>
              <c:f>Sheet1!$B$5:$F$5</c:f>
              <c:numCache>
                <c:formatCode>0.00</c:formatCode>
                <c:ptCount val="5"/>
                <c:pt idx="0">
                  <c:v>1664.47</c:v>
                </c:pt>
                <c:pt idx="1">
                  <c:v>2103.94</c:v>
                </c:pt>
                <c:pt idx="2" formatCode="0.0">
                  <c:v>1588.86</c:v>
                </c:pt>
                <c:pt idx="3" formatCode="General">
                  <c:v>2396.96</c:v>
                </c:pt>
                <c:pt idx="4" formatCode="General">
                  <c:v>2405.8700000000008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66D-4F7E-821C-D236547E0639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2021 г</c:v>
                </c:pt>
                <c:pt idx="1">
                  <c:v>2022 г</c:v>
                </c:pt>
                <c:pt idx="2">
                  <c:v>2023 г</c:v>
                </c:pt>
                <c:pt idx="3">
                  <c:v>2024 г</c:v>
                </c:pt>
                <c:pt idx="4">
                  <c:v>2025 г</c:v>
                </c:pt>
              </c:strCache>
            </c:strRef>
          </c:cat>
          <c:val>
            <c:numRef>
              <c:f>Sheet1!$B$6:$F$6</c:f>
              <c:numCache>
                <c:formatCode>0.0</c:formatCode>
                <c:ptCount val="5"/>
                <c:pt idx="0" formatCode="0.00">
                  <c:v>5198.8500000000004</c:v>
                </c:pt>
                <c:pt idx="1">
                  <c:v>7700.81</c:v>
                </c:pt>
                <c:pt idx="2">
                  <c:v>6301.1100000000015</c:v>
                </c:pt>
                <c:pt idx="3" formatCode="General">
                  <c:v>4421.6900000000014</c:v>
                </c:pt>
                <c:pt idx="4" formatCode="General">
                  <c:v>4467.3100000000004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66D-4F7E-821C-D236547E0639}"/>
            </c:ext>
          </c:extLst>
        </c:ser>
        <c:gapDepth val="0"/>
        <c:shape val="box"/>
        <c:axId val="66781952"/>
        <c:axId val="66783488"/>
        <c:axId val="0"/>
      </c:bar3DChart>
      <c:catAx>
        <c:axId val="66781952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6783488"/>
        <c:crosses val="autoZero"/>
        <c:auto val="1"/>
        <c:lblAlgn val="ctr"/>
        <c:lblOffset val="100"/>
        <c:tickLblSkip val="1"/>
        <c:tickMarkSkip val="1"/>
      </c:catAx>
      <c:valAx>
        <c:axId val="66783488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6781952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30584187128893253"/>
          <c:h val="0.52846380550554051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D01AC0-B591-4E2D-9619-D1341B0D2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1210</TotalTime>
  <Pages>12</Pages>
  <Words>1088</Words>
  <Characters>7924</Characters>
  <Application>Microsoft Office Word</Application>
  <DocSecurity>0</DocSecurity>
  <Lines>66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8995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ГИС ГМП</cp:lastModifiedBy>
  <cp:revision>314</cp:revision>
  <cp:lastPrinted>2022-12-14T08:23:00Z</cp:lastPrinted>
  <dcterms:created xsi:type="dcterms:W3CDTF">2014-12-04T05:58:00Z</dcterms:created>
  <dcterms:modified xsi:type="dcterms:W3CDTF">2022-12-15T04:08:00Z</dcterms:modified>
</cp:coreProperties>
</file>