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FC" w:rsidRPr="00474051" w:rsidRDefault="00EA62FC" w:rsidP="00EA62FC">
      <w:pPr>
        <w:shd w:val="clear" w:color="auto" w:fill="FFFFFF"/>
        <w:spacing w:line="326" w:lineRule="exact"/>
        <w:jc w:val="center"/>
        <w:rPr>
          <w:b/>
          <w:bCs/>
          <w:spacing w:val="-1"/>
          <w:sz w:val="24"/>
          <w:szCs w:val="24"/>
        </w:rPr>
      </w:pPr>
      <w:r w:rsidRPr="00474051">
        <w:rPr>
          <w:b/>
          <w:bCs/>
          <w:spacing w:val="-1"/>
          <w:sz w:val="24"/>
          <w:szCs w:val="24"/>
        </w:rPr>
        <w:t>АДМИНИСТРАЦИЯ</w:t>
      </w:r>
    </w:p>
    <w:p w:rsidR="00EA62FC" w:rsidRPr="00474051" w:rsidRDefault="00EA62FC" w:rsidP="00EA62FC">
      <w:pPr>
        <w:shd w:val="clear" w:color="auto" w:fill="FFFFFF"/>
        <w:spacing w:line="326" w:lineRule="exact"/>
        <w:jc w:val="center"/>
        <w:rPr>
          <w:b/>
          <w:bCs/>
          <w:spacing w:val="-3"/>
          <w:sz w:val="24"/>
          <w:szCs w:val="24"/>
        </w:rPr>
      </w:pPr>
      <w:r w:rsidRPr="00474051">
        <w:rPr>
          <w:b/>
          <w:bCs/>
          <w:spacing w:val="-1"/>
          <w:sz w:val="24"/>
          <w:szCs w:val="24"/>
        </w:rPr>
        <w:t xml:space="preserve">ИВАНОВСКОГО МУНИЦИПАЛЬНОГО </w:t>
      </w:r>
      <w:r w:rsidRPr="00474051">
        <w:rPr>
          <w:b/>
          <w:bCs/>
          <w:spacing w:val="-3"/>
          <w:sz w:val="24"/>
          <w:szCs w:val="24"/>
        </w:rPr>
        <w:t>ОБРАЗОВАНИЯ</w:t>
      </w:r>
    </w:p>
    <w:p w:rsidR="00EA62FC" w:rsidRPr="00474051" w:rsidRDefault="00EA62FC" w:rsidP="00EA62FC">
      <w:pPr>
        <w:shd w:val="clear" w:color="auto" w:fill="FFFFFF"/>
        <w:spacing w:line="326" w:lineRule="exact"/>
        <w:jc w:val="center"/>
        <w:rPr>
          <w:b/>
          <w:bCs/>
          <w:spacing w:val="-3"/>
          <w:sz w:val="24"/>
          <w:szCs w:val="24"/>
        </w:rPr>
      </w:pPr>
      <w:r w:rsidRPr="00474051">
        <w:rPr>
          <w:b/>
          <w:bCs/>
          <w:spacing w:val="-3"/>
          <w:sz w:val="24"/>
          <w:szCs w:val="24"/>
        </w:rPr>
        <w:t>ИВАНТЕЕВСКОГО МУНИЦИПАЛЬНОГО РАЙОНА</w:t>
      </w:r>
    </w:p>
    <w:p w:rsidR="00EA62FC" w:rsidRPr="00474051" w:rsidRDefault="00EA62FC" w:rsidP="00EA62FC">
      <w:pPr>
        <w:shd w:val="clear" w:color="auto" w:fill="FFFFFF"/>
        <w:spacing w:line="326" w:lineRule="exact"/>
        <w:ind w:right="10"/>
        <w:jc w:val="center"/>
        <w:rPr>
          <w:b/>
          <w:bCs/>
          <w:spacing w:val="-1"/>
          <w:sz w:val="24"/>
          <w:szCs w:val="24"/>
        </w:rPr>
      </w:pPr>
      <w:r w:rsidRPr="00474051">
        <w:rPr>
          <w:b/>
          <w:bCs/>
          <w:spacing w:val="-1"/>
          <w:sz w:val="24"/>
          <w:szCs w:val="24"/>
        </w:rPr>
        <w:t>САРАТОВСКОЙ ОБЛАСТИ</w:t>
      </w:r>
    </w:p>
    <w:p w:rsidR="00EA62FC" w:rsidRPr="00474051" w:rsidRDefault="00EA62FC" w:rsidP="00EA62FC">
      <w:pPr>
        <w:shd w:val="clear" w:color="auto" w:fill="FFFFFF"/>
        <w:spacing w:line="326" w:lineRule="exact"/>
        <w:ind w:right="10" w:firstLine="0"/>
        <w:rPr>
          <w:b/>
          <w:bCs/>
          <w:spacing w:val="-1"/>
          <w:sz w:val="24"/>
          <w:szCs w:val="24"/>
        </w:rPr>
      </w:pPr>
    </w:p>
    <w:p w:rsidR="00EA62FC" w:rsidRPr="00474051" w:rsidRDefault="00EA62FC" w:rsidP="00EA62FC">
      <w:pPr>
        <w:shd w:val="clear" w:color="auto" w:fill="FFFFFF"/>
        <w:spacing w:line="326" w:lineRule="exact"/>
        <w:ind w:right="10"/>
        <w:jc w:val="center"/>
        <w:rPr>
          <w:b/>
          <w:bCs/>
          <w:spacing w:val="-1"/>
          <w:sz w:val="24"/>
          <w:szCs w:val="24"/>
        </w:rPr>
      </w:pPr>
      <w:r w:rsidRPr="00474051">
        <w:rPr>
          <w:b/>
          <w:bCs/>
          <w:spacing w:val="-1"/>
          <w:sz w:val="24"/>
          <w:szCs w:val="24"/>
        </w:rPr>
        <w:t>ПОСТАНОВЛЕНИЕ</w:t>
      </w:r>
    </w:p>
    <w:p w:rsidR="00EA62FC" w:rsidRPr="00EA62FC" w:rsidRDefault="00EA62FC" w:rsidP="00EA62FC">
      <w:pPr>
        <w:pStyle w:val="a4"/>
        <w:rPr>
          <w:spacing w:val="22"/>
          <w:sz w:val="24"/>
          <w:szCs w:val="24"/>
        </w:rPr>
      </w:pPr>
      <w:r w:rsidRPr="00EA62FC">
        <w:rPr>
          <w:sz w:val="24"/>
          <w:szCs w:val="24"/>
        </w:rPr>
        <w:t xml:space="preserve">От  </w:t>
      </w:r>
      <w:r w:rsidR="00A2782A">
        <w:rPr>
          <w:sz w:val="24"/>
          <w:szCs w:val="24"/>
        </w:rPr>
        <w:t>22</w:t>
      </w:r>
      <w:r w:rsidRPr="00EA62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2782A">
        <w:rPr>
          <w:sz w:val="24"/>
          <w:szCs w:val="24"/>
        </w:rPr>
        <w:t>09</w:t>
      </w:r>
      <w:r w:rsidRPr="00EA62FC">
        <w:rPr>
          <w:sz w:val="24"/>
          <w:szCs w:val="24"/>
        </w:rPr>
        <w:t xml:space="preserve">.2016 г.   </w:t>
      </w:r>
      <w:r w:rsidRPr="00EA62FC">
        <w:rPr>
          <w:spacing w:val="22"/>
          <w:sz w:val="24"/>
          <w:szCs w:val="24"/>
        </w:rPr>
        <w:t xml:space="preserve">№ </w:t>
      </w:r>
      <w:r w:rsidR="00A2782A">
        <w:rPr>
          <w:spacing w:val="22"/>
          <w:sz w:val="24"/>
          <w:szCs w:val="24"/>
        </w:rPr>
        <w:t>62</w:t>
      </w:r>
    </w:p>
    <w:p w:rsidR="00EA62FC" w:rsidRDefault="00EA62FC" w:rsidP="00EA62FC">
      <w:pPr>
        <w:pStyle w:val="a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</w:t>
      </w:r>
      <w:proofErr w:type="gramStart"/>
      <w:r w:rsidRPr="00EA62FC">
        <w:rPr>
          <w:spacing w:val="-2"/>
          <w:sz w:val="24"/>
          <w:szCs w:val="24"/>
        </w:rPr>
        <w:t>с</w:t>
      </w:r>
      <w:proofErr w:type="gramEnd"/>
      <w:r w:rsidRPr="00EA62FC">
        <w:rPr>
          <w:spacing w:val="-2"/>
          <w:sz w:val="24"/>
          <w:szCs w:val="24"/>
        </w:rPr>
        <w:t>. Ивановка</w:t>
      </w:r>
    </w:p>
    <w:p w:rsidR="00EA62FC" w:rsidRPr="00EA62FC" w:rsidRDefault="00EA62FC" w:rsidP="00EA62FC">
      <w:pPr>
        <w:pStyle w:val="a4"/>
        <w:rPr>
          <w:spacing w:val="22"/>
          <w:sz w:val="24"/>
          <w:szCs w:val="24"/>
        </w:rPr>
      </w:pPr>
    </w:p>
    <w:p w:rsidR="00EA62FC" w:rsidRPr="00474051" w:rsidRDefault="00EA62FC" w:rsidP="00EA62FC">
      <w:pPr>
        <w:ind w:firstLine="0"/>
        <w:jc w:val="left"/>
        <w:rPr>
          <w:b/>
          <w:bCs/>
          <w:sz w:val="24"/>
          <w:szCs w:val="24"/>
        </w:rPr>
      </w:pPr>
      <w:r w:rsidRPr="00474051">
        <w:rPr>
          <w:b/>
          <w:bCs/>
          <w:sz w:val="24"/>
          <w:szCs w:val="24"/>
        </w:rPr>
        <w:t xml:space="preserve">Об утверждении порядка принятия решения </w:t>
      </w:r>
    </w:p>
    <w:p w:rsidR="00EA62FC" w:rsidRPr="00474051" w:rsidRDefault="00EA62FC" w:rsidP="00EA62FC">
      <w:pPr>
        <w:ind w:firstLine="0"/>
        <w:jc w:val="left"/>
        <w:rPr>
          <w:b/>
          <w:bCs/>
          <w:sz w:val="24"/>
          <w:szCs w:val="24"/>
        </w:rPr>
      </w:pPr>
      <w:r w:rsidRPr="00474051">
        <w:rPr>
          <w:b/>
          <w:bCs/>
          <w:sz w:val="24"/>
          <w:szCs w:val="24"/>
        </w:rPr>
        <w:t xml:space="preserve">о признании </w:t>
      </w:r>
      <w:proofErr w:type="gramStart"/>
      <w:r w:rsidRPr="00474051">
        <w:rPr>
          <w:b/>
          <w:bCs/>
          <w:sz w:val="24"/>
          <w:szCs w:val="24"/>
        </w:rPr>
        <w:t>безнадежной</w:t>
      </w:r>
      <w:proofErr w:type="gramEnd"/>
      <w:r w:rsidRPr="00474051">
        <w:rPr>
          <w:b/>
          <w:bCs/>
          <w:sz w:val="24"/>
          <w:szCs w:val="24"/>
        </w:rPr>
        <w:t xml:space="preserve"> к взысканию </w:t>
      </w:r>
    </w:p>
    <w:p w:rsidR="00EA62FC" w:rsidRPr="00474051" w:rsidRDefault="00EA62FC" w:rsidP="00EA62FC">
      <w:pPr>
        <w:ind w:firstLine="0"/>
        <w:jc w:val="left"/>
        <w:rPr>
          <w:b/>
          <w:bCs/>
          <w:sz w:val="24"/>
          <w:szCs w:val="24"/>
        </w:rPr>
      </w:pPr>
      <w:r w:rsidRPr="00474051">
        <w:rPr>
          <w:b/>
          <w:bCs/>
          <w:sz w:val="24"/>
          <w:szCs w:val="24"/>
        </w:rPr>
        <w:t xml:space="preserve">задолженности по платежам в бюджет </w:t>
      </w:r>
    </w:p>
    <w:p w:rsidR="00EA62FC" w:rsidRPr="00474051" w:rsidRDefault="00EA62FC" w:rsidP="00EA62FC">
      <w:pPr>
        <w:ind w:firstLine="0"/>
        <w:jc w:val="left"/>
        <w:rPr>
          <w:b/>
          <w:bCs/>
          <w:sz w:val="24"/>
          <w:szCs w:val="24"/>
        </w:rPr>
      </w:pPr>
      <w:r w:rsidRPr="00474051">
        <w:rPr>
          <w:b/>
          <w:bCs/>
          <w:sz w:val="24"/>
          <w:szCs w:val="24"/>
        </w:rPr>
        <w:t xml:space="preserve">Ивановского муниципального образования, </w:t>
      </w:r>
    </w:p>
    <w:p w:rsidR="00EA62FC" w:rsidRPr="00474051" w:rsidRDefault="00EA62FC" w:rsidP="00EA62FC">
      <w:pPr>
        <w:ind w:firstLine="0"/>
        <w:rPr>
          <w:b/>
          <w:sz w:val="24"/>
          <w:szCs w:val="24"/>
        </w:rPr>
      </w:pPr>
      <w:r w:rsidRPr="00474051">
        <w:rPr>
          <w:b/>
          <w:bCs/>
          <w:sz w:val="24"/>
          <w:szCs w:val="24"/>
        </w:rPr>
        <w:t xml:space="preserve">в </w:t>
      </w:r>
      <w:proofErr w:type="gramStart"/>
      <w:r w:rsidRPr="00474051">
        <w:rPr>
          <w:b/>
          <w:bCs/>
          <w:sz w:val="24"/>
          <w:szCs w:val="24"/>
        </w:rPr>
        <w:t>отношении</w:t>
      </w:r>
      <w:proofErr w:type="gramEnd"/>
      <w:r w:rsidRPr="00474051">
        <w:rPr>
          <w:b/>
          <w:bCs/>
          <w:sz w:val="24"/>
          <w:szCs w:val="24"/>
        </w:rPr>
        <w:t xml:space="preserve"> которых </w:t>
      </w:r>
      <w:r w:rsidRPr="00474051">
        <w:rPr>
          <w:b/>
          <w:sz w:val="24"/>
          <w:szCs w:val="24"/>
        </w:rPr>
        <w:t>финансовое управление</w:t>
      </w:r>
    </w:p>
    <w:p w:rsidR="00EA62FC" w:rsidRPr="00474051" w:rsidRDefault="00EA62FC" w:rsidP="00EA62FC">
      <w:pPr>
        <w:ind w:firstLine="0"/>
        <w:rPr>
          <w:b/>
          <w:sz w:val="24"/>
          <w:szCs w:val="24"/>
        </w:rPr>
      </w:pPr>
      <w:r w:rsidRPr="00474051">
        <w:rPr>
          <w:b/>
          <w:sz w:val="24"/>
          <w:szCs w:val="24"/>
        </w:rPr>
        <w:t xml:space="preserve">администрации Ивантеевского </w:t>
      </w:r>
      <w:proofErr w:type="gramStart"/>
      <w:r w:rsidRPr="00474051">
        <w:rPr>
          <w:b/>
          <w:sz w:val="24"/>
          <w:szCs w:val="24"/>
        </w:rPr>
        <w:t>муниципального</w:t>
      </w:r>
      <w:proofErr w:type="gramEnd"/>
      <w:r w:rsidRPr="00474051">
        <w:rPr>
          <w:b/>
          <w:sz w:val="24"/>
          <w:szCs w:val="24"/>
        </w:rPr>
        <w:t xml:space="preserve"> </w:t>
      </w:r>
    </w:p>
    <w:p w:rsidR="00EA62FC" w:rsidRPr="00474051" w:rsidRDefault="00EA62FC" w:rsidP="00EA62FC">
      <w:pPr>
        <w:ind w:firstLine="0"/>
        <w:rPr>
          <w:b/>
          <w:sz w:val="24"/>
          <w:szCs w:val="24"/>
        </w:rPr>
      </w:pPr>
      <w:r w:rsidRPr="00474051">
        <w:rPr>
          <w:b/>
          <w:sz w:val="24"/>
          <w:szCs w:val="24"/>
        </w:rPr>
        <w:t>района Саратовской области</w:t>
      </w:r>
    </w:p>
    <w:p w:rsidR="00EA62FC" w:rsidRPr="00474051" w:rsidRDefault="00EA62FC" w:rsidP="00EA62FC">
      <w:pPr>
        <w:ind w:firstLine="0"/>
        <w:rPr>
          <w:b/>
          <w:sz w:val="24"/>
          <w:szCs w:val="24"/>
        </w:rPr>
      </w:pPr>
      <w:r w:rsidRPr="00474051">
        <w:rPr>
          <w:b/>
          <w:sz w:val="24"/>
          <w:szCs w:val="24"/>
        </w:rPr>
        <w:t>осуществляет бюджетные полномочия</w:t>
      </w:r>
    </w:p>
    <w:p w:rsidR="00EA62FC" w:rsidRPr="00474051" w:rsidRDefault="00EA62FC" w:rsidP="00EA62FC">
      <w:pPr>
        <w:ind w:firstLine="0"/>
        <w:rPr>
          <w:b/>
          <w:sz w:val="24"/>
          <w:szCs w:val="24"/>
        </w:rPr>
      </w:pPr>
      <w:r w:rsidRPr="00474051">
        <w:rPr>
          <w:b/>
          <w:sz w:val="24"/>
          <w:szCs w:val="24"/>
        </w:rPr>
        <w:t xml:space="preserve">главного администратора доходов </w:t>
      </w:r>
    </w:p>
    <w:p w:rsidR="00EA62FC" w:rsidRPr="00474051" w:rsidRDefault="00EA62FC" w:rsidP="00EA62FC">
      <w:pPr>
        <w:ind w:firstLine="0"/>
        <w:rPr>
          <w:b/>
          <w:sz w:val="24"/>
          <w:szCs w:val="24"/>
        </w:rPr>
      </w:pPr>
      <w:r w:rsidRPr="00474051">
        <w:rPr>
          <w:b/>
          <w:sz w:val="24"/>
          <w:szCs w:val="24"/>
        </w:rPr>
        <w:t xml:space="preserve">бюджета муниципального образования </w:t>
      </w:r>
    </w:p>
    <w:p w:rsidR="00EA62FC" w:rsidRPr="00474051" w:rsidRDefault="00EA62FC" w:rsidP="00EA62FC">
      <w:pPr>
        <w:ind w:firstLine="0"/>
        <w:rPr>
          <w:b/>
          <w:sz w:val="24"/>
          <w:szCs w:val="24"/>
        </w:rPr>
      </w:pPr>
    </w:p>
    <w:p w:rsidR="00EA62FC" w:rsidRPr="00474051" w:rsidRDefault="00EA62FC" w:rsidP="00EA62FC">
      <w:pPr>
        <w:ind w:firstLine="0"/>
        <w:rPr>
          <w:b/>
          <w:sz w:val="24"/>
          <w:szCs w:val="24"/>
        </w:rPr>
      </w:pPr>
    </w:p>
    <w:p w:rsidR="00EA62FC" w:rsidRPr="00474051" w:rsidRDefault="00EA62FC" w:rsidP="00EA62FC">
      <w:pPr>
        <w:autoSpaceDE w:val="0"/>
        <w:autoSpaceDN w:val="0"/>
        <w:adjustRightInd w:val="0"/>
        <w:ind w:firstLine="0"/>
        <w:rPr>
          <w:rFonts w:eastAsia="ArialMT"/>
          <w:sz w:val="24"/>
          <w:szCs w:val="24"/>
          <w:lang w:eastAsia="en-US"/>
        </w:rPr>
      </w:pPr>
      <w:r w:rsidRPr="00474051">
        <w:rPr>
          <w:b/>
          <w:sz w:val="24"/>
          <w:szCs w:val="24"/>
        </w:rPr>
        <w:t xml:space="preserve">         </w:t>
      </w:r>
      <w:r w:rsidRPr="00474051">
        <w:rPr>
          <w:rFonts w:eastAsia="ArialMT"/>
          <w:sz w:val="24"/>
          <w:szCs w:val="24"/>
          <w:lang w:eastAsia="en-US"/>
        </w:rPr>
        <w:t xml:space="preserve">Во исполнение пункта 4 статьи 47.2 Бюджетного кодекса Российской Федерации и пункта 3 постановления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  <w:r w:rsidRPr="00474051">
        <w:rPr>
          <w:rFonts w:eastAsia="ArialMT"/>
          <w:b/>
          <w:sz w:val="24"/>
          <w:szCs w:val="24"/>
          <w:lang w:eastAsia="en-US"/>
        </w:rPr>
        <w:t>ПОСТАНОВЛЯЮ</w:t>
      </w:r>
      <w:r w:rsidRPr="00474051">
        <w:rPr>
          <w:rFonts w:eastAsia="ArialMT"/>
          <w:sz w:val="24"/>
          <w:szCs w:val="24"/>
          <w:lang w:eastAsia="en-US"/>
        </w:rPr>
        <w:t>:</w:t>
      </w:r>
    </w:p>
    <w:p w:rsidR="00EA62FC" w:rsidRPr="00474051" w:rsidRDefault="00EA62FC" w:rsidP="00EA62FC">
      <w:pPr>
        <w:autoSpaceDE w:val="0"/>
        <w:autoSpaceDN w:val="0"/>
        <w:adjustRightInd w:val="0"/>
        <w:ind w:firstLine="0"/>
        <w:jc w:val="left"/>
        <w:rPr>
          <w:rFonts w:eastAsia="ArialMT"/>
          <w:sz w:val="24"/>
          <w:szCs w:val="24"/>
          <w:lang w:eastAsia="en-US"/>
        </w:rPr>
      </w:pPr>
    </w:p>
    <w:p w:rsidR="00EA62FC" w:rsidRPr="00474051" w:rsidRDefault="00EA62FC" w:rsidP="00EA62FC">
      <w:pPr>
        <w:ind w:firstLine="0"/>
        <w:rPr>
          <w:color w:val="000000"/>
          <w:sz w:val="24"/>
          <w:szCs w:val="24"/>
        </w:rPr>
      </w:pPr>
      <w:r w:rsidRPr="00474051">
        <w:rPr>
          <w:b/>
          <w:bCs/>
          <w:sz w:val="24"/>
          <w:szCs w:val="24"/>
        </w:rPr>
        <w:t xml:space="preserve">        </w:t>
      </w:r>
      <w:r w:rsidRPr="00474051">
        <w:rPr>
          <w:color w:val="000000"/>
          <w:sz w:val="24"/>
          <w:szCs w:val="24"/>
        </w:rPr>
        <w:t xml:space="preserve">1. Создать комиссию </w:t>
      </w:r>
      <w:proofErr w:type="gramStart"/>
      <w:r w:rsidRPr="00474051">
        <w:rPr>
          <w:color w:val="000000"/>
          <w:sz w:val="24"/>
          <w:szCs w:val="24"/>
        </w:rPr>
        <w:t xml:space="preserve">по рассмотрению вопросов </w:t>
      </w:r>
      <w:r w:rsidRPr="00474051">
        <w:rPr>
          <w:sz w:val="24"/>
          <w:szCs w:val="24"/>
        </w:rPr>
        <w:t>о признании безнадежной к взысканию задолженности по платежам в бюджет</w:t>
      </w:r>
      <w:proofErr w:type="gramEnd"/>
      <w:r w:rsidRPr="00474051">
        <w:rPr>
          <w:sz w:val="24"/>
          <w:szCs w:val="24"/>
        </w:rPr>
        <w:t xml:space="preserve"> </w:t>
      </w:r>
      <w:r w:rsidRPr="00A2782A">
        <w:rPr>
          <w:bCs/>
          <w:sz w:val="24"/>
          <w:szCs w:val="24"/>
        </w:rPr>
        <w:t>Ивановского муниципального</w:t>
      </w:r>
      <w:r w:rsidRPr="00474051">
        <w:rPr>
          <w:bCs/>
          <w:color w:val="FF0000"/>
          <w:sz w:val="24"/>
          <w:szCs w:val="24"/>
        </w:rPr>
        <w:t xml:space="preserve"> </w:t>
      </w:r>
      <w:r w:rsidRPr="00A2782A">
        <w:rPr>
          <w:bCs/>
          <w:sz w:val="24"/>
          <w:szCs w:val="24"/>
        </w:rPr>
        <w:t>образования</w:t>
      </w:r>
      <w:r w:rsidRPr="00474051">
        <w:rPr>
          <w:bCs/>
          <w:sz w:val="24"/>
          <w:szCs w:val="24"/>
        </w:rPr>
        <w:t xml:space="preserve">, в отношении которых </w:t>
      </w:r>
      <w:r w:rsidRPr="00A2782A">
        <w:rPr>
          <w:sz w:val="24"/>
          <w:szCs w:val="24"/>
        </w:rPr>
        <w:t>финансовое управление</w:t>
      </w:r>
      <w:r w:rsidRPr="00474051">
        <w:rPr>
          <w:sz w:val="24"/>
          <w:szCs w:val="24"/>
        </w:rPr>
        <w:t xml:space="preserve"> осуществляет бюджетные полномочия главного администратора доходов бюджета </w:t>
      </w:r>
      <w:r w:rsidRPr="00A2782A">
        <w:rPr>
          <w:sz w:val="24"/>
          <w:szCs w:val="24"/>
        </w:rPr>
        <w:t>муниципального образования</w:t>
      </w:r>
      <w:r w:rsidRPr="00474051">
        <w:rPr>
          <w:color w:val="000000"/>
          <w:sz w:val="24"/>
          <w:szCs w:val="24"/>
        </w:rPr>
        <w:t>, согласно приложению № 1 к настоящему постановлению.</w:t>
      </w:r>
    </w:p>
    <w:p w:rsidR="00EA62FC" w:rsidRPr="00474051" w:rsidRDefault="00EA62FC" w:rsidP="00EA62FC">
      <w:pPr>
        <w:ind w:firstLine="567"/>
        <w:rPr>
          <w:color w:val="000000"/>
          <w:sz w:val="24"/>
          <w:szCs w:val="24"/>
        </w:rPr>
      </w:pPr>
      <w:r w:rsidRPr="00474051">
        <w:rPr>
          <w:color w:val="000000"/>
          <w:sz w:val="24"/>
          <w:szCs w:val="24"/>
        </w:rPr>
        <w:t xml:space="preserve">2. Утвердить Положение </w:t>
      </w:r>
      <w:proofErr w:type="gramStart"/>
      <w:r w:rsidRPr="00474051">
        <w:rPr>
          <w:color w:val="000000"/>
          <w:sz w:val="24"/>
          <w:szCs w:val="24"/>
        </w:rPr>
        <w:t xml:space="preserve">о комиссии по рассмотрению вопросов </w:t>
      </w:r>
      <w:r w:rsidRPr="00474051">
        <w:rPr>
          <w:sz w:val="24"/>
          <w:szCs w:val="24"/>
        </w:rPr>
        <w:t>о признании безнадежной к взысканию задолженности по платежам</w:t>
      </w:r>
      <w:proofErr w:type="gramEnd"/>
      <w:r w:rsidRPr="00474051">
        <w:rPr>
          <w:sz w:val="24"/>
          <w:szCs w:val="24"/>
        </w:rPr>
        <w:t xml:space="preserve"> в бюджет </w:t>
      </w:r>
      <w:r w:rsidR="00E510D3" w:rsidRPr="00A2782A">
        <w:rPr>
          <w:bCs/>
          <w:sz w:val="24"/>
          <w:szCs w:val="24"/>
        </w:rPr>
        <w:t>Ивано</w:t>
      </w:r>
      <w:r w:rsidRPr="00A2782A">
        <w:rPr>
          <w:bCs/>
          <w:sz w:val="24"/>
          <w:szCs w:val="24"/>
        </w:rPr>
        <w:t xml:space="preserve">вского муниципального </w:t>
      </w:r>
      <w:r w:rsidR="00E510D3" w:rsidRPr="00A2782A">
        <w:rPr>
          <w:bCs/>
          <w:sz w:val="24"/>
          <w:szCs w:val="24"/>
        </w:rPr>
        <w:t>образования</w:t>
      </w:r>
      <w:r w:rsidRPr="00474051">
        <w:rPr>
          <w:bCs/>
          <w:sz w:val="24"/>
          <w:szCs w:val="24"/>
        </w:rPr>
        <w:t xml:space="preserve">, в отношении которых </w:t>
      </w:r>
      <w:r w:rsidRPr="00A2782A">
        <w:rPr>
          <w:sz w:val="24"/>
          <w:szCs w:val="24"/>
        </w:rPr>
        <w:t>финансовое управление</w:t>
      </w:r>
      <w:r w:rsidRPr="00474051">
        <w:rPr>
          <w:sz w:val="24"/>
          <w:szCs w:val="24"/>
        </w:rPr>
        <w:t xml:space="preserve"> осуществляет бюджетные полномочия главного администратора доходов бюджета </w:t>
      </w:r>
      <w:r w:rsidRPr="00A2782A">
        <w:rPr>
          <w:sz w:val="24"/>
          <w:szCs w:val="24"/>
        </w:rPr>
        <w:t xml:space="preserve">муниципального </w:t>
      </w:r>
      <w:r w:rsidR="00E510D3" w:rsidRPr="00A2782A">
        <w:rPr>
          <w:bCs/>
          <w:sz w:val="24"/>
          <w:szCs w:val="24"/>
        </w:rPr>
        <w:t>образования</w:t>
      </w:r>
      <w:r w:rsidRPr="00474051">
        <w:rPr>
          <w:color w:val="000000"/>
          <w:sz w:val="24"/>
          <w:szCs w:val="24"/>
        </w:rPr>
        <w:t>, согласно приложению № 2 к настоящему приказу.</w:t>
      </w:r>
    </w:p>
    <w:p w:rsidR="00EA62FC" w:rsidRPr="00474051" w:rsidRDefault="00EA62FC" w:rsidP="00EA62FC">
      <w:pPr>
        <w:pStyle w:val="consnonformat"/>
        <w:spacing w:before="0" w:beforeAutospacing="0" w:after="0" w:afterAutospacing="0" w:line="240" w:lineRule="atLeast"/>
        <w:jc w:val="both"/>
        <w:rPr>
          <w:bCs/>
        </w:rPr>
      </w:pPr>
      <w:r w:rsidRPr="00474051">
        <w:rPr>
          <w:color w:val="000000"/>
        </w:rPr>
        <w:t xml:space="preserve">          3. </w:t>
      </w:r>
      <w:r w:rsidRPr="00474051">
        <w:t xml:space="preserve">Утвердить </w:t>
      </w:r>
      <w:r w:rsidRPr="00E510D3">
        <w:rPr>
          <w:rStyle w:val="a3"/>
          <w:b w:val="0"/>
        </w:rPr>
        <w:t>Порядок</w:t>
      </w:r>
      <w:r w:rsidRPr="00474051">
        <w:rPr>
          <w:rStyle w:val="a3"/>
        </w:rPr>
        <w:t xml:space="preserve"> </w:t>
      </w:r>
      <w:r w:rsidRPr="00474051">
        <w:t xml:space="preserve">принятия решения о признании безнадежной к взысканию задолженности по платежам в бюджет </w:t>
      </w:r>
      <w:r w:rsidR="00E510D3" w:rsidRPr="00A2782A">
        <w:rPr>
          <w:bCs/>
        </w:rPr>
        <w:t>Ивано</w:t>
      </w:r>
      <w:r w:rsidRPr="00A2782A">
        <w:rPr>
          <w:bCs/>
        </w:rPr>
        <w:t>вского муниципального</w:t>
      </w:r>
      <w:r w:rsidR="00E510D3" w:rsidRPr="00A2782A">
        <w:rPr>
          <w:bCs/>
        </w:rPr>
        <w:t xml:space="preserve"> образования</w:t>
      </w:r>
      <w:r w:rsidRPr="00474051">
        <w:rPr>
          <w:bCs/>
        </w:rPr>
        <w:t xml:space="preserve">, в отношении которых </w:t>
      </w:r>
      <w:r w:rsidRPr="00A2782A">
        <w:t>финансовое управление</w:t>
      </w:r>
      <w:r w:rsidRPr="00474051">
        <w:t xml:space="preserve"> осуществляет бюджетные полномочия главного администратора доходов бюджета </w:t>
      </w:r>
      <w:r w:rsidRPr="00A2782A">
        <w:t xml:space="preserve">муниципального </w:t>
      </w:r>
      <w:r w:rsidR="00E510D3" w:rsidRPr="00A2782A">
        <w:rPr>
          <w:bCs/>
        </w:rPr>
        <w:t>образования</w:t>
      </w:r>
      <w:r w:rsidR="00E510D3" w:rsidRPr="00474051">
        <w:rPr>
          <w:color w:val="FF0000"/>
        </w:rPr>
        <w:t xml:space="preserve"> </w:t>
      </w:r>
      <w:r w:rsidRPr="00474051">
        <w:t>(далее - Порядок) согласно приложению № 3 к настоящему приказу.</w:t>
      </w:r>
    </w:p>
    <w:p w:rsidR="00EA62FC" w:rsidRPr="00474051" w:rsidRDefault="00EA62FC" w:rsidP="00EA62FC">
      <w:pPr>
        <w:ind w:firstLine="567"/>
        <w:rPr>
          <w:sz w:val="24"/>
          <w:szCs w:val="24"/>
        </w:rPr>
      </w:pPr>
      <w:r w:rsidRPr="00474051">
        <w:rPr>
          <w:sz w:val="24"/>
          <w:szCs w:val="24"/>
        </w:rPr>
        <w:t xml:space="preserve">4.  </w:t>
      </w:r>
      <w:proofErr w:type="gramStart"/>
      <w:r w:rsidRPr="00474051">
        <w:rPr>
          <w:sz w:val="24"/>
          <w:szCs w:val="24"/>
        </w:rPr>
        <w:t>Контроль за</w:t>
      </w:r>
      <w:proofErr w:type="gramEnd"/>
      <w:r w:rsidRPr="00474051">
        <w:rPr>
          <w:sz w:val="24"/>
          <w:szCs w:val="24"/>
        </w:rPr>
        <w:t xml:space="preserve"> выполнением настоящего </w:t>
      </w:r>
      <w:r w:rsidRPr="00A2782A">
        <w:rPr>
          <w:sz w:val="24"/>
          <w:szCs w:val="24"/>
        </w:rPr>
        <w:t>п</w:t>
      </w:r>
      <w:r w:rsidR="00E510D3" w:rsidRPr="00A2782A">
        <w:rPr>
          <w:sz w:val="24"/>
          <w:szCs w:val="24"/>
        </w:rPr>
        <w:t>остановления</w:t>
      </w:r>
      <w:r w:rsidR="00E510D3">
        <w:rPr>
          <w:color w:val="FF0000"/>
          <w:sz w:val="24"/>
          <w:szCs w:val="24"/>
        </w:rPr>
        <w:t xml:space="preserve"> </w:t>
      </w:r>
      <w:r w:rsidRPr="00474051">
        <w:rPr>
          <w:sz w:val="24"/>
          <w:szCs w:val="24"/>
        </w:rPr>
        <w:t xml:space="preserve"> оставляю за собой.</w:t>
      </w:r>
    </w:p>
    <w:p w:rsidR="00EA62FC" w:rsidRPr="00474051" w:rsidRDefault="00EA62FC" w:rsidP="00EA62FC">
      <w:pPr>
        <w:tabs>
          <w:tab w:val="left" w:pos="851"/>
        </w:tabs>
        <w:ind w:firstLine="567"/>
        <w:rPr>
          <w:color w:val="33CCCC"/>
          <w:sz w:val="24"/>
          <w:szCs w:val="24"/>
        </w:rPr>
      </w:pPr>
      <w:r w:rsidRPr="00474051">
        <w:rPr>
          <w:sz w:val="24"/>
          <w:szCs w:val="24"/>
        </w:rPr>
        <w:t xml:space="preserve">5.  </w:t>
      </w:r>
      <w:r w:rsidR="00E510D3">
        <w:rPr>
          <w:sz w:val="24"/>
          <w:szCs w:val="24"/>
        </w:rPr>
        <w:t xml:space="preserve">Настоящее постановление </w:t>
      </w:r>
      <w:r w:rsidRPr="00474051">
        <w:rPr>
          <w:sz w:val="24"/>
          <w:szCs w:val="24"/>
        </w:rPr>
        <w:t>вступает в силу со дня его подписания.</w:t>
      </w:r>
    </w:p>
    <w:p w:rsidR="00EA62FC" w:rsidRPr="00474051" w:rsidRDefault="00EA62FC" w:rsidP="00EA62FC">
      <w:pPr>
        <w:ind w:firstLine="0"/>
        <w:rPr>
          <w:b/>
          <w:sz w:val="24"/>
          <w:szCs w:val="24"/>
        </w:rPr>
      </w:pPr>
    </w:p>
    <w:p w:rsidR="00EA62FC" w:rsidRPr="00657DC2" w:rsidRDefault="00EA62FC" w:rsidP="00EA62FC">
      <w:pPr>
        <w:pStyle w:val="a4"/>
        <w:rPr>
          <w:b/>
          <w:spacing w:val="4"/>
          <w:sz w:val="27"/>
          <w:szCs w:val="27"/>
        </w:rPr>
      </w:pPr>
      <w:r>
        <w:rPr>
          <w:b/>
          <w:spacing w:val="4"/>
          <w:sz w:val="27"/>
          <w:szCs w:val="27"/>
        </w:rPr>
        <w:t>Г</w:t>
      </w:r>
      <w:r w:rsidRPr="00657DC2">
        <w:rPr>
          <w:b/>
          <w:spacing w:val="4"/>
          <w:sz w:val="27"/>
          <w:szCs w:val="27"/>
        </w:rPr>
        <w:t>лав</w:t>
      </w:r>
      <w:r w:rsidR="00A2782A">
        <w:rPr>
          <w:b/>
          <w:spacing w:val="4"/>
          <w:sz w:val="27"/>
          <w:szCs w:val="27"/>
        </w:rPr>
        <w:t>а</w:t>
      </w:r>
      <w:r w:rsidRPr="00657DC2">
        <w:rPr>
          <w:b/>
          <w:spacing w:val="4"/>
          <w:sz w:val="27"/>
          <w:szCs w:val="27"/>
        </w:rPr>
        <w:t xml:space="preserve"> администрации</w:t>
      </w:r>
    </w:p>
    <w:p w:rsidR="00EA62FC" w:rsidRPr="00657DC2" w:rsidRDefault="00EA62FC" w:rsidP="00E510D3">
      <w:pPr>
        <w:shd w:val="clear" w:color="auto" w:fill="FFFFFF"/>
        <w:tabs>
          <w:tab w:val="left" w:pos="6355"/>
        </w:tabs>
        <w:ind w:firstLine="0"/>
        <w:rPr>
          <w:b/>
          <w:spacing w:val="-3"/>
          <w:sz w:val="27"/>
          <w:szCs w:val="27"/>
        </w:rPr>
      </w:pPr>
      <w:r>
        <w:rPr>
          <w:b/>
          <w:spacing w:val="-3"/>
          <w:sz w:val="27"/>
          <w:szCs w:val="27"/>
        </w:rPr>
        <w:t>Ивановского</w:t>
      </w:r>
      <w:r w:rsidRPr="00657DC2">
        <w:rPr>
          <w:b/>
          <w:spacing w:val="-3"/>
          <w:sz w:val="27"/>
          <w:szCs w:val="27"/>
        </w:rPr>
        <w:t xml:space="preserve"> муниципального</w:t>
      </w:r>
    </w:p>
    <w:p w:rsidR="00EA62FC" w:rsidRPr="00657DC2" w:rsidRDefault="00EA62FC" w:rsidP="00E510D3">
      <w:pPr>
        <w:shd w:val="clear" w:color="auto" w:fill="FFFFFF"/>
        <w:tabs>
          <w:tab w:val="left" w:pos="6355"/>
        </w:tabs>
        <w:ind w:firstLine="0"/>
        <w:rPr>
          <w:b/>
          <w:spacing w:val="-2"/>
          <w:sz w:val="27"/>
          <w:szCs w:val="27"/>
        </w:rPr>
      </w:pPr>
      <w:r w:rsidRPr="00657DC2">
        <w:rPr>
          <w:b/>
          <w:spacing w:val="-3"/>
          <w:sz w:val="27"/>
          <w:szCs w:val="27"/>
        </w:rPr>
        <w:t xml:space="preserve">образования </w:t>
      </w:r>
      <w:r>
        <w:rPr>
          <w:b/>
          <w:spacing w:val="-3"/>
          <w:sz w:val="27"/>
          <w:szCs w:val="27"/>
        </w:rPr>
        <w:t xml:space="preserve">                                                                           </w:t>
      </w:r>
      <w:r w:rsidR="00A2782A">
        <w:rPr>
          <w:b/>
          <w:sz w:val="27"/>
          <w:szCs w:val="27"/>
        </w:rPr>
        <w:t>А</w:t>
      </w:r>
      <w:r>
        <w:rPr>
          <w:b/>
          <w:sz w:val="27"/>
          <w:szCs w:val="27"/>
        </w:rPr>
        <w:t>.А. Ш</w:t>
      </w:r>
      <w:r w:rsidR="00A2782A">
        <w:rPr>
          <w:b/>
          <w:sz w:val="27"/>
          <w:szCs w:val="27"/>
        </w:rPr>
        <w:t>ишкин</w:t>
      </w:r>
    </w:p>
    <w:p w:rsidR="00AE68C4" w:rsidRDefault="00AE68C4"/>
    <w:p w:rsidR="00EA62FC" w:rsidRDefault="00EA62FC"/>
    <w:p w:rsidR="00EA62FC" w:rsidRDefault="00EA62FC"/>
    <w:p w:rsidR="00E510D3" w:rsidRPr="00E510D3" w:rsidRDefault="00EA62FC" w:rsidP="00D251E9">
      <w:pPr>
        <w:pStyle w:val="a4"/>
        <w:jc w:val="right"/>
        <w:rPr>
          <w:sz w:val="28"/>
          <w:szCs w:val="28"/>
        </w:rPr>
      </w:pPr>
      <w:r w:rsidRPr="00E510D3">
        <w:rPr>
          <w:sz w:val="28"/>
          <w:szCs w:val="28"/>
        </w:rPr>
        <w:t xml:space="preserve">Приложение №1 </w:t>
      </w:r>
    </w:p>
    <w:p w:rsidR="00E510D3" w:rsidRDefault="00EA62FC" w:rsidP="00D251E9">
      <w:pPr>
        <w:pStyle w:val="a4"/>
        <w:jc w:val="right"/>
        <w:rPr>
          <w:sz w:val="28"/>
          <w:szCs w:val="28"/>
        </w:rPr>
      </w:pPr>
      <w:r w:rsidRPr="00E510D3">
        <w:rPr>
          <w:sz w:val="28"/>
          <w:szCs w:val="28"/>
        </w:rPr>
        <w:t xml:space="preserve">к </w:t>
      </w:r>
      <w:r w:rsidR="00E510D3" w:rsidRPr="00E510D3">
        <w:rPr>
          <w:sz w:val="28"/>
          <w:szCs w:val="28"/>
        </w:rPr>
        <w:t xml:space="preserve">постановлению администрации </w:t>
      </w:r>
    </w:p>
    <w:p w:rsidR="00D251E9" w:rsidRPr="00A2782A" w:rsidRDefault="00D251E9" w:rsidP="00D251E9">
      <w:pPr>
        <w:pStyle w:val="a4"/>
        <w:jc w:val="right"/>
        <w:rPr>
          <w:sz w:val="28"/>
          <w:szCs w:val="28"/>
        </w:rPr>
      </w:pPr>
      <w:r w:rsidRPr="00A2782A">
        <w:rPr>
          <w:sz w:val="28"/>
          <w:szCs w:val="28"/>
        </w:rPr>
        <w:t>Ивано</w:t>
      </w:r>
      <w:r w:rsidR="00EA62FC" w:rsidRPr="00A2782A">
        <w:rPr>
          <w:sz w:val="28"/>
          <w:szCs w:val="28"/>
        </w:rPr>
        <w:t xml:space="preserve">вского муниципального </w:t>
      </w:r>
    </w:p>
    <w:p w:rsidR="00EA62FC" w:rsidRDefault="00D251E9" w:rsidP="00D251E9">
      <w:pPr>
        <w:pStyle w:val="a4"/>
        <w:jc w:val="right"/>
        <w:rPr>
          <w:sz w:val="28"/>
          <w:szCs w:val="28"/>
        </w:rPr>
      </w:pPr>
      <w:r w:rsidRPr="00A2782A">
        <w:rPr>
          <w:sz w:val="28"/>
          <w:szCs w:val="28"/>
        </w:rPr>
        <w:t>образования</w:t>
      </w:r>
      <w:r w:rsidR="00A2782A">
        <w:rPr>
          <w:sz w:val="28"/>
          <w:szCs w:val="28"/>
        </w:rPr>
        <w:t xml:space="preserve">  </w:t>
      </w:r>
      <w:r w:rsidR="00EA62FC" w:rsidRPr="00E510D3">
        <w:rPr>
          <w:sz w:val="28"/>
          <w:szCs w:val="28"/>
        </w:rPr>
        <w:t xml:space="preserve"> от </w:t>
      </w:r>
      <w:r w:rsidR="00A2782A">
        <w:rPr>
          <w:sz w:val="28"/>
          <w:szCs w:val="28"/>
        </w:rPr>
        <w:t>22.09.2016 г. № 62</w:t>
      </w:r>
    </w:p>
    <w:p w:rsidR="00D251E9" w:rsidRDefault="00D251E9" w:rsidP="00D251E9">
      <w:pPr>
        <w:pStyle w:val="a4"/>
        <w:jc w:val="right"/>
        <w:rPr>
          <w:sz w:val="28"/>
          <w:szCs w:val="28"/>
        </w:rPr>
      </w:pPr>
    </w:p>
    <w:p w:rsidR="00D251E9" w:rsidRDefault="00D251E9" w:rsidP="00D251E9">
      <w:pPr>
        <w:pStyle w:val="a4"/>
        <w:jc w:val="right"/>
        <w:rPr>
          <w:sz w:val="28"/>
          <w:szCs w:val="28"/>
        </w:rPr>
      </w:pPr>
    </w:p>
    <w:p w:rsidR="00D251E9" w:rsidRPr="00E510D3" w:rsidRDefault="00D251E9" w:rsidP="00D251E9">
      <w:pPr>
        <w:pStyle w:val="a4"/>
        <w:jc w:val="right"/>
        <w:rPr>
          <w:sz w:val="28"/>
          <w:szCs w:val="28"/>
        </w:rPr>
      </w:pPr>
    </w:p>
    <w:p w:rsidR="00EA62FC" w:rsidRPr="00162413" w:rsidRDefault="00EA62FC" w:rsidP="00EA62FC">
      <w:pPr>
        <w:tabs>
          <w:tab w:val="left" w:pos="10200"/>
        </w:tabs>
        <w:suppressAutoHyphens/>
        <w:ind w:firstLine="142"/>
        <w:jc w:val="center"/>
        <w:rPr>
          <w:b/>
          <w:szCs w:val="28"/>
          <w:lang w:eastAsia="ar-SA"/>
        </w:rPr>
      </w:pPr>
      <w:r w:rsidRPr="00162413">
        <w:rPr>
          <w:b/>
          <w:szCs w:val="28"/>
          <w:lang w:eastAsia="ar-SA"/>
        </w:rPr>
        <w:t>Состав</w:t>
      </w:r>
    </w:p>
    <w:p w:rsidR="00EA62FC" w:rsidRPr="00A2782A" w:rsidRDefault="00EA62FC" w:rsidP="00EA62FC">
      <w:pPr>
        <w:tabs>
          <w:tab w:val="left" w:pos="10200"/>
        </w:tabs>
        <w:suppressAutoHyphens/>
        <w:ind w:firstLine="0"/>
        <w:jc w:val="center"/>
        <w:rPr>
          <w:b/>
          <w:szCs w:val="28"/>
          <w:lang w:eastAsia="ar-SA"/>
        </w:rPr>
      </w:pPr>
      <w:r w:rsidRPr="00162413">
        <w:rPr>
          <w:b/>
          <w:szCs w:val="28"/>
          <w:lang w:eastAsia="ar-SA"/>
        </w:rPr>
        <w:t xml:space="preserve">комиссии </w:t>
      </w:r>
      <w:proofErr w:type="gramStart"/>
      <w:r w:rsidRPr="00162413">
        <w:rPr>
          <w:b/>
          <w:szCs w:val="28"/>
          <w:lang w:eastAsia="ar-SA"/>
        </w:rPr>
        <w:t xml:space="preserve">по рассмотрению вопросов о </w:t>
      </w:r>
      <w:r w:rsidRPr="00162413">
        <w:rPr>
          <w:b/>
          <w:szCs w:val="28"/>
        </w:rPr>
        <w:t>признании безнадежной к взысканию задолженности по платежам в бюджет</w:t>
      </w:r>
      <w:proofErr w:type="gramEnd"/>
      <w:r w:rsidRPr="00162413">
        <w:rPr>
          <w:b/>
          <w:szCs w:val="28"/>
        </w:rPr>
        <w:t xml:space="preserve"> </w:t>
      </w:r>
      <w:r w:rsidR="00D251E9" w:rsidRPr="00A2782A">
        <w:rPr>
          <w:b/>
          <w:bCs/>
          <w:szCs w:val="28"/>
        </w:rPr>
        <w:t>Ивано</w:t>
      </w:r>
      <w:r w:rsidRPr="00A2782A">
        <w:rPr>
          <w:b/>
          <w:bCs/>
          <w:szCs w:val="28"/>
        </w:rPr>
        <w:t xml:space="preserve">вского муниципального </w:t>
      </w:r>
      <w:r w:rsidR="00D251E9" w:rsidRPr="00A2782A">
        <w:rPr>
          <w:b/>
          <w:bCs/>
          <w:szCs w:val="28"/>
        </w:rPr>
        <w:t xml:space="preserve"> образования</w:t>
      </w:r>
      <w:r>
        <w:rPr>
          <w:b/>
          <w:bCs/>
          <w:szCs w:val="28"/>
        </w:rPr>
        <w:t>,</w:t>
      </w:r>
      <w:r w:rsidRPr="00162413">
        <w:rPr>
          <w:b/>
          <w:bCs/>
          <w:szCs w:val="28"/>
        </w:rPr>
        <w:t xml:space="preserve"> в отношении которых </w:t>
      </w:r>
      <w:r w:rsidRPr="00A2782A">
        <w:rPr>
          <w:b/>
          <w:szCs w:val="28"/>
        </w:rPr>
        <w:t>финансовое управление</w:t>
      </w:r>
      <w:r w:rsidRPr="00162413">
        <w:rPr>
          <w:b/>
          <w:szCs w:val="28"/>
        </w:rPr>
        <w:t xml:space="preserve"> осуществляет бюджетные полномочия главного администратора доходов бюджета </w:t>
      </w:r>
      <w:r w:rsidRPr="00A2782A">
        <w:rPr>
          <w:b/>
          <w:szCs w:val="28"/>
        </w:rPr>
        <w:t xml:space="preserve">муниципального </w:t>
      </w:r>
      <w:r w:rsidR="00D251E9" w:rsidRPr="00A2782A">
        <w:rPr>
          <w:b/>
          <w:szCs w:val="28"/>
        </w:rPr>
        <w:t xml:space="preserve">образования </w:t>
      </w:r>
    </w:p>
    <w:p w:rsidR="00EA62FC" w:rsidRDefault="00EA62FC" w:rsidP="00EA62FC">
      <w:pPr>
        <w:tabs>
          <w:tab w:val="left" w:pos="10200"/>
        </w:tabs>
        <w:suppressAutoHyphens/>
        <w:ind w:left="5040"/>
        <w:jc w:val="center"/>
        <w:rPr>
          <w:b/>
          <w:szCs w:val="28"/>
          <w:lang w:eastAsia="ar-SA"/>
        </w:rPr>
      </w:pPr>
    </w:p>
    <w:p w:rsidR="00920653" w:rsidRDefault="00920653" w:rsidP="00EA62FC">
      <w:pPr>
        <w:tabs>
          <w:tab w:val="left" w:pos="10200"/>
        </w:tabs>
        <w:suppressAutoHyphens/>
        <w:ind w:left="5040"/>
        <w:jc w:val="center"/>
        <w:rPr>
          <w:b/>
          <w:szCs w:val="28"/>
          <w:lang w:eastAsia="ar-SA"/>
        </w:rPr>
      </w:pPr>
    </w:p>
    <w:p w:rsidR="00920653" w:rsidRPr="00A2782A" w:rsidRDefault="00920653" w:rsidP="00EA62FC">
      <w:pPr>
        <w:tabs>
          <w:tab w:val="left" w:pos="10200"/>
        </w:tabs>
        <w:suppressAutoHyphens/>
        <w:ind w:left="5040"/>
        <w:jc w:val="center"/>
        <w:rPr>
          <w:b/>
          <w:szCs w:val="28"/>
          <w:lang w:eastAsia="ar-SA"/>
        </w:rPr>
      </w:pPr>
    </w:p>
    <w:p w:rsidR="00EA62FC" w:rsidRPr="0044202A" w:rsidRDefault="00EA62FC" w:rsidP="00EA62FC">
      <w:pPr>
        <w:tabs>
          <w:tab w:val="left" w:pos="10200"/>
        </w:tabs>
        <w:suppressAutoHyphens/>
        <w:jc w:val="left"/>
        <w:rPr>
          <w:szCs w:val="28"/>
          <w:lang w:eastAsia="ar-SA"/>
        </w:rPr>
      </w:pPr>
      <w:r w:rsidRPr="0044202A">
        <w:rPr>
          <w:szCs w:val="28"/>
          <w:lang w:eastAsia="ar-SA"/>
        </w:rPr>
        <w:t>Председатель комиссии:</w:t>
      </w:r>
      <w:r w:rsidR="00A2782A">
        <w:rPr>
          <w:szCs w:val="28"/>
          <w:lang w:eastAsia="ar-SA"/>
        </w:rPr>
        <w:t xml:space="preserve">  Шишкин А.А.-глава администрации Ивановского муниципального образования</w:t>
      </w:r>
    </w:p>
    <w:p w:rsidR="00EA62FC" w:rsidRPr="0044202A" w:rsidRDefault="00EA62FC" w:rsidP="00EA62FC">
      <w:pPr>
        <w:tabs>
          <w:tab w:val="left" w:pos="10200"/>
        </w:tabs>
        <w:suppressAutoHyphens/>
        <w:ind w:left="5040"/>
        <w:jc w:val="left"/>
        <w:rPr>
          <w:szCs w:val="28"/>
          <w:lang w:eastAsia="ar-SA"/>
        </w:rPr>
      </w:pPr>
    </w:p>
    <w:p w:rsidR="00A2782A" w:rsidRPr="0044202A" w:rsidRDefault="00EA62FC" w:rsidP="00A2782A">
      <w:pPr>
        <w:tabs>
          <w:tab w:val="left" w:pos="10200"/>
        </w:tabs>
        <w:suppressAutoHyphens/>
        <w:jc w:val="left"/>
        <w:rPr>
          <w:szCs w:val="28"/>
          <w:lang w:eastAsia="ar-SA"/>
        </w:rPr>
      </w:pPr>
      <w:r w:rsidRPr="0044202A">
        <w:rPr>
          <w:szCs w:val="28"/>
          <w:lang w:eastAsia="ar-SA"/>
        </w:rPr>
        <w:t>Члены комиссии:</w:t>
      </w:r>
      <w:r w:rsidR="00A2782A">
        <w:rPr>
          <w:szCs w:val="28"/>
          <w:lang w:eastAsia="ar-SA"/>
        </w:rPr>
        <w:t xml:space="preserve"> Шумова С.А.-специалист 2 категории администрации Ивановского муниципального образования</w:t>
      </w:r>
    </w:p>
    <w:p w:rsidR="00EA62FC" w:rsidRPr="0044202A" w:rsidRDefault="00920653" w:rsidP="00EA62FC">
      <w:pPr>
        <w:tabs>
          <w:tab w:val="left" w:pos="10200"/>
        </w:tabs>
        <w:suppressAutoHyphens/>
        <w:jc w:val="left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                     </w:t>
      </w:r>
      <w:proofErr w:type="gramStart"/>
      <w:r>
        <w:rPr>
          <w:szCs w:val="28"/>
          <w:lang w:eastAsia="ar-SA"/>
        </w:rPr>
        <w:t>Юрина Е.В.- главный бухгалтер централизованной бухгалтерии (по согласованию)</w:t>
      </w:r>
      <w:proofErr w:type="gramEnd"/>
    </w:p>
    <w:p w:rsidR="00EA62FC" w:rsidRPr="0044202A" w:rsidRDefault="00EA62FC" w:rsidP="00EA62FC">
      <w:pPr>
        <w:tabs>
          <w:tab w:val="left" w:pos="10200"/>
        </w:tabs>
        <w:suppressAutoHyphens/>
        <w:ind w:left="5040"/>
        <w:jc w:val="left"/>
        <w:rPr>
          <w:szCs w:val="28"/>
          <w:lang w:eastAsia="ar-SA"/>
        </w:rPr>
      </w:pPr>
    </w:p>
    <w:p w:rsidR="00EA62FC" w:rsidRPr="00B82E07" w:rsidRDefault="00EA62FC" w:rsidP="00EA62FC">
      <w:pPr>
        <w:tabs>
          <w:tab w:val="left" w:pos="10200"/>
        </w:tabs>
        <w:suppressAutoHyphens/>
        <w:jc w:val="left"/>
        <w:rPr>
          <w:szCs w:val="28"/>
          <w:lang w:eastAsia="ar-SA"/>
        </w:rPr>
      </w:pPr>
      <w:r w:rsidRPr="0044202A">
        <w:rPr>
          <w:szCs w:val="28"/>
          <w:lang w:eastAsia="ar-SA"/>
        </w:rPr>
        <w:t xml:space="preserve"> </w:t>
      </w:r>
    </w:p>
    <w:p w:rsidR="00EA62FC" w:rsidRDefault="00EA62FC"/>
    <w:p w:rsidR="00EA62FC" w:rsidRDefault="00EA62FC"/>
    <w:p w:rsidR="00EA62FC" w:rsidRDefault="00EA62FC"/>
    <w:p w:rsidR="00EA62FC" w:rsidRDefault="00EA62FC"/>
    <w:p w:rsidR="00EA62FC" w:rsidRDefault="00EA62FC"/>
    <w:p w:rsidR="00EA62FC" w:rsidRDefault="00EA62FC"/>
    <w:p w:rsidR="00EA62FC" w:rsidRDefault="00EA62FC"/>
    <w:p w:rsidR="00EA62FC" w:rsidRDefault="00EA62FC"/>
    <w:p w:rsidR="00EA62FC" w:rsidRDefault="00EA62FC"/>
    <w:p w:rsidR="00EA62FC" w:rsidRDefault="00EA62FC"/>
    <w:p w:rsidR="00EA62FC" w:rsidRDefault="00EA62FC"/>
    <w:p w:rsidR="00EA62FC" w:rsidRDefault="00EA62FC"/>
    <w:p w:rsidR="00EA62FC" w:rsidRDefault="00EA62FC"/>
    <w:p w:rsidR="00EA62FC" w:rsidRDefault="00EA62FC"/>
    <w:p w:rsidR="00EA62FC" w:rsidRDefault="00EA62FC"/>
    <w:p w:rsidR="00EA62FC" w:rsidRDefault="00EA62FC"/>
    <w:p w:rsidR="00EA62FC" w:rsidRDefault="00EA62FC"/>
    <w:p w:rsidR="00EA62FC" w:rsidRDefault="00EA62FC" w:rsidP="00EA62FC">
      <w:pPr>
        <w:ind w:firstLine="0"/>
      </w:pPr>
    </w:p>
    <w:p w:rsidR="00920653" w:rsidRDefault="00920653" w:rsidP="00EA62FC">
      <w:pPr>
        <w:tabs>
          <w:tab w:val="left" w:pos="10200"/>
        </w:tabs>
        <w:suppressAutoHyphens/>
        <w:ind w:left="5040"/>
        <w:jc w:val="right"/>
        <w:rPr>
          <w:szCs w:val="28"/>
          <w:lang w:eastAsia="ar-SA"/>
        </w:rPr>
      </w:pPr>
    </w:p>
    <w:p w:rsidR="00EA62FC" w:rsidRDefault="00EA62FC" w:rsidP="00EA62FC">
      <w:pPr>
        <w:tabs>
          <w:tab w:val="left" w:pos="10200"/>
        </w:tabs>
        <w:suppressAutoHyphens/>
        <w:ind w:left="5040"/>
        <w:jc w:val="right"/>
        <w:rPr>
          <w:szCs w:val="28"/>
          <w:lang w:eastAsia="ar-SA"/>
        </w:rPr>
      </w:pPr>
      <w:r w:rsidRPr="000C648D">
        <w:rPr>
          <w:szCs w:val="28"/>
          <w:lang w:eastAsia="ar-SA"/>
        </w:rPr>
        <w:lastRenderedPageBreak/>
        <w:t xml:space="preserve">Приложение </w:t>
      </w:r>
      <w:r>
        <w:rPr>
          <w:szCs w:val="28"/>
          <w:lang w:eastAsia="ar-SA"/>
        </w:rPr>
        <w:t xml:space="preserve">№ 2 </w:t>
      </w:r>
    </w:p>
    <w:p w:rsidR="00D251E9" w:rsidRDefault="00D251E9" w:rsidP="00920653">
      <w:pPr>
        <w:pStyle w:val="a4"/>
        <w:jc w:val="right"/>
        <w:rPr>
          <w:sz w:val="28"/>
          <w:szCs w:val="28"/>
        </w:rPr>
      </w:pPr>
      <w:r w:rsidRPr="00E510D3">
        <w:rPr>
          <w:sz w:val="28"/>
          <w:szCs w:val="28"/>
        </w:rPr>
        <w:t xml:space="preserve">к постановлению администрации </w:t>
      </w:r>
    </w:p>
    <w:p w:rsidR="00D251E9" w:rsidRPr="00920653" w:rsidRDefault="00D251E9" w:rsidP="00920653">
      <w:pPr>
        <w:pStyle w:val="a4"/>
        <w:jc w:val="right"/>
        <w:rPr>
          <w:sz w:val="28"/>
          <w:szCs w:val="28"/>
        </w:rPr>
      </w:pPr>
      <w:r w:rsidRPr="00920653">
        <w:rPr>
          <w:sz w:val="28"/>
          <w:szCs w:val="28"/>
        </w:rPr>
        <w:t xml:space="preserve">Ивановского муниципального </w:t>
      </w:r>
    </w:p>
    <w:p w:rsidR="00D251E9" w:rsidRPr="00920653" w:rsidRDefault="00920653" w:rsidP="0092065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</w:t>
      </w:r>
      <w:r w:rsidR="00D251E9" w:rsidRPr="00920653">
        <w:rPr>
          <w:sz w:val="28"/>
          <w:szCs w:val="28"/>
        </w:rPr>
        <w:t xml:space="preserve">  от </w:t>
      </w:r>
      <w:r w:rsidRPr="00920653">
        <w:rPr>
          <w:sz w:val="28"/>
          <w:szCs w:val="28"/>
        </w:rPr>
        <w:t>22.09.2016 г. № 62</w:t>
      </w:r>
    </w:p>
    <w:p w:rsidR="00D251E9" w:rsidRPr="000C648D" w:rsidRDefault="00D251E9" w:rsidP="00920653">
      <w:pPr>
        <w:tabs>
          <w:tab w:val="left" w:pos="10200"/>
        </w:tabs>
        <w:suppressAutoHyphens/>
        <w:ind w:left="5040"/>
        <w:jc w:val="right"/>
      </w:pPr>
    </w:p>
    <w:p w:rsidR="00EA62FC" w:rsidRDefault="00EA62FC" w:rsidP="00920653">
      <w:pPr>
        <w:tabs>
          <w:tab w:val="left" w:pos="10200"/>
        </w:tabs>
        <w:suppressAutoHyphens/>
        <w:ind w:left="5040"/>
        <w:jc w:val="right"/>
        <w:rPr>
          <w:szCs w:val="28"/>
          <w:lang w:eastAsia="ar-SA"/>
        </w:rPr>
      </w:pPr>
    </w:p>
    <w:p w:rsidR="00EA62FC" w:rsidRPr="0044202A" w:rsidRDefault="00EA62FC" w:rsidP="00EA62FC">
      <w:pPr>
        <w:tabs>
          <w:tab w:val="left" w:pos="10200"/>
        </w:tabs>
        <w:suppressAutoHyphens/>
        <w:ind w:left="5040"/>
        <w:jc w:val="center"/>
        <w:rPr>
          <w:szCs w:val="28"/>
          <w:lang w:eastAsia="ar-SA"/>
        </w:rPr>
      </w:pPr>
    </w:p>
    <w:p w:rsidR="00EA62FC" w:rsidRPr="00162413" w:rsidRDefault="00EA62FC" w:rsidP="00EA62FC">
      <w:pPr>
        <w:tabs>
          <w:tab w:val="left" w:pos="11199"/>
        </w:tabs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                                              </w:t>
      </w:r>
      <w:r w:rsidRPr="00162413">
        <w:rPr>
          <w:b/>
          <w:szCs w:val="28"/>
          <w:lang w:eastAsia="ar-SA"/>
        </w:rPr>
        <w:t>Положение</w:t>
      </w:r>
    </w:p>
    <w:p w:rsidR="00EA62FC" w:rsidRPr="00920653" w:rsidRDefault="00EA62FC" w:rsidP="00EA62FC">
      <w:pPr>
        <w:tabs>
          <w:tab w:val="left" w:pos="11199"/>
        </w:tabs>
        <w:suppressAutoHyphens/>
        <w:ind w:left="-142" w:firstLine="0"/>
        <w:jc w:val="center"/>
        <w:rPr>
          <w:b/>
          <w:szCs w:val="28"/>
          <w:lang w:eastAsia="ar-SA"/>
        </w:rPr>
      </w:pPr>
      <w:proofErr w:type="gramStart"/>
      <w:r w:rsidRPr="00162413">
        <w:rPr>
          <w:b/>
          <w:szCs w:val="28"/>
          <w:lang w:eastAsia="ar-SA"/>
        </w:rPr>
        <w:t xml:space="preserve">о комиссии по рассмотрению вопросов о </w:t>
      </w:r>
      <w:r w:rsidRPr="00162413">
        <w:rPr>
          <w:b/>
          <w:szCs w:val="28"/>
        </w:rPr>
        <w:t>признании безнадежной к взысканию задолженности по платежам</w:t>
      </w:r>
      <w:proofErr w:type="gramEnd"/>
      <w:r w:rsidRPr="00162413">
        <w:rPr>
          <w:b/>
          <w:szCs w:val="28"/>
        </w:rPr>
        <w:t xml:space="preserve"> в бюджет </w:t>
      </w:r>
      <w:r w:rsidR="00D251E9" w:rsidRPr="00920653">
        <w:rPr>
          <w:b/>
          <w:bCs/>
          <w:szCs w:val="28"/>
        </w:rPr>
        <w:t>Ивано</w:t>
      </w:r>
      <w:r w:rsidRPr="00920653">
        <w:rPr>
          <w:b/>
          <w:bCs/>
          <w:szCs w:val="28"/>
        </w:rPr>
        <w:t xml:space="preserve">вского муниципального </w:t>
      </w:r>
      <w:r w:rsidR="00D251E9" w:rsidRPr="00920653">
        <w:rPr>
          <w:b/>
          <w:bCs/>
          <w:szCs w:val="28"/>
        </w:rPr>
        <w:t>образования</w:t>
      </w:r>
      <w:r>
        <w:rPr>
          <w:b/>
          <w:bCs/>
          <w:szCs w:val="28"/>
        </w:rPr>
        <w:t xml:space="preserve">, </w:t>
      </w:r>
      <w:r w:rsidRPr="00162413">
        <w:rPr>
          <w:b/>
          <w:bCs/>
          <w:szCs w:val="28"/>
        </w:rPr>
        <w:t xml:space="preserve"> в отношении которых </w:t>
      </w:r>
      <w:r w:rsidRPr="00920653">
        <w:rPr>
          <w:b/>
          <w:szCs w:val="28"/>
        </w:rPr>
        <w:t>финансовое управление</w:t>
      </w:r>
      <w:r w:rsidRPr="00162413">
        <w:rPr>
          <w:b/>
          <w:szCs w:val="28"/>
        </w:rPr>
        <w:t xml:space="preserve"> осуществляет бюджетные полномочия главного администратора доходов бюджета</w:t>
      </w:r>
      <w:r>
        <w:rPr>
          <w:b/>
          <w:szCs w:val="28"/>
        </w:rPr>
        <w:t xml:space="preserve">  </w:t>
      </w:r>
      <w:r w:rsidRPr="00920653">
        <w:rPr>
          <w:b/>
          <w:szCs w:val="28"/>
        </w:rPr>
        <w:t xml:space="preserve">муниципального </w:t>
      </w:r>
      <w:r w:rsidR="00D251E9" w:rsidRPr="00920653">
        <w:rPr>
          <w:b/>
          <w:szCs w:val="28"/>
        </w:rPr>
        <w:t>образования</w:t>
      </w:r>
    </w:p>
    <w:p w:rsidR="00EA62FC" w:rsidRPr="00162413" w:rsidRDefault="00EA62FC" w:rsidP="00EA62FC">
      <w:pPr>
        <w:tabs>
          <w:tab w:val="left" w:pos="10200"/>
        </w:tabs>
        <w:suppressAutoHyphens/>
        <w:ind w:left="5040"/>
        <w:rPr>
          <w:b/>
          <w:szCs w:val="28"/>
          <w:lang w:eastAsia="ar-SA"/>
        </w:rPr>
      </w:pPr>
    </w:p>
    <w:p w:rsidR="00EA62FC" w:rsidRPr="0044202A" w:rsidRDefault="00EA62FC" w:rsidP="00EA62FC">
      <w:pPr>
        <w:tabs>
          <w:tab w:val="left" w:pos="10200"/>
        </w:tabs>
        <w:suppressAutoHyphens/>
        <w:ind w:left="142" w:firstLine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1.</w:t>
      </w:r>
      <w:r w:rsidRPr="0044202A">
        <w:rPr>
          <w:szCs w:val="28"/>
          <w:lang w:eastAsia="ar-SA"/>
        </w:rPr>
        <w:t>Общие положения</w:t>
      </w:r>
    </w:p>
    <w:p w:rsidR="00EA62FC" w:rsidRPr="0044202A" w:rsidRDefault="00EA62FC" w:rsidP="00EA62FC">
      <w:pPr>
        <w:tabs>
          <w:tab w:val="left" w:pos="11199"/>
        </w:tabs>
        <w:suppressAutoHyphens/>
        <w:ind w:left="-142" w:firstLine="0"/>
        <w:rPr>
          <w:szCs w:val="28"/>
          <w:lang w:eastAsia="ar-SA"/>
        </w:rPr>
      </w:pPr>
      <w:r>
        <w:rPr>
          <w:szCs w:val="28"/>
          <w:lang w:eastAsia="ar-SA"/>
        </w:rPr>
        <w:t xml:space="preserve">           1.1.</w:t>
      </w:r>
      <w:r w:rsidRPr="0044202A">
        <w:rPr>
          <w:szCs w:val="28"/>
          <w:lang w:eastAsia="ar-SA"/>
        </w:rPr>
        <w:t xml:space="preserve">Комиссия создана с целью коллегиального рассмотрения вопросов о признании безнадежной к взысканию задолженности по платежам в бюджет </w:t>
      </w:r>
      <w:r w:rsidR="00920653">
        <w:rPr>
          <w:szCs w:val="28"/>
          <w:lang w:eastAsia="ar-SA"/>
        </w:rPr>
        <w:t>Ивано</w:t>
      </w:r>
      <w:r w:rsidRPr="00920653">
        <w:rPr>
          <w:szCs w:val="28"/>
          <w:lang w:eastAsia="ar-SA"/>
        </w:rPr>
        <w:t>вского муниципального</w:t>
      </w:r>
      <w:r w:rsidR="00920653" w:rsidRPr="00920653">
        <w:rPr>
          <w:szCs w:val="28"/>
          <w:lang w:eastAsia="ar-SA"/>
        </w:rPr>
        <w:t xml:space="preserve"> образования</w:t>
      </w:r>
      <w:r>
        <w:rPr>
          <w:szCs w:val="28"/>
          <w:lang w:eastAsia="ar-SA"/>
        </w:rPr>
        <w:t>,</w:t>
      </w:r>
      <w:r w:rsidRPr="00FE2B64">
        <w:rPr>
          <w:b/>
          <w:bCs/>
          <w:szCs w:val="28"/>
        </w:rPr>
        <w:t xml:space="preserve"> </w:t>
      </w:r>
      <w:r w:rsidRPr="00FE2B64">
        <w:rPr>
          <w:bCs/>
          <w:szCs w:val="28"/>
        </w:rPr>
        <w:t xml:space="preserve">в отношении которых </w:t>
      </w:r>
      <w:r w:rsidRPr="00920653">
        <w:rPr>
          <w:szCs w:val="28"/>
        </w:rPr>
        <w:t>финансовое управление</w:t>
      </w:r>
      <w:r w:rsidRPr="008431D9">
        <w:rPr>
          <w:color w:val="FF0000"/>
          <w:szCs w:val="28"/>
        </w:rPr>
        <w:t xml:space="preserve"> </w:t>
      </w:r>
      <w:r w:rsidRPr="00FE2B64">
        <w:rPr>
          <w:szCs w:val="28"/>
        </w:rPr>
        <w:t>осуществляет бюджетные полномочия главного администратор</w:t>
      </w:r>
      <w:r>
        <w:rPr>
          <w:szCs w:val="28"/>
        </w:rPr>
        <w:t xml:space="preserve">а доходов бюджета </w:t>
      </w:r>
      <w:r w:rsidRPr="00920653">
        <w:rPr>
          <w:szCs w:val="28"/>
        </w:rPr>
        <w:t>муниципального</w:t>
      </w:r>
      <w:r w:rsidRPr="003A32CF">
        <w:rPr>
          <w:color w:val="FF0000"/>
          <w:szCs w:val="28"/>
        </w:rPr>
        <w:t xml:space="preserve"> </w:t>
      </w:r>
      <w:r w:rsidR="00920653" w:rsidRPr="00920653">
        <w:rPr>
          <w:szCs w:val="28"/>
          <w:lang w:eastAsia="ar-SA"/>
        </w:rPr>
        <w:t>образования</w:t>
      </w:r>
      <w:r>
        <w:rPr>
          <w:szCs w:val="28"/>
        </w:rPr>
        <w:t>.</w:t>
      </w:r>
    </w:p>
    <w:p w:rsidR="00EA62FC" w:rsidRDefault="00EA62FC" w:rsidP="00EA62FC">
      <w:pPr>
        <w:ind w:firstLine="0"/>
        <w:rPr>
          <w:szCs w:val="28"/>
          <w:lang w:eastAsia="ar-SA"/>
        </w:rPr>
      </w:pPr>
      <w:r>
        <w:rPr>
          <w:szCs w:val="28"/>
          <w:lang w:eastAsia="ar-SA"/>
        </w:rPr>
        <w:t xml:space="preserve">       </w:t>
      </w:r>
      <w:proofErr w:type="gramStart"/>
      <w:r>
        <w:rPr>
          <w:szCs w:val="28"/>
          <w:lang w:eastAsia="ar-SA"/>
        </w:rPr>
        <w:t>1.2.</w:t>
      </w:r>
      <w:r w:rsidRPr="0044202A">
        <w:rPr>
          <w:szCs w:val="28"/>
          <w:lang w:eastAsia="ar-SA"/>
        </w:rPr>
        <w:t xml:space="preserve">Комиссия в своей деятельности руководствуется Конституцией Российской Федерации, законодательством Российской Федерации, законодательством </w:t>
      </w:r>
      <w:r>
        <w:rPr>
          <w:szCs w:val="28"/>
          <w:lang w:eastAsia="ar-SA"/>
        </w:rPr>
        <w:t>Саратовской</w:t>
      </w:r>
      <w:r w:rsidRPr="0044202A">
        <w:rPr>
          <w:szCs w:val="28"/>
          <w:lang w:eastAsia="ar-SA"/>
        </w:rPr>
        <w:t xml:space="preserve"> области, Порядком </w:t>
      </w:r>
      <w:r w:rsidRPr="005902C1">
        <w:rPr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="00920653">
        <w:rPr>
          <w:bCs/>
          <w:szCs w:val="28"/>
        </w:rPr>
        <w:t>Ивано</w:t>
      </w:r>
      <w:r w:rsidRPr="00920653">
        <w:rPr>
          <w:bCs/>
          <w:szCs w:val="28"/>
        </w:rPr>
        <w:t>вского муниципального</w:t>
      </w:r>
      <w:r w:rsidR="00920653" w:rsidRPr="00920653">
        <w:rPr>
          <w:szCs w:val="28"/>
          <w:lang w:eastAsia="ar-SA"/>
        </w:rPr>
        <w:t xml:space="preserve"> образования</w:t>
      </w:r>
      <w:r>
        <w:rPr>
          <w:bCs/>
          <w:szCs w:val="28"/>
        </w:rPr>
        <w:t>,</w:t>
      </w:r>
      <w:r w:rsidRPr="005902C1">
        <w:rPr>
          <w:bCs/>
          <w:szCs w:val="28"/>
        </w:rPr>
        <w:t xml:space="preserve"> в отношении которых </w:t>
      </w:r>
      <w:r w:rsidRPr="00920653">
        <w:rPr>
          <w:szCs w:val="28"/>
        </w:rPr>
        <w:t>финансовое управление</w:t>
      </w:r>
      <w:r w:rsidRPr="005902C1">
        <w:rPr>
          <w:szCs w:val="28"/>
        </w:rPr>
        <w:t xml:space="preserve"> осуществляет бюджетные полномочия главного администратора доходов бюджета </w:t>
      </w:r>
      <w:r w:rsidRPr="00920653">
        <w:rPr>
          <w:szCs w:val="28"/>
        </w:rPr>
        <w:t>муниципального</w:t>
      </w:r>
      <w:r w:rsidRPr="003A32CF">
        <w:rPr>
          <w:color w:val="FF0000"/>
          <w:szCs w:val="28"/>
        </w:rPr>
        <w:t xml:space="preserve"> </w:t>
      </w:r>
      <w:r w:rsidR="00920653" w:rsidRPr="00920653">
        <w:rPr>
          <w:szCs w:val="28"/>
          <w:lang w:eastAsia="ar-SA"/>
        </w:rPr>
        <w:t>образования</w:t>
      </w:r>
      <w:r w:rsidR="00920653" w:rsidRPr="003A32CF">
        <w:rPr>
          <w:color w:val="FF0000"/>
          <w:szCs w:val="28"/>
        </w:rPr>
        <w:t xml:space="preserve"> </w:t>
      </w:r>
      <w:r w:rsidRPr="0044202A">
        <w:rPr>
          <w:szCs w:val="28"/>
          <w:lang w:eastAsia="ar-SA"/>
        </w:rPr>
        <w:t xml:space="preserve">признания безнадежной к взысканию задолженности по платежам в бюджет </w:t>
      </w:r>
      <w:r w:rsidRPr="00920653">
        <w:rPr>
          <w:szCs w:val="28"/>
          <w:lang w:eastAsia="ar-SA"/>
        </w:rPr>
        <w:t>муниципального</w:t>
      </w:r>
      <w:r w:rsidRPr="003A32CF">
        <w:rPr>
          <w:color w:val="FF0000"/>
          <w:szCs w:val="28"/>
          <w:lang w:eastAsia="ar-SA"/>
        </w:rPr>
        <w:t xml:space="preserve"> </w:t>
      </w:r>
      <w:r w:rsidR="00920653" w:rsidRPr="00920653">
        <w:rPr>
          <w:szCs w:val="28"/>
          <w:lang w:eastAsia="ar-SA"/>
        </w:rPr>
        <w:t>образования</w:t>
      </w:r>
      <w:r>
        <w:rPr>
          <w:szCs w:val="28"/>
          <w:lang w:eastAsia="ar-SA"/>
        </w:rPr>
        <w:t xml:space="preserve">, </w:t>
      </w:r>
      <w:r w:rsidRPr="0044202A">
        <w:rPr>
          <w:szCs w:val="28"/>
          <w:lang w:eastAsia="ar-SA"/>
        </w:rPr>
        <w:t>настоящим Положением.</w:t>
      </w:r>
      <w:proofErr w:type="gramEnd"/>
    </w:p>
    <w:p w:rsidR="00920653" w:rsidRPr="005902C1" w:rsidRDefault="00920653" w:rsidP="00EA62FC">
      <w:pPr>
        <w:ind w:firstLine="0"/>
        <w:rPr>
          <w:b/>
          <w:szCs w:val="28"/>
        </w:rPr>
      </w:pPr>
    </w:p>
    <w:p w:rsidR="00EA62FC" w:rsidRPr="0044202A" w:rsidRDefault="00EA62FC" w:rsidP="00EA62FC">
      <w:pPr>
        <w:tabs>
          <w:tab w:val="left" w:pos="10200"/>
        </w:tabs>
        <w:suppressAutoHyphens/>
        <w:ind w:left="142" w:firstLine="0"/>
        <w:jc w:val="center"/>
        <w:rPr>
          <w:szCs w:val="28"/>
          <w:lang w:eastAsia="ar-SA"/>
        </w:rPr>
      </w:pPr>
      <w:r w:rsidRPr="0044202A">
        <w:rPr>
          <w:szCs w:val="28"/>
          <w:lang w:eastAsia="ar-SA"/>
        </w:rPr>
        <w:t>2</w:t>
      </w:r>
      <w:r>
        <w:rPr>
          <w:szCs w:val="28"/>
          <w:lang w:eastAsia="ar-SA"/>
        </w:rPr>
        <w:t>.</w:t>
      </w:r>
      <w:r w:rsidRPr="0044202A">
        <w:rPr>
          <w:szCs w:val="28"/>
          <w:lang w:eastAsia="ar-SA"/>
        </w:rPr>
        <w:t>Организация работы комиссии</w:t>
      </w:r>
    </w:p>
    <w:p w:rsidR="00EA62FC" w:rsidRPr="0044202A" w:rsidRDefault="00EA62FC" w:rsidP="00EA62FC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>
        <w:rPr>
          <w:szCs w:val="28"/>
          <w:lang w:eastAsia="ar-SA"/>
        </w:rPr>
        <w:t xml:space="preserve">       2.1. </w:t>
      </w:r>
      <w:r w:rsidRPr="0044202A">
        <w:rPr>
          <w:szCs w:val="28"/>
          <w:lang w:eastAsia="ar-SA"/>
        </w:rPr>
        <w:t>Заседания комиссии проводятся по мере необходимости рассмотрения вопросов.</w:t>
      </w:r>
    </w:p>
    <w:p w:rsidR="00EA62FC" w:rsidRPr="0044202A" w:rsidRDefault="00EA62FC" w:rsidP="00EA62FC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>
        <w:rPr>
          <w:szCs w:val="28"/>
          <w:lang w:eastAsia="ar-SA"/>
        </w:rPr>
        <w:t xml:space="preserve">       2.2. </w:t>
      </w:r>
      <w:r w:rsidRPr="0044202A">
        <w:rPr>
          <w:szCs w:val="28"/>
          <w:lang w:eastAsia="ar-SA"/>
        </w:rPr>
        <w:t>Материалы для заседания комиссии, подготавливает и представляет администратор доходов задолженность по платежам которых, может быть признана безнадежной к взысканию.</w:t>
      </w:r>
    </w:p>
    <w:p w:rsidR="00EA62FC" w:rsidRPr="0044202A" w:rsidRDefault="00EA62FC" w:rsidP="00EA62FC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>
        <w:rPr>
          <w:szCs w:val="28"/>
          <w:lang w:eastAsia="ar-SA"/>
        </w:rPr>
        <w:t xml:space="preserve">       2.3. </w:t>
      </w:r>
      <w:r w:rsidRPr="0044202A">
        <w:rPr>
          <w:szCs w:val="28"/>
          <w:lang w:eastAsia="ar-SA"/>
        </w:rPr>
        <w:t>Комиссия не рассматривает материалы в случае, если не предоставлен полный пакет документов и заключение в соответствии с Порядком признания безнадежной к взысканию задолженности.</w:t>
      </w:r>
    </w:p>
    <w:p w:rsidR="00EA62FC" w:rsidRPr="0044202A" w:rsidRDefault="00EA62FC" w:rsidP="00EA62FC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>
        <w:rPr>
          <w:szCs w:val="28"/>
          <w:lang w:eastAsia="ar-SA"/>
        </w:rPr>
        <w:t xml:space="preserve">       </w:t>
      </w:r>
      <w:r w:rsidRPr="0044202A">
        <w:rPr>
          <w:szCs w:val="28"/>
          <w:lang w:eastAsia="ar-SA"/>
        </w:rPr>
        <w:t>2.4</w:t>
      </w:r>
      <w:r>
        <w:rPr>
          <w:szCs w:val="28"/>
          <w:lang w:eastAsia="ar-SA"/>
        </w:rPr>
        <w:t xml:space="preserve">. </w:t>
      </w:r>
      <w:r w:rsidRPr="0044202A">
        <w:rPr>
          <w:szCs w:val="28"/>
          <w:lang w:eastAsia="ar-SA"/>
        </w:rPr>
        <w:t>Заседание комиссии считается правомочным при участии не менее половины состава комиссии.</w:t>
      </w:r>
    </w:p>
    <w:p w:rsidR="00EA62FC" w:rsidRPr="0044202A" w:rsidRDefault="00EA62FC" w:rsidP="00EA62FC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>
        <w:rPr>
          <w:szCs w:val="28"/>
          <w:lang w:eastAsia="ar-SA"/>
        </w:rPr>
        <w:t xml:space="preserve">       2.5. </w:t>
      </w:r>
      <w:r w:rsidRPr="0044202A">
        <w:rPr>
          <w:szCs w:val="28"/>
          <w:lang w:eastAsia="ar-SA"/>
        </w:rPr>
        <w:t>Решения комиссии принимаются большинством голосов присутствующих на заседании членов комиссии и оформляются протоколами. При равенстве голосов членов комиссии при принятии решения председатель комиссии имеет право решающего голоса.</w:t>
      </w:r>
    </w:p>
    <w:p w:rsidR="00EA62FC" w:rsidRPr="0044202A" w:rsidRDefault="00EA62FC" w:rsidP="00EA62FC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       </w:t>
      </w:r>
      <w:r w:rsidRPr="0044202A">
        <w:rPr>
          <w:szCs w:val="28"/>
          <w:lang w:eastAsia="ar-SA"/>
        </w:rPr>
        <w:t>2.6</w:t>
      </w:r>
      <w:r>
        <w:rPr>
          <w:szCs w:val="28"/>
          <w:lang w:eastAsia="ar-SA"/>
        </w:rPr>
        <w:t xml:space="preserve">. </w:t>
      </w:r>
      <w:r w:rsidRPr="0044202A">
        <w:rPr>
          <w:szCs w:val="28"/>
          <w:lang w:eastAsia="ar-SA"/>
        </w:rPr>
        <w:t>Заседание комиссии может быть проведено в заочной форме.</w:t>
      </w:r>
    </w:p>
    <w:p w:rsidR="00EA62FC" w:rsidRPr="0044202A" w:rsidRDefault="00EA62FC" w:rsidP="00EA62FC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>
        <w:rPr>
          <w:szCs w:val="28"/>
          <w:lang w:eastAsia="ar-SA"/>
        </w:rPr>
        <w:t xml:space="preserve">       2.7. </w:t>
      </w:r>
      <w:r w:rsidRPr="0044202A">
        <w:rPr>
          <w:szCs w:val="28"/>
          <w:lang w:eastAsia="ar-SA"/>
        </w:rPr>
        <w:t>Председатель комиссии:</w:t>
      </w:r>
    </w:p>
    <w:p w:rsidR="00EA62FC" w:rsidRPr="0044202A" w:rsidRDefault="00EA62FC" w:rsidP="00EA62FC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Pr="0044202A">
        <w:rPr>
          <w:szCs w:val="28"/>
          <w:lang w:eastAsia="ar-SA"/>
        </w:rPr>
        <w:t>осуществляет руководство деятельностью комиссии;</w:t>
      </w:r>
    </w:p>
    <w:p w:rsidR="00EA62FC" w:rsidRPr="0044202A" w:rsidRDefault="00EA62FC" w:rsidP="00EA62FC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Pr="0044202A">
        <w:rPr>
          <w:szCs w:val="28"/>
          <w:lang w:eastAsia="ar-SA"/>
        </w:rPr>
        <w:t>вносит предложения по изменению состава комиссии;</w:t>
      </w:r>
    </w:p>
    <w:p w:rsidR="00EA62FC" w:rsidRPr="0044202A" w:rsidRDefault="00EA62FC" w:rsidP="00EA62FC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Pr="0044202A">
        <w:rPr>
          <w:szCs w:val="28"/>
          <w:lang w:eastAsia="ar-SA"/>
        </w:rPr>
        <w:t>подписывает протоколы заседаний комиссии;</w:t>
      </w:r>
    </w:p>
    <w:p w:rsidR="00EA62FC" w:rsidRPr="0044202A" w:rsidRDefault="00EA62FC" w:rsidP="00EA62FC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Pr="0044202A">
        <w:rPr>
          <w:szCs w:val="28"/>
          <w:lang w:eastAsia="ar-SA"/>
        </w:rPr>
        <w:t>решает иные вопросы в рамках компетенции комиссии.</w:t>
      </w:r>
    </w:p>
    <w:p w:rsidR="00EA62FC" w:rsidRPr="0044202A" w:rsidRDefault="00EA62FC" w:rsidP="00EA62FC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>
        <w:rPr>
          <w:szCs w:val="28"/>
          <w:lang w:eastAsia="ar-SA"/>
        </w:rPr>
        <w:t xml:space="preserve">      2.8.</w:t>
      </w:r>
      <w:r w:rsidRPr="0044202A">
        <w:rPr>
          <w:szCs w:val="28"/>
          <w:lang w:eastAsia="ar-SA"/>
        </w:rPr>
        <w:t>Секретарь комиссии:</w:t>
      </w:r>
    </w:p>
    <w:p w:rsidR="00EA62FC" w:rsidRPr="0044202A" w:rsidRDefault="00EA62FC" w:rsidP="00EA62FC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Pr="0044202A">
        <w:rPr>
          <w:szCs w:val="28"/>
          <w:lang w:eastAsia="ar-SA"/>
        </w:rPr>
        <w:t>оповещает членов комиссии и приглашенных о месте и времени проведения заседания по согласованию с председателем комиссии;</w:t>
      </w:r>
    </w:p>
    <w:p w:rsidR="00EA62FC" w:rsidRPr="0044202A" w:rsidRDefault="00EA62FC" w:rsidP="00EA62FC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Pr="0044202A">
        <w:rPr>
          <w:szCs w:val="28"/>
          <w:lang w:eastAsia="ar-SA"/>
        </w:rPr>
        <w:t>организует заседания и ведет протоколы комиссии;</w:t>
      </w:r>
    </w:p>
    <w:p w:rsidR="00EA62FC" w:rsidRPr="0044202A" w:rsidRDefault="00EA62FC" w:rsidP="00EA62FC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>
        <w:rPr>
          <w:szCs w:val="28"/>
          <w:lang w:eastAsia="ar-SA"/>
        </w:rPr>
        <w:t xml:space="preserve">       </w:t>
      </w:r>
      <w:r w:rsidRPr="0044202A">
        <w:rPr>
          <w:szCs w:val="28"/>
          <w:lang w:eastAsia="ar-SA"/>
        </w:rPr>
        <w:t xml:space="preserve">2.9. Решения, по вопросам о признании безнадежной к взысканию задолженности по платежам в бюджет </w:t>
      </w:r>
      <w:r w:rsidR="00920653" w:rsidRPr="00920653">
        <w:rPr>
          <w:szCs w:val="28"/>
          <w:lang w:eastAsia="ar-SA"/>
        </w:rPr>
        <w:t>Ивано</w:t>
      </w:r>
      <w:r w:rsidRPr="00920653">
        <w:rPr>
          <w:szCs w:val="28"/>
          <w:lang w:eastAsia="ar-SA"/>
        </w:rPr>
        <w:t>вского муниципального</w:t>
      </w:r>
      <w:r w:rsidR="00920653" w:rsidRPr="00920653">
        <w:rPr>
          <w:szCs w:val="28"/>
          <w:lang w:eastAsia="ar-SA"/>
        </w:rPr>
        <w:t xml:space="preserve"> образования</w:t>
      </w:r>
      <w:r w:rsidRPr="0044202A">
        <w:rPr>
          <w:szCs w:val="28"/>
          <w:lang w:eastAsia="ar-SA"/>
        </w:rPr>
        <w:t>, рассматриваются в течение 10 рабочих дней с момента поступления материалов.</w:t>
      </w:r>
    </w:p>
    <w:p w:rsidR="00EA62FC" w:rsidRPr="0044202A" w:rsidRDefault="00EA62FC" w:rsidP="00EA62FC">
      <w:pPr>
        <w:tabs>
          <w:tab w:val="left" w:pos="10200"/>
        </w:tabs>
        <w:suppressAutoHyphens/>
        <w:ind w:left="142" w:firstLine="0"/>
        <w:rPr>
          <w:szCs w:val="28"/>
          <w:lang w:eastAsia="ar-SA"/>
        </w:rPr>
      </w:pPr>
      <w:r>
        <w:rPr>
          <w:szCs w:val="28"/>
          <w:lang w:eastAsia="ar-SA"/>
        </w:rPr>
        <w:t xml:space="preserve">       </w:t>
      </w:r>
      <w:r w:rsidRPr="0044202A">
        <w:rPr>
          <w:szCs w:val="28"/>
          <w:lang w:eastAsia="ar-SA"/>
        </w:rPr>
        <w:t>2.10. В течение 3 рабочих дней со дня принятия комиссией решения, копия протокола заседания комиссии направляется администратору доходов, представившему материалы на рассмотрение комиссии.</w:t>
      </w:r>
    </w:p>
    <w:p w:rsidR="00EA62FC" w:rsidRDefault="00EA62FC" w:rsidP="00EA62FC">
      <w:pPr>
        <w:tabs>
          <w:tab w:val="left" w:pos="0"/>
          <w:tab w:val="left" w:pos="10200"/>
        </w:tabs>
        <w:suppressAutoHyphens/>
        <w:ind w:firstLine="0"/>
        <w:rPr>
          <w:szCs w:val="28"/>
          <w:lang w:eastAsia="ar-SA"/>
        </w:rPr>
      </w:pPr>
    </w:p>
    <w:p w:rsidR="00EA62FC" w:rsidRDefault="00EA62FC" w:rsidP="00EA62FC">
      <w:pPr>
        <w:tabs>
          <w:tab w:val="left" w:pos="0"/>
          <w:tab w:val="left" w:pos="10200"/>
        </w:tabs>
        <w:suppressAutoHyphens/>
        <w:ind w:firstLine="0"/>
        <w:rPr>
          <w:szCs w:val="28"/>
          <w:lang w:eastAsia="ar-SA"/>
        </w:rPr>
      </w:pPr>
    </w:p>
    <w:p w:rsidR="00EA62FC" w:rsidRDefault="00EA62FC" w:rsidP="00EA62FC">
      <w:pPr>
        <w:tabs>
          <w:tab w:val="left" w:pos="0"/>
          <w:tab w:val="left" w:pos="10200"/>
        </w:tabs>
        <w:suppressAutoHyphens/>
        <w:ind w:firstLine="0"/>
        <w:rPr>
          <w:szCs w:val="28"/>
          <w:lang w:eastAsia="ar-SA"/>
        </w:rPr>
      </w:pPr>
    </w:p>
    <w:p w:rsidR="00EA62FC" w:rsidRDefault="00EA62FC" w:rsidP="00EA62FC">
      <w:pPr>
        <w:tabs>
          <w:tab w:val="left" w:pos="0"/>
          <w:tab w:val="left" w:pos="10200"/>
        </w:tabs>
        <w:suppressAutoHyphens/>
        <w:ind w:firstLine="0"/>
        <w:rPr>
          <w:szCs w:val="28"/>
          <w:lang w:eastAsia="ar-SA"/>
        </w:rPr>
      </w:pPr>
    </w:p>
    <w:p w:rsidR="00EA62FC" w:rsidRDefault="00EA62FC" w:rsidP="00EA62FC">
      <w:pPr>
        <w:tabs>
          <w:tab w:val="left" w:pos="0"/>
          <w:tab w:val="left" w:pos="10200"/>
        </w:tabs>
        <w:suppressAutoHyphens/>
        <w:ind w:firstLine="0"/>
        <w:rPr>
          <w:szCs w:val="28"/>
          <w:lang w:eastAsia="ar-SA"/>
        </w:rPr>
      </w:pPr>
    </w:p>
    <w:p w:rsidR="00EA62FC" w:rsidRDefault="00EA62FC" w:rsidP="00EA62FC">
      <w:pPr>
        <w:tabs>
          <w:tab w:val="left" w:pos="0"/>
          <w:tab w:val="left" w:pos="10200"/>
        </w:tabs>
        <w:suppressAutoHyphens/>
        <w:ind w:firstLine="0"/>
        <w:rPr>
          <w:szCs w:val="28"/>
          <w:lang w:eastAsia="ar-SA"/>
        </w:rPr>
      </w:pPr>
    </w:p>
    <w:p w:rsidR="00EA62FC" w:rsidRDefault="00EA62FC" w:rsidP="00EA62FC">
      <w:pPr>
        <w:tabs>
          <w:tab w:val="left" w:pos="0"/>
          <w:tab w:val="left" w:pos="10200"/>
        </w:tabs>
        <w:suppressAutoHyphens/>
        <w:ind w:firstLine="0"/>
        <w:rPr>
          <w:szCs w:val="28"/>
          <w:lang w:eastAsia="ar-SA"/>
        </w:rPr>
      </w:pPr>
    </w:p>
    <w:p w:rsidR="00EA62FC" w:rsidRDefault="00EA62FC" w:rsidP="00EA62FC">
      <w:pPr>
        <w:tabs>
          <w:tab w:val="left" w:pos="0"/>
          <w:tab w:val="left" w:pos="10200"/>
        </w:tabs>
        <w:suppressAutoHyphens/>
        <w:ind w:firstLine="0"/>
        <w:rPr>
          <w:szCs w:val="28"/>
          <w:lang w:eastAsia="ar-SA"/>
        </w:rPr>
      </w:pPr>
    </w:p>
    <w:p w:rsidR="00EA62FC" w:rsidRDefault="00EA62FC" w:rsidP="00EA62FC">
      <w:pPr>
        <w:tabs>
          <w:tab w:val="left" w:pos="0"/>
          <w:tab w:val="left" w:pos="10200"/>
        </w:tabs>
        <w:suppressAutoHyphens/>
        <w:ind w:firstLine="0"/>
        <w:rPr>
          <w:szCs w:val="28"/>
          <w:lang w:eastAsia="ar-SA"/>
        </w:rPr>
      </w:pPr>
    </w:p>
    <w:p w:rsidR="00EA62FC" w:rsidRDefault="00EA62FC" w:rsidP="00EA62FC">
      <w:pPr>
        <w:tabs>
          <w:tab w:val="left" w:pos="0"/>
          <w:tab w:val="left" w:pos="10200"/>
        </w:tabs>
        <w:suppressAutoHyphens/>
        <w:ind w:firstLine="0"/>
        <w:rPr>
          <w:szCs w:val="28"/>
          <w:lang w:eastAsia="ar-SA"/>
        </w:rPr>
      </w:pPr>
    </w:p>
    <w:p w:rsidR="00EA62FC" w:rsidRDefault="00EA62FC" w:rsidP="00EA62FC">
      <w:pPr>
        <w:tabs>
          <w:tab w:val="left" w:pos="0"/>
          <w:tab w:val="left" w:pos="10200"/>
        </w:tabs>
        <w:suppressAutoHyphens/>
        <w:ind w:firstLine="0"/>
        <w:rPr>
          <w:szCs w:val="28"/>
          <w:lang w:eastAsia="ar-SA"/>
        </w:rPr>
      </w:pPr>
    </w:p>
    <w:p w:rsidR="00EA62FC" w:rsidRDefault="00EA62FC" w:rsidP="00EA62FC">
      <w:pPr>
        <w:tabs>
          <w:tab w:val="left" w:pos="0"/>
          <w:tab w:val="left" w:pos="10200"/>
        </w:tabs>
        <w:suppressAutoHyphens/>
        <w:ind w:firstLine="0"/>
        <w:rPr>
          <w:szCs w:val="28"/>
          <w:lang w:eastAsia="ar-SA"/>
        </w:rPr>
      </w:pPr>
    </w:p>
    <w:p w:rsidR="00EA62FC" w:rsidRDefault="00EA62FC" w:rsidP="00EA62FC">
      <w:pPr>
        <w:tabs>
          <w:tab w:val="left" w:pos="0"/>
          <w:tab w:val="left" w:pos="10200"/>
        </w:tabs>
        <w:suppressAutoHyphens/>
        <w:ind w:firstLine="0"/>
        <w:rPr>
          <w:szCs w:val="28"/>
          <w:lang w:eastAsia="ar-SA"/>
        </w:rPr>
      </w:pPr>
    </w:p>
    <w:p w:rsidR="00EA62FC" w:rsidRDefault="00EA62FC" w:rsidP="00EA62FC">
      <w:pPr>
        <w:tabs>
          <w:tab w:val="left" w:pos="0"/>
          <w:tab w:val="left" w:pos="10200"/>
        </w:tabs>
        <w:suppressAutoHyphens/>
        <w:ind w:firstLine="0"/>
        <w:rPr>
          <w:szCs w:val="28"/>
          <w:lang w:eastAsia="ar-SA"/>
        </w:rPr>
      </w:pPr>
    </w:p>
    <w:p w:rsidR="00EA62FC" w:rsidRDefault="00EA62FC" w:rsidP="00EA62FC">
      <w:pPr>
        <w:tabs>
          <w:tab w:val="left" w:pos="0"/>
          <w:tab w:val="left" w:pos="10200"/>
        </w:tabs>
        <w:suppressAutoHyphens/>
        <w:ind w:firstLine="0"/>
        <w:rPr>
          <w:szCs w:val="28"/>
          <w:lang w:eastAsia="ar-SA"/>
        </w:rPr>
      </w:pPr>
    </w:p>
    <w:p w:rsidR="00EA62FC" w:rsidRDefault="00EA62FC" w:rsidP="00EA62FC">
      <w:pPr>
        <w:tabs>
          <w:tab w:val="left" w:pos="0"/>
          <w:tab w:val="left" w:pos="10200"/>
        </w:tabs>
        <w:suppressAutoHyphens/>
        <w:ind w:firstLine="0"/>
        <w:rPr>
          <w:szCs w:val="28"/>
          <w:lang w:eastAsia="ar-SA"/>
        </w:rPr>
      </w:pPr>
    </w:p>
    <w:p w:rsidR="00EA62FC" w:rsidRDefault="00EA62FC" w:rsidP="00EA62FC">
      <w:pPr>
        <w:tabs>
          <w:tab w:val="left" w:pos="0"/>
          <w:tab w:val="left" w:pos="10200"/>
        </w:tabs>
        <w:suppressAutoHyphens/>
        <w:ind w:firstLine="0"/>
        <w:rPr>
          <w:szCs w:val="28"/>
          <w:lang w:eastAsia="ar-SA"/>
        </w:rPr>
      </w:pPr>
    </w:p>
    <w:p w:rsidR="00EA62FC" w:rsidRDefault="00EA62FC" w:rsidP="00EA62FC">
      <w:pPr>
        <w:tabs>
          <w:tab w:val="left" w:pos="0"/>
          <w:tab w:val="left" w:pos="10200"/>
        </w:tabs>
        <w:suppressAutoHyphens/>
        <w:ind w:firstLine="0"/>
        <w:rPr>
          <w:szCs w:val="28"/>
          <w:lang w:eastAsia="ar-SA"/>
        </w:rPr>
      </w:pPr>
    </w:p>
    <w:p w:rsidR="00EA62FC" w:rsidRDefault="00EA62FC" w:rsidP="00EA62FC">
      <w:pPr>
        <w:tabs>
          <w:tab w:val="left" w:pos="0"/>
          <w:tab w:val="left" w:pos="10200"/>
        </w:tabs>
        <w:suppressAutoHyphens/>
        <w:ind w:firstLine="0"/>
        <w:rPr>
          <w:szCs w:val="28"/>
          <w:lang w:eastAsia="ar-SA"/>
        </w:rPr>
      </w:pPr>
    </w:p>
    <w:p w:rsidR="00EA62FC" w:rsidRPr="00EA62FC" w:rsidRDefault="00EA62FC" w:rsidP="00EA62FC">
      <w:pPr>
        <w:tabs>
          <w:tab w:val="left" w:pos="0"/>
          <w:tab w:val="left" w:pos="10200"/>
        </w:tabs>
        <w:suppressAutoHyphens/>
        <w:ind w:firstLine="0"/>
        <w:rPr>
          <w:szCs w:val="28"/>
          <w:lang w:eastAsia="ar-SA"/>
        </w:rPr>
      </w:pPr>
    </w:p>
    <w:p w:rsidR="00EA62FC" w:rsidRDefault="00EA62FC"/>
    <w:p w:rsidR="00AE2B82" w:rsidRDefault="00AE2B82" w:rsidP="00EA62FC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</w:p>
    <w:p w:rsidR="00AE2B82" w:rsidRDefault="00AE2B82" w:rsidP="00EA62FC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</w:p>
    <w:p w:rsidR="00AE2B82" w:rsidRDefault="00AE2B82" w:rsidP="00EA62FC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</w:p>
    <w:p w:rsidR="00AE2B82" w:rsidRDefault="00AE2B82" w:rsidP="00EA62FC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</w:p>
    <w:p w:rsidR="00AE2B82" w:rsidRDefault="00AE2B82" w:rsidP="00EA62FC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</w:p>
    <w:p w:rsidR="00AE2B82" w:rsidRDefault="00AE2B82" w:rsidP="00EA62FC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</w:p>
    <w:p w:rsidR="00AE2B82" w:rsidRDefault="00AE2B82" w:rsidP="00EA62FC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</w:p>
    <w:p w:rsidR="00920653" w:rsidRDefault="00EA62FC" w:rsidP="00EA62FC">
      <w:pPr>
        <w:tabs>
          <w:tab w:val="left" w:pos="10200"/>
        </w:tabs>
        <w:suppressAutoHyphens/>
        <w:ind w:left="5040"/>
        <w:rPr>
          <w:szCs w:val="28"/>
          <w:lang w:eastAsia="ar-SA"/>
        </w:rPr>
      </w:pPr>
      <w:r w:rsidRPr="000C648D">
        <w:rPr>
          <w:szCs w:val="28"/>
          <w:lang w:eastAsia="ar-SA"/>
        </w:rPr>
        <w:lastRenderedPageBreak/>
        <w:t>Приложение</w:t>
      </w:r>
      <w:r>
        <w:rPr>
          <w:szCs w:val="28"/>
          <w:lang w:eastAsia="ar-SA"/>
        </w:rPr>
        <w:t xml:space="preserve"> №3</w:t>
      </w:r>
    </w:p>
    <w:p w:rsidR="00920653" w:rsidRDefault="00920653" w:rsidP="00920653">
      <w:pPr>
        <w:pStyle w:val="a4"/>
        <w:jc w:val="right"/>
        <w:rPr>
          <w:sz w:val="28"/>
          <w:szCs w:val="28"/>
        </w:rPr>
      </w:pPr>
      <w:r w:rsidRPr="00E510D3">
        <w:rPr>
          <w:sz w:val="28"/>
          <w:szCs w:val="28"/>
        </w:rPr>
        <w:t xml:space="preserve">к постановлению администрации </w:t>
      </w:r>
    </w:p>
    <w:p w:rsidR="00920653" w:rsidRPr="00920653" w:rsidRDefault="00920653" w:rsidP="0092065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920653">
        <w:rPr>
          <w:sz w:val="28"/>
          <w:szCs w:val="28"/>
        </w:rPr>
        <w:t xml:space="preserve">Ивановского муниципального </w:t>
      </w:r>
    </w:p>
    <w:p w:rsidR="00920653" w:rsidRPr="00920653" w:rsidRDefault="00920653" w:rsidP="0092065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образования</w:t>
      </w:r>
      <w:r w:rsidRPr="00920653">
        <w:rPr>
          <w:sz w:val="28"/>
          <w:szCs w:val="28"/>
        </w:rPr>
        <w:t xml:space="preserve">  от 22.09.2016 г. № 62</w:t>
      </w:r>
    </w:p>
    <w:p w:rsidR="00EA62FC" w:rsidRPr="000C648D" w:rsidRDefault="00EA62FC" w:rsidP="00EA62FC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A62FC" w:rsidRPr="000C648D" w:rsidRDefault="00EA62FC" w:rsidP="00EA62FC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</w:rPr>
      </w:pPr>
    </w:p>
    <w:p w:rsidR="00EA62FC" w:rsidRPr="000C648D" w:rsidRDefault="00EA62FC" w:rsidP="00EA62FC">
      <w:pPr>
        <w:pStyle w:val="consnonformat"/>
        <w:spacing w:before="0" w:beforeAutospacing="0" w:after="0" w:afterAutospacing="0" w:line="240" w:lineRule="atLeast"/>
        <w:jc w:val="center"/>
        <w:rPr>
          <w:rStyle w:val="a3"/>
          <w:sz w:val="28"/>
          <w:szCs w:val="28"/>
        </w:rPr>
      </w:pPr>
      <w:r w:rsidRPr="000C648D">
        <w:rPr>
          <w:rStyle w:val="a3"/>
          <w:sz w:val="28"/>
          <w:szCs w:val="28"/>
        </w:rPr>
        <w:t>Порядок</w:t>
      </w:r>
    </w:p>
    <w:p w:rsidR="00EA62FC" w:rsidRDefault="00EA62FC" w:rsidP="0092065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принятия решения</w:t>
      </w:r>
      <w:r w:rsidRPr="000C648D">
        <w:rPr>
          <w:b/>
          <w:szCs w:val="28"/>
        </w:rPr>
        <w:t xml:space="preserve"> о признании безнадежной к взысканию задолженности по платежам в бюджет </w:t>
      </w:r>
      <w:r w:rsidR="00920653" w:rsidRPr="00920653">
        <w:rPr>
          <w:b/>
          <w:bCs/>
          <w:szCs w:val="28"/>
        </w:rPr>
        <w:t>Ивано</w:t>
      </w:r>
      <w:r w:rsidRPr="00920653">
        <w:rPr>
          <w:b/>
          <w:bCs/>
          <w:szCs w:val="28"/>
        </w:rPr>
        <w:t>вского муниципального</w:t>
      </w:r>
      <w:r w:rsidR="00920653">
        <w:rPr>
          <w:b/>
          <w:bCs/>
          <w:color w:val="FF0000"/>
          <w:szCs w:val="28"/>
        </w:rPr>
        <w:t xml:space="preserve"> </w:t>
      </w:r>
      <w:r w:rsidR="00920653">
        <w:rPr>
          <w:b/>
          <w:bCs/>
          <w:szCs w:val="28"/>
        </w:rPr>
        <w:t xml:space="preserve">вобразования  в </w:t>
      </w:r>
      <w:r>
        <w:rPr>
          <w:b/>
          <w:bCs/>
          <w:szCs w:val="28"/>
        </w:rPr>
        <w:t xml:space="preserve">отношении </w:t>
      </w:r>
      <w:proofErr w:type="gramStart"/>
      <w:r>
        <w:rPr>
          <w:b/>
          <w:bCs/>
          <w:szCs w:val="28"/>
        </w:rPr>
        <w:t>которых</w:t>
      </w:r>
      <w:proofErr w:type="gramEnd"/>
      <w:r>
        <w:rPr>
          <w:b/>
          <w:bCs/>
          <w:szCs w:val="28"/>
        </w:rPr>
        <w:t xml:space="preserve"> </w:t>
      </w:r>
      <w:r w:rsidRPr="00920653">
        <w:rPr>
          <w:b/>
          <w:szCs w:val="28"/>
        </w:rPr>
        <w:t>финансовое управление</w:t>
      </w:r>
      <w:r>
        <w:rPr>
          <w:b/>
          <w:szCs w:val="28"/>
        </w:rPr>
        <w:t xml:space="preserve"> осуществляет бюджетные полномочия</w:t>
      </w:r>
    </w:p>
    <w:p w:rsidR="00EA62FC" w:rsidRPr="00920653" w:rsidRDefault="00EA62FC" w:rsidP="0092065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главного администратора доходов бюджета </w:t>
      </w:r>
      <w:r w:rsidRPr="00920653">
        <w:rPr>
          <w:b/>
          <w:szCs w:val="28"/>
        </w:rPr>
        <w:t xml:space="preserve">муниципального </w:t>
      </w:r>
      <w:r w:rsidR="00920653" w:rsidRPr="00920653">
        <w:rPr>
          <w:b/>
          <w:szCs w:val="28"/>
        </w:rPr>
        <w:t>образования</w:t>
      </w:r>
    </w:p>
    <w:p w:rsidR="00EA62FC" w:rsidRPr="00920653" w:rsidRDefault="00EA62FC" w:rsidP="00920653">
      <w:pPr>
        <w:ind w:firstLine="0"/>
        <w:jc w:val="center"/>
        <w:rPr>
          <w:b/>
          <w:bCs/>
          <w:szCs w:val="28"/>
        </w:rPr>
      </w:pPr>
    </w:p>
    <w:p w:rsidR="00EA62FC" w:rsidRPr="00ED5E66" w:rsidRDefault="00EA62FC" w:rsidP="00EA62FC">
      <w:pPr>
        <w:ind w:firstLine="0"/>
        <w:rPr>
          <w:szCs w:val="28"/>
        </w:rPr>
      </w:pPr>
      <w:r>
        <w:rPr>
          <w:rFonts w:eastAsia="ArialMT"/>
          <w:szCs w:val="28"/>
          <w:lang w:eastAsia="en-US"/>
        </w:rPr>
        <w:t xml:space="preserve">      </w:t>
      </w:r>
      <w:r w:rsidRPr="00E722C1">
        <w:rPr>
          <w:rFonts w:eastAsia="ArialMT"/>
          <w:szCs w:val="28"/>
          <w:lang w:eastAsia="en-US"/>
        </w:rPr>
        <w:t>1. Настоящий Порядок определяет правила и условия принятия</w:t>
      </w:r>
      <w:r w:rsidRPr="00ED5E66">
        <w:rPr>
          <w:b/>
          <w:szCs w:val="28"/>
        </w:rPr>
        <w:t xml:space="preserve"> </w:t>
      </w:r>
      <w:r w:rsidRPr="00920653">
        <w:rPr>
          <w:szCs w:val="28"/>
        </w:rPr>
        <w:t>финансовым управлением администрации Ивантеевского муниципального района Саратовской области</w:t>
      </w:r>
      <w:r w:rsidRPr="00920653">
        <w:rPr>
          <w:rFonts w:eastAsia="ArialMT"/>
          <w:szCs w:val="28"/>
          <w:lang w:eastAsia="en-US"/>
        </w:rPr>
        <w:t xml:space="preserve"> (далее - финансовое управление</w:t>
      </w:r>
      <w:proofErr w:type="gramStart"/>
      <w:r w:rsidRPr="00920653">
        <w:rPr>
          <w:rFonts w:eastAsia="ArialMT"/>
          <w:szCs w:val="28"/>
          <w:lang w:eastAsia="en-US"/>
        </w:rPr>
        <w:t xml:space="preserve"> )</w:t>
      </w:r>
      <w:proofErr w:type="gramEnd"/>
      <w:r w:rsidRPr="00E722C1">
        <w:rPr>
          <w:rFonts w:eastAsia="ArialMT"/>
          <w:szCs w:val="28"/>
          <w:lang w:eastAsia="en-US"/>
        </w:rPr>
        <w:t>, решения о признании безнадежной к взысканию задолженности по платежам в бюджет</w:t>
      </w:r>
      <w:r>
        <w:rPr>
          <w:rFonts w:eastAsia="ArialMT"/>
          <w:szCs w:val="28"/>
          <w:lang w:eastAsia="en-US"/>
        </w:rPr>
        <w:t xml:space="preserve"> </w:t>
      </w:r>
      <w:r w:rsidRPr="00920653">
        <w:rPr>
          <w:rFonts w:eastAsia="ArialMT"/>
          <w:szCs w:val="28"/>
          <w:lang w:eastAsia="en-US"/>
        </w:rPr>
        <w:t>муниципального</w:t>
      </w:r>
      <w:r w:rsidR="00920653" w:rsidRPr="00920653">
        <w:rPr>
          <w:rFonts w:eastAsia="ArialMT"/>
          <w:szCs w:val="28"/>
          <w:lang w:eastAsia="en-US"/>
        </w:rPr>
        <w:t xml:space="preserve"> образования</w:t>
      </w:r>
      <w:r w:rsidRPr="00E722C1">
        <w:rPr>
          <w:rFonts w:eastAsia="ArialMT"/>
          <w:szCs w:val="28"/>
          <w:lang w:eastAsia="en-US"/>
        </w:rPr>
        <w:t>, в отношении</w:t>
      </w:r>
      <w:r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 xml:space="preserve">которых </w:t>
      </w:r>
      <w:r w:rsidRPr="00920653">
        <w:rPr>
          <w:rFonts w:eastAsia="ArialMT"/>
          <w:szCs w:val="28"/>
          <w:lang w:eastAsia="en-US"/>
        </w:rPr>
        <w:t>финансовым управление</w:t>
      </w:r>
      <w:r w:rsidR="00920653" w:rsidRPr="00920653">
        <w:rPr>
          <w:rFonts w:eastAsia="ArialMT"/>
          <w:szCs w:val="28"/>
          <w:lang w:eastAsia="en-US"/>
        </w:rPr>
        <w:t>м</w:t>
      </w:r>
      <w:r w:rsidRPr="00920653"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осуществляются полномочия главного а</w:t>
      </w:r>
      <w:r>
        <w:rPr>
          <w:rFonts w:eastAsia="ArialMT"/>
          <w:szCs w:val="28"/>
          <w:lang w:eastAsia="en-US"/>
        </w:rPr>
        <w:t>дминистратора доходов</w:t>
      </w:r>
      <w:r w:rsidRPr="00E722C1">
        <w:rPr>
          <w:rFonts w:eastAsia="ArialMT"/>
          <w:szCs w:val="28"/>
          <w:lang w:eastAsia="en-US"/>
        </w:rPr>
        <w:t xml:space="preserve"> бюджета</w:t>
      </w:r>
      <w:r>
        <w:rPr>
          <w:rFonts w:eastAsia="ArialMT"/>
          <w:szCs w:val="28"/>
          <w:lang w:eastAsia="en-US"/>
        </w:rPr>
        <w:t xml:space="preserve"> </w:t>
      </w:r>
      <w:r w:rsidRPr="00920653">
        <w:rPr>
          <w:rFonts w:eastAsia="ArialMT"/>
          <w:szCs w:val="28"/>
          <w:lang w:eastAsia="en-US"/>
        </w:rPr>
        <w:t>муниципального</w:t>
      </w:r>
      <w:r w:rsidR="00920653" w:rsidRPr="00920653">
        <w:rPr>
          <w:rFonts w:eastAsia="ArialMT"/>
          <w:szCs w:val="28"/>
          <w:lang w:eastAsia="en-US"/>
        </w:rPr>
        <w:t xml:space="preserve"> образования</w:t>
      </w:r>
      <w:r w:rsidRPr="00E722C1">
        <w:rPr>
          <w:rFonts w:eastAsia="ArialMT"/>
          <w:szCs w:val="28"/>
          <w:lang w:eastAsia="en-US"/>
        </w:rPr>
        <w:t>.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   </w:t>
      </w:r>
      <w:r w:rsidRPr="00E722C1">
        <w:rPr>
          <w:rFonts w:eastAsia="ArialMT"/>
          <w:szCs w:val="28"/>
          <w:lang w:eastAsia="en-US"/>
        </w:rPr>
        <w:t xml:space="preserve">2. Основаниями </w:t>
      </w:r>
      <w:proofErr w:type="gramStart"/>
      <w:r w:rsidRPr="00E722C1">
        <w:rPr>
          <w:rFonts w:eastAsia="ArialMT"/>
          <w:szCs w:val="28"/>
          <w:lang w:eastAsia="en-US"/>
        </w:rPr>
        <w:t xml:space="preserve">для принятия </w:t>
      </w:r>
      <w:r>
        <w:rPr>
          <w:rFonts w:eastAsia="ArialMT"/>
          <w:szCs w:val="28"/>
          <w:lang w:eastAsia="en-US"/>
        </w:rPr>
        <w:t>финансовым управлением</w:t>
      </w:r>
      <w:r w:rsidRPr="00E722C1">
        <w:rPr>
          <w:rFonts w:eastAsia="ArialMT"/>
          <w:szCs w:val="28"/>
          <w:lang w:eastAsia="en-US"/>
        </w:rPr>
        <w:t xml:space="preserve"> решения о признании безнадежной к взысканию задолженности по платежам в бюджет</w:t>
      </w:r>
      <w:proofErr w:type="gramEnd"/>
      <w:r>
        <w:rPr>
          <w:rFonts w:eastAsia="ArialMT"/>
          <w:szCs w:val="28"/>
          <w:lang w:eastAsia="en-US"/>
        </w:rPr>
        <w:t xml:space="preserve"> </w:t>
      </w:r>
      <w:r w:rsidRPr="00920653">
        <w:rPr>
          <w:rFonts w:eastAsia="ArialMT"/>
          <w:szCs w:val="28"/>
          <w:lang w:eastAsia="en-US"/>
        </w:rPr>
        <w:t xml:space="preserve">муниципального </w:t>
      </w:r>
      <w:r w:rsidR="00920653" w:rsidRPr="00920653">
        <w:rPr>
          <w:rFonts w:eastAsia="ArialMT"/>
          <w:szCs w:val="28"/>
          <w:lang w:eastAsia="en-US"/>
        </w:rPr>
        <w:t>образования</w:t>
      </w:r>
      <w:r w:rsidR="00920653">
        <w:rPr>
          <w:rFonts w:eastAsia="ArialMT"/>
          <w:color w:val="FF0000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в соответствии с пунктом 1 статьи 47.2 Бюджетного кодекса Российской Федерации являются: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  </w:t>
      </w:r>
      <w:r w:rsidRPr="00E722C1">
        <w:rPr>
          <w:rFonts w:eastAsia="ArialMT"/>
          <w:szCs w:val="28"/>
          <w:lang w:eastAsia="en-US"/>
        </w:rPr>
        <w:t>а) смерть физического лица – плательщика платежей в бюджет</w:t>
      </w:r>
      <w:r>
        <w:rPr>
          <w:rFonts w:eastAsia="ArialMT"/>
          <w:szCs w:val="28"/>
          <w:lang w:eastAsia="en-US"/>
        </w:rPr>
        <w:t xml:space="preserve"> </w:t>
      </w:r>
      <w:r w:rsidRPr="00920653">
        <w:rPr>
          <w:rFonts w:eastAsia="ArialMT"/>
          <w:szCs w:val="28"/>
          <w:lang w:eastAsia="en-US"/>
        </w:rPr>
        <w:t xml:space="preserve">муниципального </w:t>
      </w:r>
      <w:r w:rsidR="00920653" w:rsidRPr="00920653">
        <w:rPr>
          <w:rFonts w:eastAsia="ArialMT"/>
          <w:szCs w:val="28"/>
          <w:lang w:eastAsia="en-US"/>
        </w:rPr>
        <w:t>образования</w:t>
      </w:r>
      <w:r w:rsidR="00920653">
        <w:rPr>
          <w:rFonts w:eastAsia="ArialMT"/>
          <w:color w:val="FF0000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или объявление его умершим в порядке, установленном гражданским процессуальным законодательством Российской Федерации;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 </w:t>
      </w:r>
      <w:r w:rsidRPr="00E722C1">
        <w:rPr>
          <w:rFonts w:eastAsia="ArialMT"/>
          <w:szCs w:val="28"/>
          <w:lang w:eastAsia="en-US"/>
        </w:rPr>
        <w:t xml:space="preserve">б) признание банкротом индивидуального предпринимателя – плательщика платежей в </w:t>
      </w:r>
      <w:r w:rsidRPr="00920653">
        <w:rPr>
          <w:rFonts w:eastAsia="ArialMT"/>
          <w:szCs w:val="28"/>
          <w:lang w:eastAsia="en-US"/>
        </w:rPr>
        <w:t xml:space="preserve">бюджет муниципального </w:t>
      </w:r>
      <w:r w:rsidR="00920653" w:rsidRPr="00920653">
        <w:rPr>
          <w:rFonts w:eastAsia="ArialMT"/>
          <w:szCs w:val="28"/>
          <w:lang w:eastAsia="en-US"/>
        </w:rPr>
        <w:t>образования</w:t>
      </w:r>
      <w:r w:rsidR="00920653">
        <w:rPr>
          <w:rFonts w:eastAsia="ArialMT"/>
          <w:color w:val="FF0000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в соответствии</w:t>
      </w:r>
      <w:r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с Федеральным законом о</w:t>
      </w:r>
      <w:r>
        <w:rPr>
          <w:rFonts w:eastAsia="ArialMT"/>
          <w:szCs w:val="28"/>
          <w:lang w:eastAsia="en-US"/>
        </w:rPr>
        <w:t xml:space="preserve">т 26 октября 2002 года № 127 № </w:t>
      </w:r>
      <w:r w:rsidRPr="00E722C1">
        <w:rPr>
          <w:rFonts w:eastAsia="ArialMT"/>
          <w:szCs w:val="28"/>
          <w:lang w:eastAsia="en-US"/>
        </w:rPr>
        <w:t>ФЗ «О несостоятельности (банкротстве)» в части задолженности</w:t>
      </w:r>
      <w:r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 xml:space="preserve">по платежам в </w:t>
      </w:r>
      <w:r w:rsidRPr="00864107">
        <w:rPr>
          <w:rFonts w:eastAsia="ArialMT"/>
          <w:szCs w:val="28"/>
          <w:lang w:eastAsia="en-US"/>
        </w:rPr>
        <w:t xml:space="preserve">бюджет муниципального </w:t>
      </w:r>
      <w:r w:rsidR="00920653" w:rsidRPr="00864107">
        <w:rPr>
          <w:rFonts w:eastAsia="ArialMT"/>
          <w:szCs w:val="28"/>
          <w:lang w:eastAsia="en-US"/>
        </w:rPr>
        <w:t>образования</w:t>
      </w:r>
      <w:r w:rsidRPr="00E722C1">
        <w:rPr>
          <w:rFonts w:eastAsia="ArialMT"/>
          <w:szCs w:val="28"/>
          <w:lang w:eastAsia="en-US"/>
        </w:rPr>
        <w:t>, не погашенным по причине недостаточности имущества должника;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 </w:t>
      </w:r>
      <w:r w:rsidRPr="00E722C1">
        <w:rPr>
          <w:rFonts w:eastAsia="ArialMT"/>
          <w:szCs w:val="28"/>
          <w:lang w:eastAsia="en-US"/>
        </w:rPr>
        <w:t xml:space="preserve">в) ликвидация организации – плательщика платежей в части задолженности по платежам в </w:t>
      </w:r>
      <w:r w:rsidRPr="00864107">
        <w:rPr>
          <w:rFonts w:eastAsia="ArialMT"/>
          <w:szCs w:val="28"/>
          <w:lang w:eastAsia="en-US"/>
        </w:rPr>
        <w:t xml:space="preserve">бюджет муниципального </w:t>
      </w:r>
      <w:r w:rsidR="00864107" w:rsidRPr="00864107">
        <w:rPr>
          <w:rFonts w:eastAsia="ArialMT"/>
          <w:szCs w:val="28"/>
          <w:lang w:eastAsia="en-US"/>
        </w:rPr>
        <w:t>образования</w:t>
      </w:r>
      <w:r w:rsidRPr="00E722C1">
        <w:rPr>
          <w:rFonts w:eastAsia="ArialMT"/>
          <w:szCs w:val="28"/>
          <w:lang w:eastAsia="en-US"/>
        </w:rPr>
        <w:t>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 </w:t>
      </w:r>
      <w:r w:rsidRPr="00E722C1">
        <w:rPr>
          <w:rFonts w:eastAsia="ArialMT"/>
          <w:szCs w:val="28"/>
          <w:lang w:eastAsia="en-US"/>
        </w:rPr>
        <w:t>г) принятие судом акта, в соответствии с которым администраторы доходов бюджета утрачивают возможность взыскания</w:t>
      </w:r>
      <w:r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 xml:space="preserve">задолженности по платежам в </w:t>
      </w:r>
      <w:r w:rsidRPr="00864107">
        <w:rPr>
          <w:rFonts w:eastAsia="ArialMT"/>
          <w:szCs w:val="28"/>
          <w:lang w:eastAsia="en-US"/>
        </w:rPr>
        <w:t xml:space="preserve">бюджет муниципального </w:t>
      </w:r>
      <w:r w:rsidR="00864107" w:rsidRPr="00864107">
        <w:rPr>
          <w:rFonts w:eastAsia="ArialMT"/>
          <w:szCs w:val="28"/>
          <w:lang w:eastAsia="en-US"/>
        </w:rPr>
        <w:t>образования</w:t>
      </w:r>
      <w:r w:rsidR="00864107">
        <w:rPr>
          <w:rFonts w:eastAsia="ArialMT"/>
          <w:color w:val="FF0000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 xml:space="preserve">в связи с истечением установленного срока ее взыскания (срока исковой давности), в том числе вынесение судом определения об отказе в восстановлении пропущенного срока подачи </w:t>
      </w:r>
      <w:r w:rsidRPr="00E722C1">
        <w:rPr>
          <w:rFonts w:eastAsia="ArialMT"/>
          <w:szCs w:val="28"/>
          <w:lang w:eastAsia="en-US"/>
        </w:rPr>
        <w:lastRenderedPageBreak/>
        <w:t>заявления в суд</w:t>
      </w:r>
      <w:r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 xml:space="preserve">о взыскании задолженности по платежам в </w:t>
      </w:r>
      <w:r w:rsidRPr="00864107">
        <w:rPr>
          <w:rFonts w:eastAsia="ArialMT"/>
          <w:szCs w:val="28"/>
          <w:lang w:eastAsia="en-US"/>
        </w:rPr>
        <w:t xml:space="preserve">бюджет муниципального </w:t>
      </w:r>
      <w:r w:rsidR="00864107" w:rsidRPr="00864107">
        <w:rPr>
          <w:rFonts w:eastAsia="ArialMT"/>
          <w:szCs w:val="28"/>
          <w:lang w:eastAsia="en-US"/>
        </w:rPr>
        <w:t xml:space="preserve"> образования</w:t>
      </w:r>
      <w:proofErr w:type="gramStart"/>
      <w:r w:rsidR="00864107">
        <w:rPr>
          <w:rFonts w:eastAsia="ArialMT"/>
          <w:color w:val="FF0000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;</w:t>
      </w:r>
      <w:proofErr w:type="gramEnd"/>
    </w:p>
    <w:p w:rsidR="00EA62FC" w:rsidRPr="00E722C1" w:rsidRDefault="00EA62FC" w:rsidP="00EA62FC">
      <w:pPr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 </w:t>
      </w:r>
      <w:proofErr w:type="gramStart"/>
      <w:r w:rsidRPr="00E722C1">
        <w:rPr>
          <w:rFonts w:eastAsia="ArialMT"/>
          <w:szCs w:val="28"/>
          <w:lang w:eastAsia="en-US"/>
        </w:rPr>
        <w:t>д)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</w:t>
      </w:r>
      <w:r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Федерального закона от 2 октября 2007 года № 229</w:t>
      </w:r>
      <w:r>
        <w:rPr>
          <w:rFonts w:eastAsia="ArialMT"/>
          <w:szCs w:val="28"/>
          <w:lang w:eastAsia="en-US"/>
        </w:rPr>
        <w:t xml:space="preserve"> № </w:t>
      </w:r>
      <w:r w:rsidRPr="00E722C1">
        <w:rPr>
          <w:rFonts w:eastAsia="ArialMT"/>
          <w:szCs w:val="28"/>
          <w:lang w:eastAsia="en-US"/>
        </w:rPr>
        <w:t>ФЗ «Об исполнительном производстве», если с даты образования задолженности</w:t>
      </w:r>
      <w:r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 xml:space="preserve">по платежам </w:t>
      </w:r>
      <w:r w:rsidRPr="00864107">
        <w:rPr>
          <w:rFonts w:eastAsia="ArialMT"/>
          <w:szCs w:val="28"/>
          <w:lang w:eastAsia="en-US"/>
        </w:rPr>
        <w:t xml:space="preserve">в бюджет муниципального </w:t>
      </w:r>
      <w:r w:rsidR="00864107" w:rsidRPr="00864107">
        <w:rPr>
          <w:rFonts w:eastAsia="ArialMT"/>
          <w:szCs w:val="28"/>
          <w:lang w:eastAsia="en-US"/>
        </w:rPr>
        <w:t xml:space="preserve"> образования</w:t>
      </w:r>
      <w:r w:rsidR="00864107">
        <w:rPr>
          <w:rFonts w:eastAsia="ArialMT"/>
          <w:color w:val="FF0000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прошло более пяти лет, в следующих случаях:</w:t>
      </w:r>
      <w:proofErr w:type="gramEnd"/>
    </w:p>
    <w:p w:rsidR="00EA62FC" w:rsidRPr="00E722C1" w:rsidRDefault="00EA62FC" w:rsidP="00EA62FC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E722C1">
        <w:rPr>
          <w:rFonts w:eastAsia="ArialMT"/>
          <w:szCs w:val="28"/>
          <w:lang w:eastAsia="en-US"/>
        </w:rPr>
        <w:t>размер задолженности не превышает размера требований к должнику, установленного законодательством Российской</w:t>
      </w:r>
      <w:r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Федерации о несостоятельности (банкротстве) для возбуждения производства по делу о банкротстве;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E722C1">
        <w:rPr>
          <w:rFonts w:eastAsia="ArialMT"/>
          <w:szCs w:val="28"/>
          <w:lang w:eastAsia="en-US"/>
        </w:rPr>
        <w:t xml:space="preserve">судом возвращено заявление о признании плательщика платежей </w:t>
      </w:r>
      <w:r w:rsidRPr="00864107">
        <w:rPr>
          <w:rFonts w:eastAsia="ArialMT"/>
          <w:szCs w:val="28"/>
          <w:lang w:eastAsia="en-US"/>
        </w:rPr>
        <w:t>в бюджет муниципального</w:t>
      </w:r>
      <w:r w:rsidR="00864107" w:rsidRPr="00864107">
        <w:rPr>
          <w:rFonts w:eastAsia="ArialMT"/>
          <w:szCs w:val="28"/>
          <w:lang w:eastAsia="en-US"/>
        </w:rPr>
        <w:t xml:space="preserve"> образования</w:t>
      </w:r>
      <w:r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банкротом или прекращено производство по делу о банкротстве в связи с отсутствием средств, достаточных для возмещения судебных расходов на проведение</w:t>
      </w:r>
      <w:r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процедур, применяемых в деле о банкротстве.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  </w:t>
      </w:r>
      <w:r w:rsidRPr="00E722C1">
        <w:rPr>
          <w:rFonts w:eastAsia="ArialMT"/>
          <w:szCs w:val="28"/>
          <w:lang w:eastAsia="en-US"/>
        </w:rPr>
        <w:t xml:space="preserve">3. </w:t>
      </w:r>
      <w:proofErr w:type="gramStart"/>
      <w:r w:rsidRPr="00E722C1">
        <w:rPr>
          <w:rFonts w:eastAsia="ArialMT"/>
          <w:szCs w:val="28"/>
          <w:lang w:eastAsia="en-US"/>
        </w:rPr>
        <w:t>Помимо случаев, указанных в пункте 2 настоящего Порядка, в соответствии с пунктом 2 статьи 47.2 Бюджетного кодекса Российской Федерации административные штрафы, не уплаченные в установленный срок, признаются безнадежными</w:t>
      </w:r>
      <w:r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к взысканию в случае истечения установленного Кодексом Российской Федерации об административных правонарушениях</w:t>
      </w:r>
      <w:r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  <w:proofErr w:type="gramEnd"/>
    </w:p>
    <w:p w:rsidR="00EA62FC" w:rsidRPr="00E722C1" w:rsidRDefault="00EA62FC" w:rsidP="00EA62FC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 </w:t>
      </w:r>
      <w:r w:rsidRPr="00E722C1">
        <w:rPr>
          <w:rFonts w:eastAsia="ArialMT"/>
          <w:szCs w:val="28"/>
          <w:lang w:eastAsia="en-US"/>
        </w:rPr>
        <w:t xml:space="preserve">4. Решение о признании безнадёжной к взысканию задолженности по платежам в </w:t>
      </w:r>
      <w:r w:rsidRPr="00864107">
        <w:rPr>
          <w:rFonts w:eastAsia="ArialMT"/>
          <w:szCs w:val="28"/>
          <w:lang w:eastAsia="en-US"/>
        </w:rPr>
        <w:t xml:space="preserve">бюджет муниципального </w:t>
      </w:r>
      <w:r w:rsidR="00864107" w:rsidRPr="00864107">
        <w:rPr>
          <w:rFonts w:eastAsia="ArialMT"/>
          <w:szCs w:val="28"/>
          <w:lang w:eastAsia="en-US"/>
        </w:rPr>
        <w:t>образования</w:t>
      </w:r>
      <w:r w:rsidR="00864107">
        <w:rPr>
          <w:rFonts w:eastAsia="ArialMT"/>
          <w:color w:val="FF0000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принимается по основаниям, установленным пунктами 2 и 3 настоящего Порядка и подтверждённым следующими документами: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 </w:t>
      </w:r>
      <w:r w:rsidRPr="00E722C1">
        <w:rPr>
          <w:rFonts w:eastAsia="ArialMT"/>
          <w:szCs w:val="28"/>
          <w:lang w:eastAsia="en-US"/>
        </w:rPr>
        <w:t xml:space="preserve">а) выпиской из отчетности </w:t>
      </w:r>
      <w:r w:rsidRPr="00864107">
        <w:rPr>
          <w:rFonts w:eastAsia="ArialMT"/>
          <w:szCs w:val="28"/>
          <w:lang w:eastAsia="en-US"/>
        </w:rPr>
        <w:t>финансового управления</w:t>
      </w:r>
      <w:r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об учитываемых суммах задолженности</w:t>
      </w:r>
      <w:r>
        <w:rPr>
          <w:rFonts w:eastAsia="ArialMT"/>
          <w:szCs w:val="28"/>
          <w:lang w:eastAsia="en-US"/>
        </w:rPr>
        <w:t xml:space="preserve"> по уплате платежей в </w:t>
      </w:r>
      <w:r w:rsidRPr="00864107">
        <w:rPr>
          <w:rFonts w:eastAsia="ArialMT"/>
          <w:szCs w:val="28"/>
          <w:lang w:eastAsia="en-US"/>
        </w:rPr>
        <w:t>бюджет муниципального</w:t>
      </w:r>
      <w:r w:rsidR="00864107" w:rsidRPr="00864107">
        <w:rPr>
          <w:rFonts w:eastAsia="ArialMT"/>
          <w:szCs w:val="28"/>
          <w:lang w:eastAsia="en-US"/>
        </w:rPr>
        <w:t xml:space="preserve"> образования</w:t>
      </w:r>
      <w:r w:rsidRPr="00E722C1">
        <w:rPr>
          <w:rFonts w:eastAsia="ArialMT"/>
          <w:szCs w:val="28"/>
          <w:lang w:eastAsia="en-US"/>
        </w:rPr>
        <w:t>;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 </w:t>
      </w:r>
      <w:r w:rsidRPr="00E722C1">
        <w:rPr>
          <w:rFonts w:eastAsia="ArialMT"/>
          <w:szCs w:val="28"/>
          <w:lang w:eastAsia="en-US"/>
        </w:rPr>
        <w:t xml:space="preserve">б) справкой о принятых мерах по обеспечению взыскания задолженности по платежам в </w:t>
      </w:r>
      <w:r w:rsidRPr="00864107">
        <w:rPr>
          <w:rFonts w:eastAsia="ArialMT"/>
          <w:szCs w:val="28"/>
          <w:lang w:eastAsia="en-US"/>
        </w:rPr>
        <w:t xml:space="preserve">бюджет муниципального </w:t>
      </w:r>
      <w:r w:rsidR="00864107" w:rsidRPr="00864107">
        <w:rPr>
          <w:rFonts w:eastAsia="ArialMT"/>
          <w:szCs w:val="28"/>
          <w:lang w:eastAsia="en-US"/>
        </w:rPr>
        <w:t>образования</w:t>
      </w:r>
      <w:r w:rsidRPr="00E722C1">
        <w:rPr>
          <w:rFonts w:eastAsia="ArialMT"/>
          <w:szCs w:val="28"/>
          <w:lang w:eastAsia="en-US"/>
        </w:rPr>
        <w:t>;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 </w:t>
      </w:r>
      <w:r w:rsidRPr="00E722C1">
        <w:rPr>
          <w:rFonts w:eastAsia="ArialMT"/>
          <w:szCs w:val="28"/>
          <w:lang w:eastAsia="en-US"/>
        </w:rPr>
        <w:t xml:space="preserve">в) документами, подтверждающими случаи признания безнадежной к взысканию задолженности по платежам в </w:t>
      </w:r>
      <w:r w:rsidRPr="00864107">
        <w:rPr>
          <w:rFonts w:eastAsia="ArialMT"/>
          <w:szCs w:val="28"/>
          <w:lang w:eastAsia="en-US"/>
        </w:rPr>
        <w:t xml:space="preserve">бюджет муниципального </w:t>
      </w:r>
      <w:r w:rsidR="00864107" w:rsidRPr="00864107">
        <w:rPr>
          <w:rFonts w:eastAsia="ArialMT"/>
          <w:szCs w:val="28"/>
          <w:lang w:eastAsia="en-US"/>
        </w:rPr>
        <w:t>образования</w:t>
      </w:r>
      <w:proofErr w:type="gramStart"/>
      <w:r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,</w:t>
      </w:r>
      <w:proofErr w:type="gramEnd"/>
      <w:r w:rsidRPr="00E722C1">
        <w:rPr>
          <w:rFonts w:eastAsia="ArialMT"/>
          <w:szCs w:val="28"/>
          <w:lang w:eastAsia="en-US"/>
        </w:rPr>
        <w:t xml:space="preserve"> в том числе: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 w:rsidRPr="00E722C1">
        <w:rPr>
          <w:rFonts w:eastAsia="ArialMT"/>
          <w:szCs w:val="28"/>
          <w:lang w:eastAsia="en-US"/>
        </w:rPr>
        <w:t xml:space="preserve">документом, свидетельствующим о смерти физического лица – плательщика платежей в </w:t>
      </w:r>
      <w:r w:rsidRPr="00864107">
        <w:rPr>
          <w:rFonts w:eastAsia="ArialMT"/>
          <w:szCs w:val="28"/>
          <w:lang w:eastAsia="en-US"/>
        </w:rPr>
        <w:t>бюджет муниципального</w:t>
      </w:r>
      <w:r w:rsidR="00864107" w:rsidRPr="00864107">
        <w:rPr>
          <w:rFonts w:eastAsia="ArialMT"/>
          <w:szCs w:val="28"/>
          <w:lang w:eastAsia="en-US"/>
        </w:rPr>
        <w:t xml:space="preserve"> образования</w:t>
      </w:r>
      <w:r w:rsidRPr="00E722C1">
        <w:rPr>
          <w:rFonts w:eastAsia="ArialMT"/>
          <w:szCs w:val="28"/>
          <w:lang w:eastAsia="en-US"/>
        </w:rPr>
        <w:t xml:space="preserve"> или подтверждающим факт объявления его умершим;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 </w:t>
      </w:r>
      <w:r w:rsidRPr="00E722C1">
        <w:rPr>
          <w:rFonts w:eastAsia="ArialMT"/>
          <w:szCs w:val="28"/>
          <w:lang w:eastAsia="en-US"/>
        </w:rPr>
        <w:t xml:space="preserve">документом, содержащим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</w:t>
      </w:r>
      <w:r w:rsidRPr="00864107">
        <w:rPr>
          <w:rFonts w:eastAsia="ArialMT"/>
          <w:szCs w:val="28"/>
          <w:lang w:eastAsia="en-US"/>
        </w:rPr>
        <w:t xml:space="preserve">бюджет муниципального </w:t>
      </w:r>
      <w:r w:rsidR="00864107" w:rsidRPr="00864107">
        <w:rPr>
          <w:rFonts w:eastAsia="ArialMT"/>
          <w:szCs w:val="28"/>
          <w:lang w:eastAsia="en-US"/>
        </w:rPr>
        <w:t>образования</w:t>
      </w:r>
      <w:r w:rsidRPr="00E722C1">
        <w:rPr>
          <w:rFonts w:eastAsia="ArialMT"/>
          <w:szCs w:val="28"/>
          <w:lang w:eastAsia="en-US"/>
        </w:rPr>
        <w:t xml:space="preserve">, из Единого </w:t>
      </w:r>
      <w:r w:rsidRPr="00E722C1">
        <w:rPr>
          <w:rFonts w:eastAsia="ArialMT"/>
          <w:szCs w:val="28"/>
          <w:lang w:eastAsia="en-US"/>
        </w:rPr>
        <w:lastRenderedPageBreak/>
        <w:t>государственного реестра юридических лиц о прекращении деятельности в связи с ликвидацией организации-</w:t>
      </w:r>
      <w:r>
        <w:rPr>
          <w:rFonts w:eastAsia="ArialMT"/>
          <w:szCs w:val="28"/>
          <w:lang w:eastAsia="en-US"/>
        </w:rPr>
        <w:t xml:space="preserve">плательщика платежей </w:t>
      </w:r>
      <w:r w:rsidRPr="00864107">
        <w:rPr>
          <w:rFonts w:eastAsia="ArialMT"/>
          <w:szCs w:val="28"/>
          <w:lang w:eastAsia="en-US"/>
        </w:rPr>
        <w:t>в  бюджет муниципального</w:t>
      </w:r>
      <w:r w:rsidR="00864107" w:rsidRPr="00864107">
        <w:rPr>
          <w:rFonts w:eastAsia="ArialMT"/>
          <w:szCs w:val="28"/>
          <w:lang w:eastAsia="en-US"/>
        </w:rPr>
        <w:t xml:space="preserve"> образования</w:t>
      </w:r>
      <w:r w:rsidRPr="00E722C1">
        <w:rPr>
          <w:rFonts w:eastAsia="ArialMT"/>
          <w:szCs w:val="28"/>
          <w:lang w:eastAsia="en-US"/>
        </w:rPr>
        <w:t>;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 </w:t>
      </w:r>
      <w:r w:rsidRPr="00E722C1">
        <w:rPr>
          <w:rFonts w:eastAsia="ArialMT"/>
          <w:szCs w:val="28"/>
          <w:lang w:eastAsia="en-US"/>
        </w:rPr>
        <w:t xml:space="preserve">судебным актом, в соответствии с которым администраторы доходов бюджета утрачивают возможность взыскания задолженности по платежам </w:t>
      </w:r>
      <w:r w:rsidRPr="00864107">
        <w:rPr>
          <w:rFonts w:eastAsia="ArialMT"/>
          <w:szCs w:val="28"/>
          <w:lang w:eastAsia="en-US"/>
        </w:rPr>
        <w:t>в</w:t>
      </w:r>
      <w:r w:rsidRPr="00DA2BAC">
        <w:rPr>
          <w:rFonts w:eastAsia="ArialMT"/>
          <w:color w:val="FF0000"/>
          <w:szCs w:val="28"/>
          <w:lang w:eastAsia="en-US"/>
        </w:rPr>
        <w:t xml:space="preserve"> </w:t>
      </w:r>
      <w:r w:rsidRPr="00864107">
        <w:rPr>
          <w:rFonts w:eastAsia="ArialMT"/>
          <w:szCs w:val="28"/>
          <w:lang w:eastAsia="en-US"/>
        </w:rPr>
        <w:t>бюджет муниципального</w:t>
      </w:r>
      <w:r w:rsidRPr="00DA2BAC">
        <w:rPr>
          <w:rFonts w:eastAsia="ArialMT"/>
          <w:color w:val="FF0000"/>
          <w:szCs w:val="28"/>
          <w:lang w:eastAsia="en-US"/>
        </w:rPr>
        <w:t xml:space="preserve"> </w:t>
      </w:r>
      <w:r w:rsidR="00864107" w:rsidRPr="00864107">
        <w:rPr>
          <w:rFonts w:eastAsia="ArialMT"/>
          <w:szCs w:val="28"/>
          <w:lang w:eastAsia="en-US"/>
        </w:rPr>
        <w:t>образования</w:t>
      </w:r>
      <w:r w:rsidR="00864107" w:rsidRPr="00DA2BAC">
        <w:rPr>
          <w:rFonts w:eastAsia="ArialMT"/>
          <w:color w:val="FF0000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в связи с истечением установленного срока ее взыскания (срока исковой давности), в том числе определением суда об отказе в восстановлении</w:t>
      </w:r>
      <w:r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пропущенного срока подачи в суд заявления о взыскании</w:t>
      </w:r>
      <w:r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задолж</w:t>
      </w:r>
      <w:r>
        <w:rPr>
          <w:rFonts w:eastAsia="ArialMT"/>
          <w:szCs w:val="28"/>
          <w:lang w:eastAsia="en-US"/>
        </w:rPr>
        <w:t xml:space="preserve">енности по платежам в </w:t>
      </w:r>
      <w:r w:rsidRPr="00864107">
        <w:rPr>
          <w:rFonts w:eastAsia="ArialMT"/>
          <w:szCs w:val="28"/>
          <w:lang w:eastAsia="en-US"/>
        </w:rPr>
        <w:t>бюджет муниципального</w:t>
      </w:r>
      <w:r w:rsidR="00864107" w:rsidRPr="00864107">
        <w:rPr>
          <w:rFonts w:eastAsia="ArialMT"/>
          <w:szCs w:val="28"/>
          <w:lang w:eastAsia="en-US"/>
        </w:rPr>
        <w:t xml:space="preserve"> образования</w:t>
      </w:r>
      <w:proofErr w:type="gramStart"/>
      <w:r w:rsidRPr="00DA2BAC">
        <w:rPr>
          <w:rFonts w:eastAsia="ArialMT"/>
          <w:color w:val="FF0000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;</w:t>
      </w:r>
      <w:proofErr w:type="gramEnd"/>
    </w:p>
    <w:p w:rsidR="00EA62FC" w:rsidRPr="00E722C1" w:rsidRDefault="00EA62FC" w:rsidP="00EA62FC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 </w:t>
      </w:r>
      <w:r w:rsidRPr="00E722C1">
        <w:rPr>
          <w:rFonts w:eastAsia="ArialMT"/>
          <w:szCs w:val="28"/>
          <w:lang w:eastAsia="en-US"/>
        </w:rPr>
        <w:t>постановлением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</w:t>
      </w:r>
      <w:r>
        <w:rPr>
          <w:rFonts w:eastAsia="ArialMT"/>
          <w:szCs w:val="28"/>
          <w:lang w:eastAsia="en-US"/>
        </w:rPr>
        <w:t xml:space="preserve"> от 2 октября 2007 года № 229-</w:t>
      </w:r>
      <w:r w:rsidRPr="00E722C1">
        <w:rPr>
          <w:rFonts w:eastAsia="ArialMT"/>
          <w:szCs w:val="28"/>
          <w:lang w:eastAsia="en-US"/>
        </w:rPr>
        <w:t>ФЗ «Об исполнительном производстве».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jc w:val="left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  5.  </w:t>
      </w:r>
      <w:r w:rsidRPr="00E722C1">
        <w:rPr>
          <w:rFonts w:eastAsia="ArialMT"/>
          <w:szCs w:val="28"/>
          <w:lang w:eastAsia="en-US"/>
        </w:rPr>
        <w:t xml:space="preserve">Документы, предусмотренные пунктом 4 настоящего Порядка, рассматриваются постоянной комиссией </w:t>
      </w:r>
      <w:r w:rsidRPr="00864107">
        <w:rPr>
          <w:szCs w:val="28"/>
          <w:lang w:eastAsia="ar-SA"/>
        </w:rPr>
        <w:t>финансового управления</w:t>
      </w:r>
      <w:r w:rsidRPr="00F660F1">
        <w:rPr>
          <w:szCs w:val="28"/>
          <w:lang w:eastAsia="ar-SA"/>
        </w:rPr>
        <w:t xml:space="preserve"> по рассмотрению вопросов о признании безнадежной к взысканию задолженности по </w:t>
      </w:r>
      <w:r>
        <w:rPr>
          <w:szCs w:val="28"/>
          <w:lang w:eastAsia="ar-SA"/>
        </w:rPr>
        <w:t xml:space="preserve">платежам в </w:t>
      </w:r>
      <w:r w:rsidRPr="00864107">
        <w:rPr>
          <w:szCs w:val="28"/>
          <w:lang w:eastAsia="ar-SA"/>
        </w:rPr>
        <w:t>бюджет муниципального</w:t>
      </w:r>
      <w:r w:rsidRPr="00DA2BAC">
        <w:rPr>
          <w:color w:val="FF0000"/>
          <w:szCs w:val="28"/>
          <w:lang w:eastAsia="ar-SA"/>
        </w:rPr>
        <w:t xml:space="preserve"> </w:t>
      </w:r>
      <w:r w:rsidR="00864107" w:rsidRPr="00864107">
        <w:rPr>
          <w:rFonts w:eastAsia="ArialMT"/>
          <w:szCs w:val="28"/>
          <w:lang w:eastAsia="en-US"/>
        </w:rPr>
        <w:t>образования</w:t>
      </w:r>
      <w:r w:rsidR="00864107" w:rsidRPr="00DA2BAC">
        <w:rPr>
          <w:color w:val="FF0000"/>
          <w:szCs w:val="28"/>
          <w:lang w:eastAsia="ar-SA"/>
        </w:rPr>
        <w:t xml:space="preserve"> </w:t>
      </w:r>
      <w:r w:rsidRPr="00E722C1">
        <w:rPr>
          <w:rFonts w:eastAsia="ArialMT"/>
          <w:szCs w:val="28"/>
          <w:lang w:eastAsia="en-US"/>
        </w:rPr>
        <w:t>(далее – Комиссия).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 </w:t>
      </w:r>
      <w:r w:rsidRPr="00E722C1">
        <w:rPr>
          <w:rFonts w:eastAsia="ArialMT"/>
          <w:szCs w:val="28"/>
          <w:lang w:eastAsia="en-US"/>
        </w:rPr>
        <w:t xml:space="preserve">6. </w:t>
      </w:r>
      <w:r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По итогам заседания Комиссии в течение трех рабочих дней после проведения заседания Комиссии оформляется</w:t>
      </w:r>
      <w:r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 xml:space="preserve">решение о признании безнадежной к взысканию задолженности по платежам в </w:t>
      </w:r>
      <w:r w:rsidRPr="00864107">
        <w:rPr>
          <w:rFonts w:eastAsia="ArialMT"/>
          <w:szCs w:val="28"/>
          <w:lang w:eastAsia="en-US"/>
        </w:rPr>
        <w:t xml:space="preserve">бюджет муниципального </w:t>
      </w:r>
      <w:r w:rsidR="00864107" w:rsidRPr="00864107">
        <w:rPr>
          <w:rFonts w:eastAsia="ArialMT"/>
          <w:szCs w:val="28"/>
          <w:lang w:eastAsia="en-US"/>
        </w:rPr>
        <w:t>образования</w:t>
      </w:r>
      <w:r w:rsidR="00864107" w:rsidRPr="00DA2BAC">
        <w:rPr>
          <w:rFonts w:eastAsia="ArialMT"/>
          <w:color w:val="FF0000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(далее – Решение).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jc w:val="left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</w:t>
      </w:r>
      <w:r w:rsidRPr="00E722C1">
        <w:rPr>
          <w:rFonts w:eastAsia="ArialMT"/>
          <w:szCs w:val="28"/>
          <w:lang w:eastAsia="en-US"/>
        </w:rPr>
        <w:t>7.</w:t>
      </w:r>
      <w:r>
        <w:rPr>
          <w:rFonts w:eastAsia="ArialMT"/>
          <w:szCs w:val="28"/>
          <w:lang w:eastAsia="en-US"/>
        </w:rPr>
        <w:t xml:space="preserve">  </w:t>
      </w:r>
      <w:r>
        <w:rPr>
          <w:rStyle w:val="msonormal0"/>
        </w:rPr>
        <w:t>Принятое Комиссией решение</w:t>
      </w:r>
      <w:r w:rsidRPr="000C648D">
        <w:rPr>
          <w:rStyle w:val="msonormal0"/>
        </w:rPr>
        <w:t xml:space="preserve">, оформляется </w:t>
      </w:r>
      <w:r>
        <w:rPr>
          <w:rStyle w:val="msonormal0"/>
        </w:rPr>
        <w:t>протоколом</w:t>
      </w:r>
      <w:r w:rsidRPr="000C648D">
        <w:rPr>
          <w:rStyle w:val="msonormal0"/>
        </w:rPr>
        <w:t>, содержащим следующую информацию</w:t>
      </w:r>
      <w:r w:rsidRPr="00E722C1">
        <w:rPr>
          <w:rFonts w:eastAsia="ArialMT"/>
          <w:szCs w:val="28"/>
          <w:lang w:eastAsia="en-US"/>
        </w:rPr>
        <w:t>: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 </w:t>
      </w:r>
      <w:r w:rsidRPr="00E722C1">
        <w:rPr>
          <w:rFonts w:eastAsia="ArialMT"/>
          <w:szCs w:val="28"/>
          <w:lang w:eastAsia="en-US"/>
        </w:rPr>
        <w:t>а) полное наименование организации (фамилия, имя, отчество физического лица);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</w:t>
      </w:r>
      <w:r w:rsidRPr="00E722C1">
        <w:rPr>
          <w:rFonts w:eastAsia="ArialMT"/>
          <w:szCs w:val="28"/>
          <w:lang w:eastAsia="en-US"/>
        </w:rPr>
        <w:t>б) идентификационный номер налогоплательщика, основной государственный регистрационный номер, код причины</w:t>
      </w:r>
      <w:r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постановки на учет налогоплательщика организации (идентификационный номер налогоплательщика физического лица);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</w:t>
      </w:r>
      <w:r w:rsidRPr="00E722C1">
        <w:rPr>
          <w:rFonts w:eastAsia="ArialMT"/>
          <w:szCs w:val="28"/>
          <w:lang w:eastAsia="en-US"/>
        </w:rPr>
        <w:t>в) сведения о платеже, по которому возникла задолженность;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</w:t>
      </w:r>
      <w:r w:rsidRPr="00E722C1">
        <w:rPr>
          <w:rFonts w:eastAsia="ArialMT"/>
          <w:szCs w:val="28"/>
          <w:lang w:eastAsia="en-US"/>
        </w:rPr>
        <w:t xml:space="preserve">г) код классификации доходов бюджетов Российской Федерации, по </w:t>
      </w:r>
      <w:proofErr w:type="gramStart"/>
      <w:r w:rsidRPr="00E722C1">
        <w:rPr>
          <w:rFonts w:eastAsia="ArialMT"/>
          <w:szCs w:val="28"/>
          <w:lang w:eastAsia="en-US"/>
        </w:rPr>
        <w:t>которому</w:t>
      </w:r>
      <w:proofErr w:type="gramEnd"/>
      <w:r w:rsidRPr="00E722C1">
        <w:rPr>
          <w:rFonts w:eastAsia="ArialMT"/>
          <w:szCs w:val="28"/>
          <w:lang w:eastAsia="en-US"/>
        </w:rPr>
        <w:t xml:space="preserve"> учитывается задолженность по платежам</w:t>
      </w:r>
      <w:r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 xml:space="preserve">в </w:t>
      </w:r>
      <w:r w:rsidRPr="00864107">
        <w:rPr>
          <w:rFonts w:eastAsia="ArialMT"/>
          <w:szCs w:val="28"/>
          <w:lang w:eastAsia="en-US"/>
        </w:rPr>
        <w:t>бюджет муниципального</w:t>
      </w:r>
      <w:r w:rsidRPr="00DA2BAC">
        <w:rPr>
          <w:rFonts w:eastAsia="ArialMT"/>
          <w:color w:val="FF0000"/>
          <w:szCs w:val="28"/>
          <w:lang w:eastAsia="en-US"/>
        </w:rPr>
        <w:t xml:space="preserve"> </w:t>
      </w:r>
      <w:r w:rsidR="00864107" w:rsidRPr="00864107">
        <w:rPr>
          <w:rFonts w:eastAsia="ArialMT"/>
          <w:szCs w:val="28"/>
          <w:lang w:eastAsia="en-US"/>
        </w:rPr>
        <w:t>образования</w:t>
      </w:r>
      <w:r w:rsidRPr="00E722C1">
        <w:rPr>
          <w:rFonts w:eastAsia="ArialMT"/>
          <w:szCs w:val="28"/>
          <w:lang w:eastAsia="en-US"/>
        </w:rPr>
        <w:t>, его наименование;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jc w:val="left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</w:t>
      </w:r>
      <w:r w:rsidRPr="00E722C1">
        <w:rPr>
          <w:rFonts w:eastAsia="ArialMT"/>
          <w:szCs w:val="28"/>
          <w:lang w:eastAsia="en-US"/>
        </w:rPr>
        <w:t>д) сумма задол</w:t>
      </w:r>
      <w:r>
        <w:rPr>
          <w:rFonts w:eastAsia="ArialMT"/>
          <w:szCs w:val="28"/>
          <w:lang w:eastAsia="en-US"/>
        </w:rPr>
        <w:t xml:space="preserve">женности по платежам </w:t>
      </w:r>
      <w:r w:rsidRPr="00864107">
        <w:rPr>
          <w:rFonts w:eastAsia="ArialMT"/>
          <w:szCs w:val="28"/>
          <w:lang w:eastAsia="en-US"/>
        </w:rPr>
        <w:t>в бюджет муниципального</w:t>
      </w:r>
      <w:r w:rsidRPr="00DA2BAC">
        <w:rPr>
          <w:rFonts w:eastAsia="ArialMT"/>
          <w:color w:val="FF0000"/>
          <w:szCs w:val="28"/>
          <w:lang w:eastAsia="en-US"/>
        </w:rPr>
        <w:t xml:space="preserve"> </w:t>
      </w:r>
      <w:r w:rsidR="00864107" w:rsidRPr="00864107">
        <w:rPr>
          <w:rFonts w:eastAsia="ArialMT"/>
          <w:szCs w:val="28"/>
          <w:lang w:eastAsia="en-US"/>
        </w:rPr>
        <w:t>образования</w:t>
      </w:r>
      <w:r w:rsidRPr="00E722C1">
        <w:rPr>
          <w:rFonts w:eastAsia="ArialMT"/>
          <w:szCs w:val="28"/>
          <w:lang w:eastAsia="en-US"/>
        </w:rPr>
        <w:t>;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jc w:val="left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 </w:t>
      </w:r>
      <w:r w:rsidRPr="00E722C1">
        <w:rPr>
          <w:rFonts w:eastAsia="ArialMT"/>
          <w:szCs w:val="28"/>
          <w:lang w:eastAsia="en-US"/>
        </w:rPr>
        <w:t xml:space="preserve">е) сумма задолженности по пеням и штрафам по соответствующим платежам в </w:t>
      </w:r>
      <w:r w:rsidRPr="00864107">
        <w:rPr>
          <w:rFonts w:eastAsia="ArialMT"/>
          <w:szCs w:val="28"/>
          <w:lang w:eastAsia="en-US"/>
        </w:rPr>
        <w:t>бюджет муниципального</w:t>
      </w:r>
      <w:r w:rsidRPr="00DA2BAC">
        <w:rPr>
          <w:rFonts w:eastAsia="ArialMT"/>
          <w:color w:val="FF0000"/>
          <w:szCs w:val="28"/>
          <w:lang w:eastAsia="en-US"/>
        </w:rPr>
        <w:t xml:space="preserve"> </w:t>
      </w:r>
      <w:r w:rsidR="00864107" w:rsidRPr="00864107">
        <w:rPr>
          <w:rFonts w:eastAsia="ArialMT"/>
          <w:szCs w:val="28"/>
          <w:lang w:eastAsia="en-US"/>
        </w:rPr>
        <w:t>образования</w:t>
      </w:r>
      <w:r w:rsidRPr="00E722C1">
        <w:rPr>
          <w:rFonts w:eastAsia="ArialMT"/>
          <w:szCs w:val="28"/>
          <w:lang w:eastAsia="en-US"/>
        </w:rPr>
        <w:t>;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jc w:val="left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 xml:space="preserve">ж) дата принятия решения о признании безнадежной к взысканию задолженности по платежам в </w:t>
      </w:r>
      <w:r w:rsidRPr="00864107">
        <w:rPr>
          <w:rFonts w:eastAsia="ArialMT"/>
          <w:szCs w:val="28"/>
          <w:lang w:eastAsia="en-US"/>
        </w:rPr>
        <w:t>бюджет муниципального</w:t>
      </w:r>
      <w:r w:rsidRPr="00DA2BAC">
        <w:rPr>
          <w:rFonts w:eastAsia="ArialMT"/>
          <w:color w:val="FF0000"/>
          <w:szCs w:val="28"/>
          <w:lang w:eastAsia="en-US"/>
        </w:rPr>
        <w:t xml:space="preserve"> </w:t>
      </w:r>
      <w:r w:rsidR="00864107" w:rsidRPr="00864107">
        <w:rPr>
          <w:rFonts w:eastAsia="ArialMT"/>
          <w:szCs w:val="28"/>
          <w:lang w:eastAsia="en-US"/>
        </w:rPr>
        <w:t>образования</w:t>
      </w:r>
      <w:r w:rsidRPr="00E722C1">
        <w:rPr>
          <w:rFonts w:eastAsia="ArialMT"/>
          <w:szCs w:val="28"/>
          <w:lang w:eastAsia="en-US"/>
        </w:rPr>
        <w:t>;</w:t>
      </w:r>
    </w:p>
    <w:p w:rsidR="00EA62FC" w:rsidRPr="00E722C1" w:rsidRDefault="00EA62FC" w:rsidP="00EA62FC">
      <w:pPr>
        <w:autoSpaceDE w:val="0"/>
        <w:autoSpaceDN w:val="0"/>
        <w:adjustRightInd w:val="0"/>
        <w:ind w:firstLine="0"/>
        <w:jc w:val="left"/>
        <w:rPr>
          <w:rFonts w:eastAsia="ArialMT"/>
          <w:szCs w:val="28"/>
          <w:lang w:eastAsia="en-US"/>
        </w:rPr>
      </w:pPr>
      <w:r>
        <w:rPr>
          <w:rFonts w:eastAsia="ArialMT"/>
          <w:szCs w:val="28"/>
          <w:lang w:eastAsia="en-US"/>
        </w:rPr>
        <w:t xml:space="preserve"> </w:t>
      </w:r>
      <w:r w:rsidRPr="00E722C1">
        <w:rPr>
          <w:rFonts w:eastAsia="ArialMT"/>
          <w:szCs w:val="28"/>
          <w:lang w:eastAsia="en-US"/>
        </w:rPr>
        <w:t>з) подписи членов комиссии.</w:t>
      </w:r>
    </w:p>
    <w:p w:rsidR="00EA62FC" w:rsidRPr="00162413" w:rsidRDefault="00EA62FC" w:rsidP="00EA62FC">
      <w:pPr>
        <w:ind w:firstLine="0"/>
        <w:jc w:val="left"/>
        <w:rPr>
          <w:rStyle w:val="FontStyle22"/>
        </w:rPr>
      </w:pPr>
      <w:r>
        <w:rPr>
          <w:rFonts w:eastAsia="ArialMT"/>
          <w:szCs w:val="28"/>
          <w:lang w:eastAsia="en-US"/>
        </w:rPr>
        <w:t xml:space="preserve">   </w:t>
      </w:r>
      <w:r w:rsidRPr="00E722C1">
        <w:rPr>
          <w:rFonts w:eastAsia="ArialMT"/>
          <w:szCs w:val="28"/>
          <w:lang w:eastAsia="en-US"/>
        </w:rPr>
        <w:t>8.</w:t>
      </w:r>
      <w:r>
        <w:rPr>
          <w:rFonts w:eastAsia="ArialMT"/>
          <w:szCs w:val="28"/>
          <w:lang w:eastAsia="en-US"/>
        </w:rPr>
        <w:t xml:space="preserve"> </w:t>
      </w:r>
      <w:r w:rsidRPr="000C648D">
        <w:rPr>
          <w:rStyle w:val="msonormal0"/>
        </w:rPr>
        <w:t xml:space="preserve">Оформленный комиссией </w:t>
      </w:r>
      <w:r>
        <w:rPr>
          <w:rStyle w:val="msonormal0"/>
        </w:rPr>
        <w:t>протокол</w:t>
      </w:r>
      <w:r w:rsidRPr="000C648D">
        <w:rPr>
          <w:rStyle w:val="msonormal0"/>
        </w:rPr>
        <w:t xml:space="preserve"> утверждается </w:t>
      </w:r>
      <w:r>
        <w:rPr>
          <w:rStyle w:val="msonormal0"/>
        </w:rPr>
        <w:t>руководителем администратора доходов бюджета</w:t>
      </w:r>
      <w:r w:rsidRPr="000C648D">
        <w:rPr>
          <w:rStyle w:val="msonormal0"/>
        </w:rPr>
        <w:t>.</w:t>
      </w:r>
    </w:p>
    <w:p w:rsidR="00EA62FC" w:rsidRDefault="00EA62FC" w:rsidP="00EA62FC"/>
    <w:sectPr w:rsidR="00EA62FC" w:rsidSect="00AE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62FC"/>
    <w:rsid w:val="00606273"/>
    <w:rsid w:val="006D2700"/>
    <w:rsid w:val="00864107"/>
    <w:rsid w:val="009038BF"/>
    <w:rsid w:val="00920653"/>
    <w:rsid w:val="00A2782A"/>
    <w:rsid w:val="00AE2B82"/>
    <w:rsid w:val="00AE68C4"/>
    <w:rsid w:val="00D251E9"/>
    <w:rsid w:val="00E510D3"/>
    <w:rsid w:val="00EA62FC"/>
    <w:rsid w:val="00FF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EA62F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3">
    <w:name w:val="Strong"/>
    <w:qFormat/>
    <w:rsid w:val="00EA62FC"/>
    <w:rPr>
      <w:b/>
      <w:bCs/>
    </w:rPr>
  </w:style>
  <w:style w:type="paragraph" w:styleId="a4">
    <w:name w:val="No Spacing"/>
    <w:qFormat/>
    <w:rsid w:val="00EA62F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Title">
    <w:name w:val="ConsTitle"/>
    <w:rsid w:val="00EA62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2">
    <w:name w:val="Font Style22"/>
    <w:rsid w:val="00EA62FC"/>
    <w:rPr>
      <w:rFonts w:ascii="Times New Roman" w:hAnsi="Times New Roman" w:cs="Times New Roman"/>
      <w:spacing w:val="10"/>
      <w:sz w:val="24"/>
      <w:szCs w:val="24"/>
    </w:rPr>
  </w:style>
  <w:style w:type="character" w:customStyle="1" w:styleId="msonormal0">
    <w:name w:val="msonormal"/>
    <w:basedOn w:val="a0"/>
    <w:rsid w:val="00EA6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2016-09-28T05:24:00Z</cp:lastPrinted>
  <dcterms:created xsi:type="dcterms:W3CDTF">2016-09-21T10:58:00Z</dcterms:created>
  <dcterms:modified xsi:type="dcterms:W3CDTF">2016-09-28T05:26:00Z</dcterms:modified>
</cp:coreProperties>
</file>