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FE" w:rsidRDefault="006F64F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64FE" w:rsidRDefault="00B925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6F64FE" w:rsidRDefault="00A16209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B925AA">
        <w:rPr>
          <w:rFonts w:ascii="Times New Roman" w:hAnsi="Times New Roman"/>
          <w:b/>
          <w:sz w:val="28"/>
          <w:szCs w:val="28"/>
        </w:rPr>
        <w:t xml:space="preserve"> МУНИЦИПАЛЬНОГО ОБРАЗОВАНИЯ ИВАНТЕЕВСКОГО МУНИЦИПАЛЬНОГО  РАЙОНА  </w:t>
      </w:r>
    </w:p>
    <w:p w:rsidR="006F64FE" w:rsidRDefault="00B925AA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F64FE" w:rsidRDefault="006F64FE">
      <w:pPr>
        <w:spacing w:line="252" w:lineRule="auto"/>
        <w:rPr>
          <w:rFonts w:ascii="Times New Roman" w:hAnsi="Times New Roman"/>
          <w:b/>
          <w:sz w:val="26"/>
          <w:szCs w:val="26"/>
        </w:rPr>
      </w:pPr>
    </w:p>
    <w:p w:rsidR="006F64FE" w:rsidRDefault="00B925AA">
      <w:pPr>
        <w:pStyle w:val="a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6F64FE" w:rsidRDefault="006F64FE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6F64FE" w:rsidRDefault="00B925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CB367D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.03.2015 г.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CB367D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="00A1620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16209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Николаевка</w:t>
      </w:r>
    </w:p>
    <w:p w:rsidR="006F64FE" w:rsidRDefault="006F64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4FE" w:rsidRDefault="00B925AA">
      <w:pPr>
        <w:ind w:right="332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 утверждении муниципальной программы 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Развитие и осуществление культурного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досуга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обеспечение жителей </w:t>
      </w:r>
      <w:r w:rsidR="00A162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</w:t>
      </w:r>
      <w:r>
        <w:rPr>
          <w:rFonts w:ascii="Times New Roman" w:eastAsia="Times New Roman" w:hAnsi="Times New Roman" w:cs="Times New Roman"/>
          <w:b/>
          <w:bCs/>
        </w:rPr>
        <w:t>»</w:t>
      </w:r>
    </w:p>
    <w:p w:rsidR="006F64FE" w:rsidRDefault="006F64FE">
      <w:pPr>
        <w:ind w:firstLine="5670"/>
        <w:jc w:val="both"/>
        <w:rPr>
          <w:sz w:val="26"/>
          <w:szCs w:val="26"/>
        </w:rPr>
      </w:pPr>
    </w:p>
    <w:p w:rsidR="006F64FE" w:rsidRDefault="006F64FE">
      <w:pPr>
        <w:ind w:firstLine="720"/>
        <w:jc w:val="center"/>
        <w:rPr>
          <w:rFonts w:ascii="Times New Roman" w:eastAsia="Times New Roman" w:hAnsi="Times New Roman" w:cs="Times New Roman"/>
        </w:rPr>
      </w:pPr>
    </w:p>
    <w:p w:rsidR="006F64FE" w:rsidRDefault="00B925AA">
      <w:pPr>
        <w:pStyle w:val="31"/>
        <w:numPr>
          <w:ilvl w:val="0"/>
          <w:numId w:val="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На основании постановления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</w:t>
      </w:r>
      <w:r w:rsidR="00A16209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Николаевского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образования Ивантеевского муниципального района от </w:t>
      </w:r>
      <w:r w:rsidR="00CB367D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29.10.2014г. № 27а</w:t>
      </w:r>
      <w:r w:rsidRPr="00CB367D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B367D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CB367D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 утверждении положения </w:t>
      </w:r>
      <w:r w:rsidRPr="00CB367D">
        <w:rPr>
          <w:rFonts w:ascii="Times New Roman" w:eastAsia="Times New Roman" w:hAnsi="Times New Roman" w:cs="Times New Roman"/>
          <w:sz w:val="28"/>
          <w:szCs w:val="28"/>
        </w:rPr>
        <w:t xml:space="preserve">о порядке разработки муниципальных программ </w:t>
      </w:r>
      <w:r w:rsidR="00D02745" w:rsidRPr="00CB367D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B36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района, их формирования и реализации, проведения оценки эффективности реализации»,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</w:t>
      </w:r>
      <w:r w:rsidR="00A16209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A16209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постановляет:</w:t>
      </w:r>
    </w:p>
    <w:p w:rsidR="006F64FE" w:rsidRDefault="00B925AA">
      <w:pPr>
        <w:pStyle w:val="110"/>
        <w:tabs>
          <w:tab w:val="clear" w:pos="0"/>
        </w:tabs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1. Утвердить Муниципальную программу «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Развитие и осуществление культурного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досуга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и обеспечение жителей </w:t>
      </w:r>
      <w:r w:rsidR="00A1620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Николаевског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 муниципального образования Ивантеевского муниципального района Саратовской области услугами организации культуры на 2015-2017 годы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» (Приложение № 1).</w:t>
      </w:r>
    </w:p>
    <w:p w:rsidR="006F64FE" w:rsidRDefault="00B925AA">
      <w:pPr>
        <w:autoSpaceDE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6F64FE" w:rsidRDefault="006F64FE">
      <w:pPr>
        <w:ind w:left="8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4FE" w:rsidRDefault="006F64FE">
      <w:pPr>
        <w:ind w:firstLine="698"/>
        <w:jc w:val="both"/>
      </w:pPr>
    </w:p>
    <w:p w:rsidR="006F64FE" w:rsidRDefault="006F64FE">
      <w:pPr>
        <w:ind w:firstLine="698"/>
        <w:jc w:val="both"/>
      </w:pPr>
    </w:p>
    <w:p w:rsidR="006F64FE" w:rsidRDefault="006F64FE">
      <w:pPr>
        <w:ind w:firstLine="698"/>
        <w:jc w:val="both"/>
      </w:pPr>
    </w:p>
    <w:p w:rsidR="006F64FE" w:rsidRDefault="00A16209">
      <w:pPr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администрации  </w:t>
      </w:r>
      <w:proofErr w:type="gramStart"/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Николаевского</w:t>
      </w:r>
      <w:proofErr w:type="gramEnd"/>
      <w:r w:rsidR="00B925AA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F64FE" w:rsidRDefault="00B925AA">
      <w:pPr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                                               </w:t>
      </w:r>
      <w:r w:rsidR="00A1620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А.А. Демидов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</w:p>
    <w:p w:rsidR="006F64FE" w:rsidRDefault="006F64FE">
      <w:pPr>
        <w:jc w:val="right"/>
      </w:pPr>
    </w:p>
    <w:p w:rsidR="006F64FE" w:rsidRDefault="006F64FE">
      <w:pPr>
        <w:jc w:val="right"/>
      </w:pPr>
    </w:p>
    <w:p w:rsidR="006F64FE" w:rsidRDefault="006F64FE">
      <w:pPr>
        <w:jc w:val="right"/>
      </w:pPr>
    </w:p>
    <w:p w:rsidR="006F64FE" w:rsidRDefault="006F64FE">
      <w:pPr>
        <w:jc w:val="right"/>
      </w:pPr>
    </w:p>
    <w:p w:rsidR="006F64FE" w:rsidRDefault="006F64FE">
      <w:pPr>
        <w:jc w:val="right"/>
      </w:pPr>
    </w:p>
    <w:p w:rsidR="006F64FE" w:rsidRDefault="006F64FE">
      <w:pPr>
        <w:jc w:val="right"/>
      </w:pPr>
    </w:p>
    <w:p w:rsidR="006F64FE" w:rsidRDefault="006F64FE">
      <w:pPr>
        <w:jc w:val="right"/>
      </w:pPr>
    </w:p>
    <w:p w:rsidR="006F64FE" w:rsidRDefault="006F64FE">
      <w:pPr>
        <w:jc w:val="right"/>
      </w:pPr>
    </w:p>
    <w:p w:rsidR="006F64FE" w:rsidRDefault="006F64FE">
      <w:pPr>
        <w:jc w:val="right"/>
      </w:pPr>
    </w:p>
    <w:p w:rsidR="006F64FE" w:rsidRDefault="006F64FE">
      <w:pPr>
        <w:jc w:val="right"/>
      </w:pPr>
    </w:p>
    <w:p w:rsidR="006F64FE" w:rsidRDefault="00B925AA">
      <w:pPr>
        <w:ind w:left="4838"/>
        <w:rPr>
          <w:rStyle w:val="a5"/>
          <w:rFonts w:ascii="Times New Roman" w:eastAsia="Times New Roman" w:hAnsi="Times New Roman" w:cs="Times New Roman"/>
          <w:b w:val="0"/>
          <w:bCs w:val="0"/>
          <w:color w:val="000000"/>
        </w:rPr>
      </w:pPr>
      <w:bookmarkStart w:id="0" w:name="sub_1000"/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</w:rPr>
        <w:t>Приложение N 1</w:t>
      </w:r>
      <w:bookmarkEnd w:id="0"/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</w:rPr>
        <w:t xml:space="preserve">к постановлению главы администрации </w:t>
      </w:r>
      <w:r w:rsidR="00A16209">
        <w:rPr>
          <w:rStyle w:val="a5"/>
          <w:rFonts w:ascii="Times New Roman" w:eastAsia="Times New Roman" w:hAnsi="Times New Roman" w:cs="Times New Roman"/>
          <w:b w:val="0"/>
          <w:bCs w:val="0"/>
          <w:color w:val="000000"/>
        </w:rPr>
        <w:t>Николаевского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</w:rPr>
        <w:t xml:space="preserve"> муниципального образования Ивантеевского муниципального района Саратовской области</w:t>
      </w:r>
    </w:p>
    <w:p w:rsidR="006F64FE" w:rsidRDefault="00B925AA">
      <w:pPr>
        <w:spacing w:line="269" w:lineRule="exact"/>
        <w:ind w:left="4838"/>
        <w:rPr>
          <w:rFonts w:ascii="Times New Roman" w:eastAsia="Times New Roman" w:hAnsi="Times New Roman" w:cs="Times New Roman"/>
          <w:color w:val="000000"/>
        </w:rPr>
      </w:pPr>
      <w:r w:rsidRPr="00CB367D">
        <w:rPr>
          <w:rFonts w:ascii="Times New Roman" w:eastAsia="Times New Roman" w:hAnsi="Times New Roman" w:cs="Times New Roman"/>
          <w:color w:val="000000"/>
        </w:rPr>
        <w:t xml:space="preserve">от </w:t>
      </w:r>
      <w:r w:rsidR="00CB367D" w:rsidRPr="00CB367D">
        <w:rPr>
          <w:rFonts w:ascii="Times New Roman" w:eastAsia="Times New Roman" w:hAnsi="Times New Roman" w:cs="Times New Roman"/>
          <w:color w:val="000000"/>
        </w:rPr>
        <w:t>10</w:t>
      </w:r>
      <w:r w:rsidRPr="00CB367D">
        <w:rPr>
          <w:rFonts w:ascii="Times New Roman" w:eastAsia="Times New Roman" w:hAnsi="Times New Roman" w:cs="Times New Roman"/>
          <w:color w:val="000000"/>
        </w:rPr>
        <w:t xml:space="preserve">.03.2015  </w:t>
      </w:r>
      <w:r w:rsidR="00CB367D" w:rsidRPr="00CB367D">
        <w:rPr>
          <w:rFonts w:ascii="Times New Roman" w:eastAsia="Times New Roman" w:hAnsi="Times New Roman" w:cs="Times New Roman"/>
          <w:color w:val="000000"/>
        </w:rPr>
        <w:t>г. № 6</w:t>
      </w:r>
    </w:p>
    <w:p w:rsidR="006F64FE" w:rsidRDefault="006F64FE">
      <w:pPr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</w:p>
    <w:p w:rsidR="006F64FE" w:rsidRDefault="00B925AA" w:rsidP="00A16209">
      <w:pPr>
        <w:pStyle w:val="110"/>
        <w:tabs>
          <w:tab w:val="clear" w:pos="0"/>
        </w:tabs>
        <w:spacing w:before="0"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«Развитие и осуществление культурного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обеспечение жителей </w:t>
      </w:r>
      <w:r w:rsidR="00A16209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Ивантеевского муниципального района Саратовской области </w:t>
      </w:r>
    </w:p>
    <w:p w:rsidR="006F64FE" w:rsidRDefault="00B925AA" w:rsidP="00A16209">
      <w:pPr>
        <w:pStyle w:val="110"/>
        <w:spacing w:before="0"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услугами организации культуры на 2015-2017 годы»</w:t>
      </w:r>
    </w:p>
    <w:p w:rsidR="006F64FE" w:rsidRDefault="006F64FE">
      <w:pPr>
        <w:pStyle w:val="110"/>
        <w:tabs>
          <w:tab w:val="clear" w:pos="0"/>
        </w:tabs>
        <w:ind w:left="0" w:firstLine="0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F64FE" w:rsidRDefault="00B925AA">
      <w:pPr>
        <w:pStyle w:val="110"/>
        <w:tabs>
          <w:tab w:val="clear" w:pos="0"/>
        </w:tabs>
        <w:ind w:left="0" w:firstLine="0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</w:pPr>
      <w:bookmarkStart w:id="1" w:name="sub_99"/>
      <w:bookmarkEnd w:id="1"/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 xml:space="preserve">Паспорт муниципальной  Программы «Развитие и осуществление культурного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досуга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 xml:space="preserve"> и обеспечение жителей </w:t>
      </w:r>
      <w:r w:rsidR="00A16209"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Николаевского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90"/>
        <w:gridCol w:w="6874"/>
      </w:tblGrid>
      <w:tr w:rsidR="006F64FE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6F64FE" w:rsidRDefault="00B925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 w:rsidP="00A16209">
            <w:pPr>
              <w:pStyle w:val="affd"/>
              <w:autoSpaceDE/>
              <w:snapToGrid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     программа 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Развитие и осуществление культурного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досуга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обеспечение жителей </w:t>
            </w:r>
            <w:r w:rsidR="00A16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Николаевского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муниципального образования Ивантеевского муниципального района Саратовской области услугами организации культуры на 2015-2017 годы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  (далее - муниципальная программа)</w:t>
            </w:r>
          </w:p>
        </w:tc>
      </w:tr>
      <w:tr w:rsidR="006F64FE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pStyle w:val="affd"/>
              <w:snapToGrid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="00A16209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образования Ивантеевского   муниципального  района</w:t>
            </w:r>
          </w:p>
          <w:p w:rsidR="006F64FE" w:rsidRDefault="006F64FE">
            <w:pPr>
              <w:autoSpaceDE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4FE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</w:t>
            </w:r>
          </w:p>
          <w:p w:rsidR="006F64FE" w:rsidRDefault="00B925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F64FE">
        <w:tblPrEx>
          <w:tblCellMar>
            <w:top w:w="75" w:type="dxa"/>
            <w:bottom w:w="75" w:type="dxa"/>
          </w:tblCellMar>
        </w:tblPrEx>
        <w:trPr>
          <w:trHeight w:val="1064"/>
        </w:trPr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pStyle w:val="affd"/>
              <w:snapToGrid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="00A16209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образования Ивантеевского   муниципального  района</w:t>
            </w:r>
          </w:p>
          <w:p w:rsidR="006F64FE" w:rsidRDefault="006F64FE">
            <w:pPr>
              <w:autoSpaceDE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4FE">
        <w:tblPrEx>
          <w:tblCellMar>
            <w:top w:w="75" w:type="dxa"/>
            <w:bottom w:w="75" w:type="dxa"/>
          </w:tblCellMar>
        </w:tblPrEx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  <w:p w:rsidR="006F64FE" w:rsidRDefault="00B925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 w:rsidP="00A16209">
            <w:pPr>
              <w:pStyle w:val="affd"/>
              <w:autoSpaceDE/>
              <w:snapToGrid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     подпрограмма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«Осуществление мероприятий по организации культурного досуга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жителей </w:t>
            </w:r>
            <w:proofErr w:type="spellStart"/>
            <w:r w:rsidR="00A16209">
              <w:rPr>
                <w:rFonts w:ascii="Times New Roman" w:hAnsi="Times New Roman"/>
                <w:sz w:val="26"/>
                <w:szCs w:val="26"/>
              </w:rPr>
              <w:t>Николаевког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Ивантеевского муниципального</w:t>
            </w:r>
            <w:r w:rsidR="00A16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района Саратовской области организации услугами культуры»    </w:t>
            </w:r>
          </w:p>
        </w:tc>
      </w:tr>
      <w:tr w:rsidR="006F64FE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Программно-целевые инструменты</w:t>
            </w:r>
          </w:p>
          <w:p w:rsidR="006F64FE" w:rsidRDefault="00B925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autoSpaceDE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F64FE">
        <w:tblPrEx>
          <w:tblCellMar>
            <w:top w:w="75" w:type="dxa"/>
            <w:bottom w:w="75" w:type="dxa"/>
          </w:tblCellMar>
        </w:tblPrEx>
        <w:trPr>
          <w:trHeight w:val="982"/>
        </w:trPr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6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pStyle w:val="affffb"/>
              <w:snapToGrid w:val="0"/>
              <w:ind w:firstLine="7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Создание благоприятных условий для организации культурного досуга и отдыха жителей поселения </w:t>
            </w:r>
          </w:p>
        </w:tc>
      </w:tr>
      <w:tr w:rsidR="006F64FE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pStyle w:val="affffb"/>
              <w:snapToGrid w:val="0"/>
              <w:spacing w:after="200" w:line="276" w:lineRule="auto"/>
              <w:ind w:firstLine="7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Обеспечение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 </w:t>
            </w:r>
          </w:p>
        </w:tc>
      </w:tr>
      <w:tr w:rsidR="006F64FE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6F64FE" w:rsidRDefault="00B925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autoSpaceDE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2015-2017  годы</w:t>
            </w:r>
          </w:p>
        </w:tc>
      </w:tr>
      <w:tr w:rsidR="006F64FE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pStyle w:val="affd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на 2015-2017 год составляет </w:t>
            </w:r>
            <w:r w:rsidR="006B33BA"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  <w:r w:rsidRPr="00D02745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рублей,                                                           за  счет  средств местного бюджета</w:t>
            </w:r>
          </w:p>
          <w:p w:rsidR="006F64FE" w:rsidRPr="00CB367D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3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2015 г. - </w:t>
            </w:r>
            <w:r w:rsidR="00BE05F7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Pr="00CB367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  <w:p w:rsidR="006F64FE" w:rsidRPr="00CB367D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3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2016 г. - </w:t>
            </w:r>
            <w:r w:rsidR="00BE05F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CB367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  <w:p w:rsidR="006F64FE" w:rsidRDefault="00B925AA" w:rsidP="00BE05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3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г. - </w:t>
            </w:r>
            <w:r w:rsidR="00BE05F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CB367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F64FE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6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 w:rsidP="00D0274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Эффективность реализации мероприятий, предусмотренных Программой, вытекает из ожидаемых в ходе ее выполнения результатов. В ходе реализации программы произойдет увеличение обеспечения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культуры, организации культурного досуга и отдыха жителей поселения. </w:t>
            </w:r>
          </w:p>
        </w:tc>
      </w:tr>
    </w:tbl>
    <w:p w:rsidR="006F64FE" w:rsidRDefault="006F64FE">
      <w:pPr>
        <w:ind w:firstLine="720"/>
        <w:jc w:val="both"/>
      </w:pPr>
    </w:p>
    <w:p w:rsidR="006F64FE" w:rsidRDefault="006F64FE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2300DC"/>
          <w:sz w:val="26"/>
          <w:szCs w:val="26"/>
        </w:rPr>
      </w:pPr>
      <w:bookmarkStart w:id="2" w:name="sub_999"/>
    </w:p>
    <w:p w:rsidR="006F64FE" w:rsidRDefault="00B925AA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 1. Общая характеристика развития культурного досуга в </w:t>
      </w:r>
      <w:r w:rsidR="006B33BA">
        <w:rPr>
          <w:rFonts w:ascii="Times New Roman" w:eastAsia="Times New Roman" w:hAnsi="Times New Roman" w:cs="Times New Roman"/>
          <w:b/>
          <w:bCs/>
          <w:sz w:val="26"/>
          <w:szCs w:val="26"/>
        </w:rPr>
        <w:t>Николаевск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ом муниципальном образовании Ивантеевского муниципального района Саратовской области.</w:t>
      </w:r>
    </w:p>
    <w:p w:rsidR="006F64FE" w:rsidRDefault="006F64FE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64FE" w:rsidRDefault="00B925AA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организации культурного досуга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обеспечения жителей </w:t>
      </w:r>
      <w:r w:rsidR="00A16209">
        <w:rPr>
          <w:rFonts w:ascii="Times New Roman" w:eastAsia="Times New Roman" w:hAnsi="Times New Roman" w:cs="Times New Roman"/>
          <w:sz w:val="26"/>
          <w:szCs w:val="26"/>
        </w:rPr>
        <w:t xml:space="preserve">Николаевского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услугами организаций 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является одним  из приоритетных направлений социально-экономической политики </w:t>
      </w:r>
      <w:r w:rsidR="00A16209">
        <w:rPr>
          <w:rFonts w:ascii="Times New Roman" w:eastAsia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6F64FE" w:rsidRDefault="00B925AA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состоянию на  начало  2015 года в му</w:t>
      </w:r>
      <w:r w:rsidR="00A16209">
        <w:rPr>
          <w:rFonts w:ascii="Times New Roman" w:eastAsia="Times New Roman" w:hAnsi="Times New Roman" w:cs="Times New Roman"/>
          <w:sz w:val="26"/>
          <w:szCs w:val="26"/>
        </w:rPr>
        <w:t>ниципальном образовании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6F64FE" w:rsidRDefault="00B925AA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ДК </w:t>
      </w:r>
      <w:r w:rsidR="00A16209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16209">
        <w:rPr>
          <w:rFonts w:ascii="Times New Roman" w:eastAsia="Times New Roman" w:hAnsi="Times New Roman" w:cs="Times New Roman"/>
          <w:sz w:val="26"/>
          <w:szCs w:val="26"/>
        </w:rPr>
        <w:t>Николаевка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ул. </w:t>
      </w:r>
      <w:r w:rsidR="00A16209">
        <w:rPr>
          <w:rFonts w:ascii="Times New Roman" w:eastAsia="Times New Roman" w:hAnsi="Times New Roman" w:cs="Times New Roman"/>
          <w:sz w:val="26"/>
          <w:szCs w:val="26"/>
        </w:rPr>
        <w:t>Кооперативная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 </w:t>
      </w:r>
      <w:r w:rsidR="00A16209">
        <w:rPr>
          <w:rFonts w:ascii="Times New Roman" w:eastAsia="Times New Roman" w:hAnsi="Times New Roman" w:cs="Times New Roman"/>
          <w:sz w:val="26"/>
          <w:szCs w:val="26"/>
        </w:rPr>
        <w:t>94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Сельская библиотека </w:t>
      </w:r>
      <w:r w:rsidR="00A16209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16209">
        <w:rPr>
          <w:rFonts w:ascii="Times New Roman" w:eastAsia="Times New Roman" w:hAnsi="Times New Roman" w:cs="Times New Roman"/>
          <w:sz w:val="26"/>
          <w:szCs w:val="26"/>
        </w:rPr>
        <w:t>Николаевка в здании ДК</w:t>
      </w:r>
      <w:proofErr w:type="gramEnd"/>
    </w:p>
    <w:p w:rsidR="006F64FE" w:rsidRDefault="006F64FE">
      <w:pPr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6F64FE" w:rsidRDefault="00B925AA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Общая численность  в </w:t>
      </w:r>
      <w:r w:rsidR="00A16209">
        <w:rPr>
          <w:rFonts w:ascii="Times New Roman" w:eastAsia="Times New Roman" w:hAnsi="Times New Roman" w:cs="Times New Roman"/>
          <w:sz w:val="26"/>
          <w:szCs w:val="26"/>
        </w:rPr>
        <w:t>Николаевском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</w:t>
      </w:r>
      <w:r w:rsidR="008208B8">
        <w:rPr>
          <w:rFonts w:ascii="Times New Roman" w:eastAsia="Times New Roman" w:hAnsi="Times New Roman" w:cs="Times New Roman"/>
          <w:sz w:val="26"/>
          <w:szCs w:val="26"/>
        </w:rPr>
        <w:t>альном образовании составляет  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чел.  (на  01.01.2015), из них:</w:t>
      </w:r>
    </w:p>
    <w:p w:rsidR="006F64FE" w:rsidRDefault="00B925A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 образовательных  учреждениях – </w:t>
      </w:r>
      <w:r w:rsidR="008208B8"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чел.;</w:t>
      </w:r>
    </w:p>
    <w:p w:rsidR="006F64FE" w:rsidRDefault="00B925A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 дошкольных образовательных учреждениях – </w:t>
      </w:r>
      <w:r w:rsidR="008208B8"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чел.;</w:t>
      </w:r>
    </w:p>
    <w:p w:rsidR="006F64FE" w:rsidRDefault="00B925A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       Успешное развитие культурного досуга имеет приоритетное значение для 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беспечить конституционные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культуры. </w:t>
      </w:r>
      <w:r>
        <w:rPr>
          <w:rFonts w:ascii="Times New Roman" w:eastAsia="Times New Roman" w:hAnsi="Times New Roman" w:cs="Times New Roman"/>
          <w:sz w:val="26"/>
          <w:szCs w:val="26"/>
        </w:rPr>
        <w:t>Для ее достижения предусмотрено: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совершенствование системы культурного досуга населения, а также его различных категорий и групп, в том числе в образовательных учреждениях, повышение культурного уровня и формирование ценностных ориентиров населения, совершенствование финансового обеспечения.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2. Цел</w:t>
      </w:r>
      <w:r w:rsidR="008208B8">
        <w:rPr>
          <w:rFonts w:ascii="Times New Roman" w:eastAsia="Times New Roman" w:hAnsi="Times New Roman" w:cs="Times New Roman"/>
          <w:b/>
          <w:bCs/>
          <w:sz w:val="26"/>
          <w:szCs w:val="26"/>
        </w:rPr>
        <w:t>и и  задачи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 основные ожидаемые конечные результаты, сроки и этапы реализации муниципальной программы.</w:t>
      </w:r>
    </w:p>
    <w:p w:rsidR="006F64FE" w:rsidRDefault="006F64F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64FE" w:rsidRDefault="00B925AA">
      <w:pPr>
        <w:pStyle w:val="a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 ресурсов и  будет способствовать:</w:t>
      </w:r>
    </w:p>
    <w:p w:rsidR="006F64FE" w:rsidRDefault="00B925AA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Созданию условий для развития культуры, искусства, сохранения и популяризации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историко</w:t>
      </w:r>
      <w:proofErr w:type="spellEnd"/>
      <w:r>
        <w:rPr>
          <w:rFonts w:ascii="Times New Roman" w:hAnsi="Times New Roman"/>
          <w:sz w:val="26"/>
          <w:szCs w:val="26"/>
        </w:rPr>
        <w:t xml:space="preserve"> – культурного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наследия поселения. </w:t>
      </w:r>
    </w:p>
    <w:p w:rsidR="006F64FE" w:rsidRDefault="00B925AA">
      <w:pPr>
        <w:pStyle w:val="a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Проведению  программных массовых и праздничных культурно-массовых мероприятий в соответствии с планом. 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3.  Методика оценки эффективности муниципальной программы 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6F64FE" w:rsidRDefault="00B925AA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6F64FE" w:rsidRDefault="00B925A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целью обеспечения комплексного решения задач муниципальной программы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запланированных ею мероприятий в структуру муниципальной программы включена одна подпрограмма: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«Осуществление мероприятий по организации культурного досуга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обеспечение жителей </w:t>
      </w:r>
      <w:r w:rsidR="00A168E7">
        <w:rPr>
          <w:rFonts w:ascii="Times New Roman" w:eastAsia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Ивантеевского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услугами организации культуры»</w:t>
      </w:r>
      <w:r>
        <w:rPr>
          <w:rFonts w:ascii="Times New Roman" w:eastAsia="Times New Roman" w:hAnsi="Times New Roman" w:cs="Times New Roman"/>
          <w:sz w:val="26"/>
          <w:szCs w:val="26"/>
        </w:rPr>
        <w:t>. Решение задачи по вовлечению населения в организацию культурного досуга и отдыха жителей поселения  достигается путем реализации мероприятий, предусмотренных подпрограммой:</w:t>
      </w:r>
      <w:r w:rsidR="00A168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«Осуществление мероприятий по организации культурного досуга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обеспечение жителей </w:t>
      </w:r>
      <w:r w:rsidR="00A168E7">
        <w:rPr>
          <w:rFonts w:ascii="Times New Roman" w:eastAsia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Ивантеевского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услугами организации культуры»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Мероприятия муниципальной программы реализуются в рамках подпрограммы и обеспечивают решение задач муниципальной программы. Реализация основных мероприятий подпрограммы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«Осуществление мероприятий по организации культурного досуга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обеспечение жителей </w:t>
      </w:r>
      <w:r w:rsidR="00D02745">
        <w:rPr>
          <w:rFonts w:ascii="Times New Roman" w:eastAsia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Ивантеевского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услугами организации культуры»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решение задачи по созданию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условий, обеспечивающих повышение мотивации граждан к участию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программных массовых и праздничных культурно-массовых мероприятий.</w:t>
      </w:r>
    </w:p>
    <w:p w:rsidR="006F64FE" w:rsidRDefault="00B925AA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5. Паспорт муниципальной подпрограммы 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Развитие и осуществление культурного досуга и обеспечени</w:t>
      </w:r>
      <w:r w:rsidR="00431B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жителей </w:t>
      </w:r>
      <w:r w:rsidR="00A168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39"/>
      </w:tblGrid>
      <w:tr w:rsidR="006F64FE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6F64FE" w:rsidRDefault="00B925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 w:rsidP="00A168E7">
            <w:pPr>
              <w:autoSpaceDE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подпрограмма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Осуществление мероприятий по организации культурного досуга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жителей </w:t>
            </w:r>
            <w:r w:rsidR="00A168E7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образования Ивантеевского муниципального района Саратовской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услугами организации культуры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  (далее - муниципальная подпрограмма).</w:t>
            </w:r>
          </w:p>
        </w:tc>
      </w:tr>
      <w:tr w:rsidR="006F64FE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</w:t>
            </w:r>
          </w:p>
        </w:tc>
        <w:tc>
          <w:tcPr>
            <w:tcW w:w="6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pStyle w:val="affd"/>
              <w:snapToGrid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="00A168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Николаевского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образования Ивантеевского   муниципального   района</w:t>
            </w:r>
          </w:p>
          <w:p w:rsidR="006F64FE" w:rsidRDefault="006F64FE">
            <w:pPr>
              <w:autoSpaceDE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64FE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</w:t>
            </w:r>
          </w:p>
          <w:p w:rsidR="006F64FE" w:rsidRDefault="00B925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F64FE">
        <w:tc>
          <w:tcPr>
            <w:tcW w:w="27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муниципальной подпрограммы</w:t>
            </w:r>
          </w:p>
        </w:tc>
        <w:tc>
          <w:tcPr>
            <w:tcW w:w="693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 w:rsidP="00A168E7">
            <w:pPr>
              <w:pStyle w:val="affd"/>
              <w:snapToGrid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="00A168E7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образования Ивантеевского   муниципального   района</w:t>
            </w:r>
          </w:p>
        </w:tc>
      </w:tr>
      <w:tr w:rsidR="006F64FE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Программно-целевые инструменты</w:t>
            </w:r>
          </w:p>
          <w:p w:rsidR="006F64FE" w:rsidRDefault="00B925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autoSpaceDE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F64FE">
        <w:trPr>
          <w:trHeight w:val="982"/>
        </w:trPr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муниципальной подпрограммы</w:t>
            </w:r>
          </w:p>
        </w:tc>
        <w:tc>
          <w:tcPr>
            <w:tcW w:w="693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 w:rsidP="00A168E7">
            <w:pPr>
              <w:pStyle w:val="affffb"/>
              <w:snapToGrid w:val="0"/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Создание благоприятных условий для организации культурного до</w:t>
            </w:r>
            <w:r w:rsidR="00A168E7">
              <w:rPr>
                <w:rFonts w:eastAsia="Times New Roman"/>
                <w:color w:val="000000"/>
                <w:sz w:val="26"/>
                <w:szCs w:val="26"/>
              </w:rPr>
              <w:t>суга и отдыха жителей поселения</w:t>
            </w:r>
            <w:r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</w:tr>
      <w:tr w:rsidR="006F64FE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 w:rsidP="00A168E7">
            <w:pPr>
              <w:pStyle w:val="affffb"/>
              <w:snapToGrid w:val="0"/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Обеспечение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 </w:t>
            </w:r>
          </w:p>
        </w:tc>
      </w:tr>
      <w:tr w:rsidR="006F64FE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муниципальной подпрограммы</w:t>
            </w:r>
          </w:p>
        </w:tc>
        <w:tc>
          <w:tcPr>
            <w:tcW w:w="6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досуга граждан, патриотическое воспитание молодежи</w:t>
            </w:r>
          </w:p>
        </w:tc>
      </w:tr>
      <w:tr w:rsidR="006F64FE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6F64FE" w:rsidRDefault="00B925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2015 - 2017 годы</w:t>
            </w:r>
          </w:p>
        </w:tc>
      </w:tr>
      <w:tr w:rsidR="006F64FE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6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autoSpaceDE/>
              <w:snapToGrid w:val="0"/>
              <w:spacing w:line="315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Увеличение численности населения, занимающегося художественной самодеятельностью, участие в культурной жизни муниципального образования.</w:t>
            </w:r>
          </w:p>
        </w:tc>
      </w:tr>
    </w:tbl>
    <w:p w:rsidR="006F64FE" w:rsidRDefault="006F64FE">
      <w:pPr>
        <w:sectPr w:rsidR="006F64FE"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A168E7" w:rsidRDefault="00A168E7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33BA" w:rsidRDefault="006B33BA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F64FE" w:rsidRDefault="00B925AA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6. Характеристика сферы реализации подпрограммы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       Успешное развитие культурной жизни населения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         В </w:t>
      </w:r>
      <w:r w:rsidR="00A168E7">
        <w:rPr>
          <w:rFonts w:ascii="Times New Roman" w:eastAsia="Times New Roman" w:hAnsi="Times New Roman" w:cs="Times New Roman"/>
          <w:sz w:val="26"/>
          <w:szCs w:val="26"/>
        </w:rPr>
        <w:t>Николаевском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образовании на период до 2017 года поставлена задача по увеличению доли граждан, занимающихся художественной самодеятельностью и участвующих в культурной жизни муниципального образования.  Патриотическое воспитание молодежи. 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    Для ее достижения предусмотрены мероприятия: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совершенствование финансового обеспечения. 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         </w:t>
      </w:r>
    </w:p>
    <w:p w:rsidR="006F64FE" w:rsidRDefault="00B925AA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Цели и задачи, основные ожидаемые конечные результаты.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Целью данной подпрограммы является создание благоприятных условий для организации культурного досуга и отдыха жителей поселения. 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          - вовлечение населения в занятия художественной самодеятельности и приобщение их к участию в культурной жизни поселения. </w:t>
      </w:r>
    </w:p>
    <w:p w:rsidR="006F64FE" w:rsidRDefault="00B925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eastAsia="Times New Roman" w:hAnsi="Times New Roman" w:cs="Times New Roman"/>
          <w:sz w:val="26"/>
          <w:szCs w:val="26"/>
        </w:rPr>
        <w:t>данной подпрограммы.</w:t>
      </w:r>
    </w:p>
    <w:p w:rsidR="006F64FE" w:rsidRDefault="006F64FE">
      <w:pPr>
        <w:jc w:val="both"/>
        <w:rPr>
          <w:rFonts w:ascii="Times New Roman" w:eastAsia="Times New Roman" w:hAnsi="Times New Roman" w:cs="Times New Roman"/>
        </w:rPr>
      </w:pPr>
    </w:p>
    <w:p w:rsidR="006F64FE" w:rsidRDefault="00B925AA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7. Финансовое обеспечение реализации муниципальной программы</w:t>
      </w:r>
    </w:p>
    <w:p w:rsidR="006F64FE" w:rsidRDefault="00B925AA">
      <w:pPr>
        <w:pStyle w:val="1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основных мероприятий муниципальной программы осуществляется за счет средств муниципального бюджета.</w:t>
      </w:r>
    </w:p>
    <w:p w:rsidR="006F64FE" w:rsidRPr="00D02745" w:rsidRDefault="00B925AA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финансового обеспечения муниципальной программы за счет всех источников финансирования составляет </w:t>
      </w:r>
      <w:r w:rsidR="00F61B3D">
        <w:rPr>
          <w:sz w:val="26"/>
          <w:szCs w:val="26"/>
        </w:rPr>
        <w:t>4</w:t>
      </w:r>
      <w:r w:rsidR="00431B3B">
        <w:rPr>
          <w:sz w:val="26"/>
          <w:szCs w:val="26"/>
        </w:rPr>
        <w:t>7</w:t>
      </w:r>
      <w:r w:rsidRPr="00D02745">
        <w:rPr>
          <w:sz w:val="26"/>
          <w:szCs w:val="26"/>
        </w:rPr>
        <w:t>,0 тыс. рублей, в том числе по годам:</w:t>
      </w:r>
    </w:p>
    <w:p w:rsidR="006F64FE" w:rsidRPr="00D02745" w:rsidRDefault="00B925AA">
      <w:pPr>
        <w:pStyle w:val="ConsPlusCell"/>
        <w:ind w:firstLine="709"/>
        <w:rPr>
          <w:sz w:val="26"/>
          <w:szCs w:val="26"/>
        </w:rPr>
      </w:pPr>
      <w:r w:rsidRPr="00D02745">
        <w:rPr>
          <w:sz w:val="26"/>
          <w:szCs w:val="26"/>
        </w:rPr>
        <w:t xml:space="preserve">2015 год – </w:t>
      </w:r>
      <w:r w:rsidR="00F61B3D">
        <w:rPr>
          <w:sz w:val="26"/>
          <w:szCs w:val="26"/>
        </w:rPr>
        <w:t>17</w:t>
      </w:r>
      <w:r w:rsidRPr="00D02745">
        <w:rPr>
          <w:sz w:val="26"/>
          <w:szCs w:val="26"/>
        </w:rPr>
        <w:t>,0 тыс. рублей;</w:t>
      </w:r>
    </w:p>
    <w:p w:rsidR="006F64FE" w:rsidRPr="00D02745" w:rsidRDefault="00D02745">
      <w:pPr>
        <w:pStyle w:val="ConsPlusCell"/>
        <w:ind w:firstLine="709"/>
        <w:rPr>
          <w:sz w:val="26"/>
          <w:szCs w:val="26"/>
        </w:rPr>
      </w:pPr>
      <w:r w:rsidRPr="00D02745">
        <w:rPr>
          <w:sz w:val="26"/>
          <w:szCs w:val="26"/>
        </w:rPr>
        <w:t>2016 год –</w:t>
      </w:r>
      <w:r w:rsidR="00F61B3D">
        <w:rPr>
          <w:sz w:val="26"/>
          <w:szCs w:val="26"/>
        </w:rPr>
        <w:t>15</w:t>
      </w:r>
      <w:r w:rsidR="00B925AA" w:rsidRPr="00D02745">
        <w:rPr>
          <w:sz w:val="26"/>
          <w:szCs w:val="26"/>
        </w:rPr>
        <w:t>,0 тыс. рублей;</w:t>
      </w:r>
    </w:p>
    <w:p w:rsidR="006F64FE" w:rsidRPr="00D02745" w:rsidRDefault="00B925AA">
      <w:pPr>
        <w:pStyle w:val="ConsPlusCell"/>
        <w:ind w:firstLine="709"/>
        <w:rPr>
          <w:sz w:val="26"/>
          <w:szCs w:val="26"/>
        </w:rPr>
      </w:pPr>
      <w:r w:rsidRPr="00D02745">
        <w:rPr>
          <w:sz w:val="26"/>
          <w:szCs w:val="26"/>
        </w:rPr>
        <w:t xml:space="preserve">2017 год – </w:t>
      </w:r>
      <w:r w:rsidR="00F61B3D">
        <w:rPr>
          <w:sz w:val="26"/>
          <w:szCs w:val="26"/>
        </w:rPr>
        <w:t>15</w:t>
      </w:r>
      <w:r w:rsidRPr="00D02745">
        <w:rPr>
          <w:sz w:val="26"/>
          <w:szCs w:val="26"/>
        </w:rPr>
        <w:t>,0 тыс. рублей;</w:t>
      </w:r>
    </w:p>
    <w:p w:rsidR="006F64FE" w:rsidRPr="00D02745" w:rsidRDefault="00B925AA">
      <w:pPr>
        <w:pStyle w:val="ConsPlusCell"/>
        <w:ind w:firstLine="709"/>
        <w:rPr>
          <w:sz w:val="26"/>
          <w:szCs w:val="26"/>
        </w:rPr>
      </w:pPr>
      <w:r w:rsidRPr="00D02745">
        <w:rPr>
          <w:sz w:val="26"/>
          <w:szCs w:val="26"/>
        </w:rPr>
        <w:t>из них:</w:t>
      </w:r>
    </w:p>
    <w:p w:rsidR="006F64FE" w:rsidRPr="00D02745" w:rsidRDefault="00B925AA">
      <w:pPr>
        <w:pStyle w:val="ConsPlusCell"/>
        <w:ind w:firstLine="709"/>
        <w:jc w:val="both"/>
        <w:rPr>
          <w:sz w:val="26"/>
          <w:szCs w:val="26"/>
        </w:rPr>
      </w:pPr>
      <w:r w:rsidRPr="00D02745">
        <w:rPr>
          <w:sz w:val="26"/>
          <w:szCs w:val="26"/>
        </w:rPr>
        <w:t>местный бюджет –</w:t>
      </w:r>
      <w:r w:rsidR="00F61B3D">
        <w:rPr>
          <w:sz w:val="26"/>
          <w:szCs w:val="26"/>
        </w:rPr>
        <w:t xml:space="preserve"> </w:t>
      </w:r>
      <w:r w:rsidR="00D02745" w:rsidRPr="00D02745">
        <w:rPr>
          <w:sz w:val="26"/>
          <w:szCs w:val="26"/>
        </w:rPr>
        <w:t>47</w:t>
      </w:r>
      <w:r w:rsidRPr="00D02745">
        <w:rPr>
          <w:sz w:val="26"/>
          <w:szCs w:val="26"/>
        </w:rPr>
        <w:t>,0 тыс. рублей, в том числе по годам:</w:t>
      </w:r>
    </w:p>
    <w:p w:rsidR="006F64FE" w:rsidRPr="00D02745" w:rsidRDefault="00B925AA">
      <w:pPr>
        <w:pStyle w:val="ConsPlusCell"/>
        <w:ind w:firstLine="709"/>
        <w:rPr>
          <w:sz w:val="26"/>
          <w:szCs w:val="26"/>
        </w:rPr>
      </w:pPr>
      <w:r w:rsidRPr="00D02745">
        <w:rPr>
          <w:sz w:val="26"/>
          <w:szCs w:val="26"/>
        </w:rPr>
        <w:t xml:space="preserve">2015 год – </w:t>
      </w:r>
      <w:r w:rsidR="00F61B3D">
        <w:rPr>
          <w:sz w:val="26"/>
          <w:szCs w:val="26"/>
        </w:rPr>
        <w:t>17</w:t>
      </w:r>
      <w:r w:rsidRPr="00D02745">
        <w:rPr>
          <w:sz w:val="26"/>
          <w:szCs w:val="26"/>
        </w:rPr>
        <w:t>,0 тыс. рублей;</w:t>
      </w:r>
    </w:p>
    <w:p w:rsidR="006F64FE" w:rsidRPr="00D02745" w:rsidRDefault="00B925AA">
      <w:pPr>
        <w:pStyle w:val="ConsPlusCell"/>
        <w:ind w:firstLine="709"/>
        <w:rPr>
          <w:sz w:val="26"/>
          <w:szCs w:val="26"/>
        </w:rPr>
      </w:pPr>
      <w:r w:rsidRPr="00D02745">
        <w:rPr>
          <w:sz w:val="26"/>
          <w:szCs w:val="26"/>
        </w:rPr>
        <w:t xml:space="preserve">2016 год – </w:t>
      </w:r>
      <w:r w:rsidR="00F61B3D">
        <w:rPr>
          <w:sz w:val="26"/>
          <w:szCs w:val="26"/>
        </w:rPr>
        <w:t>15</w:t>
      </w:r>
      <w:r w:rsidRPr="00D02745">
        <w:rPr>
          <w:sz w:val="26"/>
          <w:szCs w:val="26"/>
        </w:rPr>
        <w:t>,0 тыс. рублей;</w:t>
      </w:r>
    </w:p>
    <w:p w:rsidR="006F64FE" w:rsidRPr="00D02745" w:rsidRDefault="00B925AA">
      <w:pPr>
        <w:pStyle w:val="ConsPlusCell"/>
        <w:ind w:firstLine="709"/>
        <w:rPr>
          <w:sz w:val="26"/>
          <w:szCs w:val="26"/>
        </w:rPr>
      </w:pPr>
      <w:r w:rsidRPr="00D02745">
        <w:rPr>
          <w:sz w:val="26"/>
          <w:szCs w:val="26"/>
        </w:rPr>
        <w:t xml:space="preserve">2017 год – </w:t>
      </w:r>
      <w:r w:rsidR="00F61B3D">
        <w:rPr>
          <w:sz w:val="26"/>
          <w:szCs w:val="26"/>
        </w:rPr>
        <w:t>15</w:t>
      </w:r>
      <w:r w:rsidRPr="00D02745">
        <w:rPr>
          <w:sz w:val="26"/>
          <w:szCs w:val="26"/>
        </w:rPr>
        <w:t>,0 тыс. рублей;</w:t>
      </w:r>
    </w:p>
    <w:p w:rsidR="006F64FE" w:rsidRPr="00D02745" w:rsidRDefault="00B925AA">
      <w:pPr>
        <w:pStyle w:val="ConsPlusCell"/>
        <w:spacing w:line="228" w:lineRule="auto"/>
        <w:ind w:firstLine="709"/>
        <w:jc w:val="both"/>
        <w:rPr>
          <w:sz w:val="26"/>
          <w:szCs w:val="26"/>
        </w:rPr>
      </w:pPr>
      <w:r w:rsidRPr="00D02745">
        <w:rPr>
          <w:sz w:val="26"/>
          <w:szCs w:val="26"/>
        </w:rPr>
        <w:t>из них по подпрограммам:</w:t>
      </w:r>
    </w:p>
    <w:p w:rsidR="006F64FE" w:rsidRPr="00D02745" w:rsidRDefault="00B925AA">
      <w:pPr>
        <w:pStyle w:val="ConsPlusCell"/>
        <w:ind w:firstLine="709"/>
        <w:rPr>
          <w:sz w:val="26"/>
          <w:szCs w:val="26"/>
        </w:rPr>
      </w:pPr>
      <w:r w:rsidRPr="00D02745">
        <w:rPr>
          <w:sz w:val="26"/>
          <w:szCs w:val="26"/>
        </w:rPr>
        <w:t xml:space="preserve">2015 год – </w:t>
      </w:r>
      <w:r w:rsidR="00F61B3D">
        <w:rPr>
          <w:sz w:val="26"/>
          <w:szCs w:val="26"/>
        </w:rPr>
        <w:t>17</w:t>
      </w:r>
      <w:r w:rsidRPr="00D02745">
        <w:rPr>
          <w:sz w:val="26"/>
          <w:szCs w:val="26"/>
        </w:rPr>
        <w:t>,0 тыс. рублей;</w:t>
      </w:r>
    </w:p>
    <w:p w:rsidR="006F64FE" w:rsidRPr="00D02745" w:rsidRDefault="00B925AA">
      <w:pPr>
        <w:pStyle w:val="ConsPlusCell"/>
        <w:ind w:firstLine="709"/>
        <w:rPr>
          <w:sz w:val="26"/>
          <w:szCs w:val="26"/>
        </w:rPr>
      </w:pPr>
      <w:r w:rsidRPr="00D02745">
        <w:rPr>
          <w:sz w:val="26"/>
          <w:szCs w:val="26"/>
        </w:rPr>
        <w:t xml:space="preserve">2016 год – </w:t>
      </w:r>
      <w:r w:rsidR="00F61B3D">
        <w:rPr>
          <w:sz w:val="26"/>
          <w:szCs w:val="26"/>
        </w:rPr>
        <w:t>15</w:t>
      </w:r>
      <w:r w:rsidRPr="00D02745">
        <w:rPr>
          <w:sz w:val="26"/>
          <w:szCs w:val="26"/>
        </w:rPr>
        <w:t>,0 тыс. рублей;</w:t>
      </w:r>
    </w:p>
    <w:p w:rsidR="006F64FE" w:rsidRDefault="00B925AA">
      <w:pPr>
        <w:pStyle w:val="ConsPlusCell"/>
        <w:spacing w:line="228" w:lineRule="auto"/>
        <w:ind w:firstLine="709"/>
        <w:rPr>
          <w:sz w:val="26"/>
          <w:szCs w:val="26"/>
        </w:rPr>
      </w:pPr>
      <w:r w:rsidRPr="00D02745">
        <w:rPr>
          <w:sz w:val="26"/>
          <w:szCs w:val="26"/>
        </w:rPr>
        <w:t xml:space="preserve">2017 год – </w:t>
      </w:r>
      <w:r w:rsidR="00F61B3D">
        <w:rPr>
          <w:sz w:val="26"/>
          <w:szCs w:val="26"/>
        </w:rPr>
        <w:t>15</w:t>
      </w:r>
      <w:r w:rsidRPr="00D02745">
        <w:rPr>
          <w:sz w:val="26"/>
          <w:szCs w:val="26"/>
        </w:rPr>
        <w:t>,0 тыс. рублей.</w:t>
      </w:r>
    </w:p>
    <w:p w:rsidR="006F64FE" w:rsidRDefault="006F64FE">
      <w:pPr>
        <w:pStyle w:val="ConsPlusCell"/>
        <w:spacing w:line="228" w:lineRule="auto"/>
        <w:ind w:firstLine="709"/>
        <w:rPr>
          <w:sz w:val="26"/>
          <w:szCs w:val="26"/>
          <w:shd w:val="clear" w:color="auto" w:fill="FFFF00"/>
        </w:rPr>
      </w:pPr>
    </w:p>
    <w:p w:rsidR="006F64FE" w:rsidRDefault="00B925AA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6F64FE" w:rsidRDefault="00B925A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6F64FE" w:rsidRDefault="006F64FE">
      <w:pPr>
        <w:pStyle w:val="14"/>
        <w:spacing w:line="216" w:lineRule="auto"/>
        <w:ind w:left="0"/>
        <w:jc w:val="center"/>
        <w:rPr>
          <w:b/>
          <w:bCs/>
          <w:sz w:val="26"/>
          <w:szCs w:val="26"/>
        </w:rPr>
      </w:pPr>
    </w:p>
    <w:p w:rsidR="006F64FE" w:rsidRDefault="006F64FE">
      <w:pPr>
        <w:sectPr w:rsidR="006F64FE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Default="006F64FE">
      <w:pPr>
        <w:sectPr w:rsidR="006F64FE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Default="006F64FE">
      <w:pPr>
        <w:sectPr w:rsidR="006F64FE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Default="006F64FE">
      <w:pPr>
        <w:sectPr w:rsidR="006F64FE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Default="006F64FE">
      <w:pPr>
        <w:sectPr w:rsidR="006F64FE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Default="006F64FE">
      <w:pPr>
        <w:sectPr w:rsidR="006F64FE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Default="00B925AA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1 к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муниципальной программе «Развитие и осуществление организации культурного </w:t>
      </w:r>
      <w:proofErr w:type="gramStart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досуга</w:t>
      </w:r>
      <w:proofErr w:type="gram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и обеспечение жителей </w:t>
      </w:r>
      <w:r w:rsidR="00215D3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Николаевского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муниципального образования Ивантеевского муниципального района Саратовской области услугами организации культуры на 2015-2017 годы»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</w:p>
    <w:p w:rsidR="006F64FE" w:rsidRDefault="006F64FE">
      <w:pPr>
        <w:tabs>
          <w:tab w:val="left" w:pos="4784"/>
        </w:tabs>
        <w:spacing w:line="204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64FE" w:rsidRDefault="00B925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6F64FE" w:rsidRDefault="00B925AA">
      <w:pPr>
        <w:jc w:val="center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целевых показателях муниципальной 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«Осуществление мероприятий по организации культурного досуга и </w:t>
      </w:r>
      <w:r w:rsidR="00215D3A">
        <w:rPr>
          <w:rFonts w:ascii="Times New Roman" w:eastAsia="Times New Roman" w:hAnsi="Times New Roman" w:cs="Times New Roman"/>
          <w:sz w:val="26"/>
          <w:szCs w:val="26"/>
        </w:rPr>
        <w:t>обеспечение жителей Николаевского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Ивантеевского муниципального района Саратовской области </w:t>
      </w:r>
    </w:p>
    <w:p w:rsidR="006F64FE" w:rsidRDefault="00B925A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услугами организаций культуры на 2015-2017 годы» </w:t>
      </w:r>
    </w:p>
    <w:p w:rsidR="006F64FE" w:rsidRDefault="006F64FE">
      <w:pPr>
        <w:jc w:val="center"/>
        <w:rPr>
          <w:rFonts w:cs="Calibri"/>
          <w:b/>
          <w:bCs/>
        </w:rPr>
      </w:pPr>
    </w:p>
    <w:tbl>
      <w:tblPr>
        <w:tblW w:w="18742" w:type="dxa"/>
        <w:tblInd w:w="-1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"/>
        <w:gridCol w:w="624"/>
        <w:gridCol w:w="178"/>
        <w:gridCol w:w="4613"/>
        <w:gridCol w:w="1530"/>
        <w:gridCol w:w="2694"/>
        <w:gridCol w:w="2268"/>
        <w:gridCol w:w="2294"/>
        <w:gridCol w:w="4286"/>
      </w:tblGrid>
      <w:tr w:rsidR="006F64FE" w:rsidTr="00215D3A">
        <w:trPr>
          <w:gridBefore w:val="1"/>
          <w:gridAfter w:val="1"/>
          <w:wBefore w:w="255" w:type="dxa"/>
          <w:wAfter w:w="4286" w:type="dxa"/>
          <w:trHeight w:val="276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7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2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Значение показателей*</w:t>
            </w:r>
          </w:p>
        </w:tc>
      </w:tr>
      <w:tr w:rsidR="006F64FE" w:rsidTr="00215D3A">
        <w:trPr>
          <w:gridBefore w:val="1"/>
          <w:gridAfter w:val="1"/>
          <w:wBefore w:w="255" w:type="dxa"/>
          <w:wAfter w:w="4286" w:type="dxa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 w:rsidP="00215D3A">
            <w:pPr>
              <w:pStyle w:val="affd"/>
              <w:autoSpaceDE/>
              <w:snapToGrid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Развитие и осуществление культурного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</w:rPr>
              <w:t>досуга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и обеспечение жителей </w:t>
            </w:r>
            <w:r w:rsidR="00215D3A">
              <w:rPr>
                <w:rFonts w:ascii="Times New Roman" w:eastAsia="Times New Roman" w:hAnsi="Times New Roman" w:cs="Times New Roman"/>
                <w:spacing w:val="-10"/>
              </w:rPr>
              <w:t>Николаевского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Ивантеевского муниципального района Саратовской области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услугами организации культуры на 2015-2017 годы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текущий год 2015</w:t>
            </w:r>
          </w:p>
          <w:p w:rsidR="006F64FE" w:rsidRDefault="00B92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(оценка)**</w:t>
            </w:r>
          </w:p>
          <w:p w:rsidR="006F64FE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2015 год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2017 год</w:t>
            </w:r>
          </w:p>
        </w:tc>
      </w:tr>
      <w:tr w:rsidR="006F64FE" w:rsidTr="00215D3A">
        <w:trPr>
          <w:gridBefore w:val="1"/>
          <w:gridAfter w:val="1"/>
          <w:wBefore w:w="255" w:type="dxa"/>
          <w:wAfter w:w="4286" w:type="dxa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Par1117"/>
            <w:bookmarkEnd w:id="3"/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населения муниципального образования, систематически занимающегося художественной самодеятельностью, от общей численности населения (ежегодно)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16013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6F64FE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Tr="00215D3A">
        <w:trPr>
          <w:gridBefore w:val="1"/>
          <w:gridAfter w:val="1"/>
          <w:wBefore w:w="255" w:type="dxa"/>
          <w:wAfter w:w="4286" w:type="dxa"/>
        </w:trPr>
        <w:tc>
          <w:tcPr>
            <w:tcW w:w="1420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 w:rsidP="00215D3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 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Осуществление мероприятий по организации культурного досуга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жителей </w:t>
            </w:r>
            <w:r w:rsidR="00215D3A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Ивантеевского муниципального района Саратовской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услугами организации культуры</w:t>
            </w:r>
            <w:r>
              <w:rPr>
                <w:rFonts w:ascii="Times New Roman" w:eastAsia="Times New Roman" w:hAnsi="Times New Roman" w:cs="Times New Roman"/>
              </w:rPr>
              <w:t xml:space="preserve">».                                                                                           </w:t>
            </w:r>
          </w:p>
        </w:tc>
      </w:tr>
      <w:tr w:rsidR="006F64FE" w:rsidTr="00215D3A">
        <w:trPr>
          <w:gridBefore w:val="1"/>
          <w:gridAfter w:val="1"/>
          <w:wBefore w:w="255" w:type="dxa"/>
          <w:wAfter w:w="4286" w:type="dxa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7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учащихся и студентов, систематически занимающихся художественной самодеятельностью, в общей численности населения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16013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10,6</w:t>
            </w:r>
            <w:r w:rsidR="00B925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6F64FE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Tr="00215D3A">
        <w:trPr>
          <w:gridBefore w:val="1"/>
          <w:gridAfter w:val="1"/>
          <w:wBefore w:w="255" w:type="dxa"/>
          <w:wAfter w:w="4286" w:type="dxa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6F64FE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Tr="00215D3A">
        <w:tblPrEx>
          <w:tblCellMar>
            <w:left w:w="28" w:type="dxa"/>
            <w:right w:w="28" w:type="dxa"/>
          </w:tblCellMar>
        </w:tblPrEx>
        <w:tc>
          <w:tcPr>
            <w:tcW w:w="1057" w:type="dxa"/>
            <w:gridSpan w:val="3"/>
            <w:shd w:val="clear" w:color="auto" w:fill="auto"/>
          </w:tcPr>
          <w:p w:rsidR="006F64FE" w:rsidRDefault="00B925AA">
            <w:pPr>
              <w:snapToGrid w:val="0"/>
              <w:spacing w:line="204" w:lineRule="auto"/>
              <w:rPr>
                <w:rFonts w:ascii="Times New Roman" w:eastAsia="Times New Roman" w:hAnsi="Times New Roman" w:cs="Times New Roman"/>
              </w:rPr>
            </w:pPr>
            <w:bookmarkStart w:id="4" w:name="Par1191"/>
            <w:bookmarkEnd w:id="4"/>
            <w:r>
              <w:rPr>
                <w:rFonts w:ascii="Times New Roman" w:eastAsia="Times New Roman" w:hAnsi="Times New Roman" w:cs="Times New Roman"/>
              </w:rPr>
              <w:t>Примечание:</w:t>
            </w:r>
          </w:p>
        </w:tc>
        <w:tc>
          <w:tcPr>
            <w:tcW w:w="17685" w:type="dxa"/>
            <w:gridSpan w:val="6"/>
            <w:shd w:val="clear" w:color="auto" w:fill="auto"/>
          </w:tcPr>
          <w:p w:rsidR="006F64FE" w:rsidRDefault="006F64FE">
            <w:pPr>
              <w:snapToGrid w:val="0"/>
              <w:spacing w:line="20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64FE" w:rsidRDefault="00B925AA">
            <w:pPr>
              <w:autoSpaceDE/>
              <w:spacing w:after="200" w:line="20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Значение показателя указывается на каждый год реализации программы.</w:t>
            </w:r>
          </w:p>
        </w:tc>
      </w:tr>
      <w:tr w:rsidR="006F64FE" w:rsidTr="00215D3A">
        <w:tblPrEx>
          <w:tblCellMar>
            <w:left w:w="28" w:type="dxa"/>
            <w:right w:w="28" w:type="dxa"/>
          </w:tblCellMar>
        </w:tblPrEx>
        <w:tc>
          <w:tcPr>
            <w:tcW w:w="1057" w:type="dxa"/>
            <w:gridSpan w:val="3"/>
            <w:shd w:val="clear" w:color="auto" w:fill="auto"/>
          </w:tcPr>
          <w:p w:rsidR="006F64FE" w:rsidRDefault="006F64FE">
            <w:pPr>
              <w:snapToGrid w:val="0"/>
              <w:spacing w:line="20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5" w:type="dxa"/>
            <w:gridSpan w:val="6"/>
            <w:shd w:val="clear" w:color="auto" w:fill="auto"/>
          </w:tcPr>
          <w:p w:rsidR="006F64FE" w:rsidRDefault="00B925AA">
            <w:pPr>
              <w:autoSpaceDE/>
              <w:snapToGrid w:val="0"/>
              <w:spacing w:after="200" w:line="20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B828E5" w:rsidRDefault="00B828E5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B828E5" w:rsidRDefault="00B828E5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B828E5" w:rsidRDefault="00B828E5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B828E5" w:rsidRDefault="00B828E5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6F64FE" w:rsidRDefault="00B925AA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pacing w:val="-10"/>
        </w:rPr>
        <w:lastRenderedPageBreak/>
        <w:t xml:space="preserve">Приложение № 2 к муниципальной программе «Развитие и осуществление культурного </w:t>
      </w:r>
      <w:proofErr w:type="gramStart"/>
      <w:r>
        <w:rPr>
          <w:rFonts w:ascii="Times New Roman" w:eastAsia="Times New Roman" w:hAnsi="Times New Roman" w:cs="Times New Roman"/>
          <w:spacing w:val="-10"/>
        </w:rPr>
        <w:t>досуга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и обеспечение жителей </w:t>
      </w:r>
      <w:r w:rsidR="00215D3A">
        <w:rPr>
          <w:rFonts w:ascii="Times New Roman" w:eastAsia="Times New Roman" w:hAnsi="Times New Roman" w:cs="Times New Roman"/>
          <w:spacing w:val="-10"/>
        </w:rPr>
        <w:t>Николаевского</w:t>
      </w:r>
      <w:r>
        <w:rPr>
          <w:rFonts w:ascii="Times New Roman" w:eastAsia="Times New Roman" w:hAnsi="Times New Roman" w:cs="Times New Roman"/>
          <w:spacing w:val="-10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Ивантеевского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pacing w:val="-10"/>
        </w:rPr>
        <w:t>услугами организации культуры на 2015-2017 годы»</w:t>
      </w:r>
    </w:p>
    <w:p w:rsidR="006F64FE" w:rsidRDefault="006F64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64FE" w:rsidRDefault="00B925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6F64FE" w:rsidRDefault="00B925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 и основных мероприятий муниципальной программы</w:t>
      </w:r>
    </w:p>
    <w:p w:rsidR="006F64FE" w:rsidRDefault="00B925AA">
      <w:pPr>
        <w:pStyle w:val="affd"/>
        <w:autoSpaceDE/>
        <w:snapToGrid w:val="0"/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«Развитие и осуществление культурного досуга и обеспечению жителей </w:t>
      </w:r>
      <w:r w:rsidR="00DC5A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  <w:t>Ивантеевского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услугами организации культуры на 2015-2017 годы» </w:t>
      </w:r>
    </w:p>
    <w:p w:rsidR="006F64FE" w:rsidRDefault="006F64FE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498"/>
        <w:gridCol w:w="1612"/>
        <w:gridCol w:w="1137"/>
        <w:gridCol w:w="992"/>
        <w:gridCol w:w="2270"/>
        <w:gridCol w:w="2127"/>
        <w:gridCol w:w="3969"/>
        <w:gridCol w:w="101"/>
        <w:gridCol w:w="33"/>
      </w:tblGrid>
      <w:tr w:rsidR="006F64FE">
        <w:trPr>
          <w:gridAfter w:val="1"/>
          <w:wAfter w:w="20" w:type="dxa"/>
          <w:trHeight w:val="23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F64FE" w:rsidRDefault="00B92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наименование мероприятий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исполнитель</w:t>
            </w:r>
          </w:p>
        </w:tc>
        <w:tc>
          <w:tcPr>
            <w:tcW w:w="21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Ожидаемый непосредственный результат, показатель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Последствия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не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br/>
              <w:t>и основного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Связь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с показателями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(подпрограммы)</w:t>
            </w:r>
          </w:p>
          <w:p w:rsidR="006F64FE" w:rsidRDefault="006F64FE">
            <w:pPr>
              <w:autoSpaceDE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ind w:left="-288" w:right="688" w:hanging="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64FE">
        <w:trPr>
          <w:gridAfter w:val="1"/>
          <w:wAfter w:w="20" w:type="dxa"/>
          <w:trHeight w:val="23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начало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окон-чание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реали-зации</w:t>
            </w:r>
            <w:proofErr w:type="spellEnd"/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64FE">
        <w:tblPrEx>
          <w:tblCellMar>
            <w:left w:w="57" w:type="dxa"/>
            <w:right w:w="57" w:type="dxa"/>
          </w:tblCellMar>
        </w:tblPrEx>
        <w:trPr>
          <w:trHeight w:val="23"/>
        </w:trPr>
        <w:tc>
          <w:tcPr>
            <w:tcW w:w="1531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 w:rsidP="00DC5A7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Подпрограмма  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Осуществление мероприятий по организации культурного досуга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обеспечение жителей </w:t>
            </w:r>
            <w:r w:rsidR="00DC5A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Николаевского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Ивантеевского муниципального района Саратовской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услугами организации культуры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».                                                                                           </w:t>
            </w:r>
          </w:p>
        </w:tc>
        <w:tc>
          <w:tcPr>
            <w:tcW w:w="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6F64FE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4FE">
        <w:trPr>
          <w:gridAfter w:val="1"/>
          <w:wAfter w:w="20" w:type="dxa"/>
          <w:trHeight w:val="23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4FE" w:rsidRDefault="00B925A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Организация и проведение мероприятий посвященных государственным календарным праздникам, значимым событиям и памятным датам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4FE" w:rsidRDefault="00B925AA" w:rsidP="00DC5A7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C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4FE" w:rsidRDefault="00B925A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4FE" w:rsidRDefault="00B925A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количества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 качества оказываемых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количества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и качества оказываемых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autoSpaceDE/>
              <w:snapToGrid w:val="0"/>
              <w:spacing w:after="20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числа занимающихся художественной самодеятельностью среди учащихся и молодежи. </w:t>
            </w:r>
            <w:proofErr w:type="gramEnd"/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:rsidR="006F64FE" w:rsidRDefault="006F64FE">
            <w:pPr>
              <w:snapToGrid w:val="0"/>
            </w:pPr>
          </w:p>
        </w:tc>
      </w:tr>
    </w:tbl>
    <w:p w:rsidR="006F64FE" w:rsidRDefault="006F64FE"/>
    <w:p w:rsidR="006F64FE" w:rsidRDefault="006F64FE"/>
    <w:p w:rsidR="006F64FE" w:rsidRDefault="006F64FE"/>
    <w:p w:rsidR="006F64FE" w:rsidRDefault="006F64F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64FE" w:rsidRDefault="00B925AA" w:rsidP="00DC5A75">
      <w:pPr>
        <w:rPr>
          <w:rFonts w:cs="Calibr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администрации </w:t>
      </w:r>
      <w:r w:rsidR="00DC5A75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C5A75">
        <w:rPr>
          <w:rFonts w:ascii="Times New Roman" w:eastAsia="Times New Roman" w:hAnsi="Times New Roman" w:cs="Times New Roman"/>
          <w:b/>
          <w:bCs/>
          <w:sz w:val="28"/>
          <w:szCs w:val="28"/>
        </w:rPr>
        <w:t>А.А.Демидов</w:t>
      </w:r>
    </w:p>
    <w:p w:rsidR="006F64FE" w:rsidRDefault="006F64FE">
      <w:pPr>
        <w:jc w:val="both"/>
        <w:rPr>
          <w:rFonts w:cs="Calibri"/>
        </w:rPr>
      </w:pPr>
    </w:p>
    <w:p w:rsidR="006F64FE" w:rsidRDefault="006F64FE">
      <w:pPr>
        <w:jc w:val="both"/>
        <w:rPr>
          <w:rFonts w:cs="Calibri"/>
        </w:rPr>
      </w:pPr>
    </w:p>
    <w:p w:rsidR="006F64FE" w:rsidRDefault="006F64FE">
      <w:pPr>
        <w:jc w:val="both"/>
        <w:rPr>
          <w:rFonts w:cs="Calibri"/>
        </w:rPr>
      </w:pPr>
    </w:p>
    <w:p w:rsidR="00215D3A" w:rsidRDefault="00215D3A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DC5A75" w:rsidRDefault="00DC5A7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B828E5" w:rsidRDefault="00B828E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B828E5" w:rsidRDefault="00B828E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B828E5" w:rsidRDefault="00B828E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B828E5" w:rsidRDefault="00B828E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6F64FE" w:rsidRDefault="00B925AA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  <w:spacing w:val="-1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№3 к 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муниципальной программе «Развитие и осуществление культурного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</w:rPr>
        <w:t>досуга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</w:rPr>
        <w:t xml:space="preserve"> и обеспечение жителей </w:t>
      </w:r>
      <w:r w:rsidR="00DC5A75">
        <w:rPr>
          <w:rFonts w:ascii="Times New Roman" w:eastAsia="Times New Roman" w:hAnsi="Times New Roman" w:cs="Times New Roman"/>
          <w:color w:val="000000"/>
          <w:spacing w:val="-10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Ивантеевского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услугами организации культуры на 2015-2017 годы»</w:t>
      </w:r>
    </w:p>
    <w:p w:rsidR="006F64FE" w:rsidRDefault="006F64FE">
      <w:pPr>
        <w:ind w:firstLine="720"/>
        <w:jc w:val="center"/>
      </w:pPr>
    </w:p>
    <w:p w:rsidR="006F64FE" w:rsidRDefault="00B925AA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</w:rPr>
        <w:t>Сведения</w:t>
      </w:r>
      <w:r>
        <w:rPr>
          <w:rFonts w:ascii="Times New Roman" w:eastAsia="Times New Roman" w:hAnsi="Times New Roman" w:cs="Times New Roman"/>
          <w:b/>
          <w:bCs/>
        </w:rPr>
        <w:br/>
        <w:t xml:space="preserve">об объемах и источниках финансового обеспечения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муниципальной 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Развитие и осуществление культурного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досуга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и обеспечение жителей </w:t>
      </w:r>
      <w:r w:rsidR="00DC5A75">
        <w:rPr>
          <w:rFonts w:ascii="Times New Roman" w:eastAsia="Times New Roman" w:hAnsi="Times New Roman" w:cs="Times New Roman"/>
          <w:b/>
          <w:bCs/>
          <w:color w:val="000000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>Ивантеевского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услугами организации культуры на 2015-2017 годы»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6F64FE" w:rsidRDefault="006F64FE">
      <w:pPr>
        <w:ind w:firstLine="720"/>
        <w:jc w:val="center"/>
      </w:pPr>
    </w:p>
    <w:tbl>
      <w:tblPr>
        <w:tblW w:w="0" w:type="auto"/>
        <w:tblInd w:w="-743" w:type="dxa"/>
        <w:tblLayout w:type="fixed"/>
        <w:tblLook w:val="0000"/>
      </w:tblPr>
      <w:tblGrid>
        <w:gridCol w:w="5813"/>
        <w:gridCol w:w="2263"/>
        <w:gridCol w:w="1650"/>
        <w:gridCol w:w="1613"/>
        <w:gridCol w:w="1155"/>
        <w:gridCol w:w="1812"/>
        <w:gridCol w:w="1108"/>
      </w:tblGrid>
      <w:tr w:rsidR="006F64FE" w:rsidTr="00B828E5">
        <w:tc>
          <w:tcPr>
            <w:tcW w:w="58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Default="00B925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26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Default="00B925AA">
            <w:pPr>
              <w:pStyle w:val="affb"/>
              <w:snapToGrid w:val="0"/>
              <w:ind w:firstLine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 (соисполнитель, участник)</w:t>
            </w:r>
          </w:p>
        </w:tc>
        <w:tc>
          <w:tcPr>
            <w:tcW w:w="16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Default="00B925AA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16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Default="00B925AA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Объемы финансового обеспечения (всего)</w:t>
            </w:r>
          </w:p>
        </w:tc>
        <w:tc>
          <w:tcPr>
            <w:tcW w:w="40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по годам реализации</w:t>
            </w:r>
          </w:p>
        </w:tc>
      </w:tr>
      <w:tr w:rsidR="006F64FE" w:rsidTr="00B828E5">
        <w:tc>
          <w:tcPr>
            <w:tcW w:w="581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B925AA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6F64FE" w:rsidTr="00B828E5">
        <w:trPr>
          <w:trHeight w:val="77"/>
        </w:trPr>
        <w:tc>
          <w:tcPr>
            <w:tcW w:w="58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Default="00B925AA" w:rsidP="00D02745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Развитие и осуществление культурного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досуга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обеспечение жителей </w:t>
            </w:r>
            <w:r w:rsidR="00D02745">
              <w:rPr>
                <w:rFonts w:ascii="Times New Roman" w:hAnsi="Times New Roman"/>
                <w:sz w:val="22"/>
                <w:szCs w:val="22"/>
              </w:rPr>
              <w:t>Николаевского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Ивантеевского муниципального района Саратовской области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услугами организации культуры на 2015-2017 годы»</w:t>
            </w:r>
          </w:p>
        </w:tc>
        <w:tc>
          <w:tcPr>
            <w:tcW w:w="22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DC5A75">
              <w:rPr>
                <w:rFonts w:ascii="Times New Roman" w:eastAsia="Times New Roman" w:hAnsi="Times New Roman" w:cs="Times New Roman"/>
              </w:rPr>
              <w:t xml:space="preserve">Николаевского </w:t>
            </w:r>
            <w:r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4FE" w:rsidRDefault="006F64FE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64FE" w:rsidRDefault="00F61B3D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B925A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F61B3D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C5A7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6F64FE" w:rsidRDefault="00F61B3D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DC5A7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6F64FE" w:rsidRDefault="00F61B3D" w:rsidP="00431B3B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DC5A75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DC5A75" w:rsidTr="00B828E5">
        <w:tc>
          <w:tcPr>
            <w:tcW w:w="581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5A75" w:rsidRDefault="00DC5A7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Default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Default="00DC5A7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75" w:rsidRDefault="00F61B3D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DC5A7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Default="00F61B3D" w:rsidP="00DC5A7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431B3B">
              <w:rPr>
                <w:rFonts w:ascii="Times New Roman" w:eastAsia="Times New Roman" w:hAnsi="Times New Roman" w:cs="Times New Roman"/>
              </w:rPr>
              <w:t>,</w:t>
            </w:r>
            <w:r w:rsidR="00DC5A75" w:rsidRPr="008605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Default="00F61B3D" w:rsidP="00DC5A7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DC5A75" w:rsidRPr="0086056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5A75" w:rsidRDefault="00F61B3D" w:rsidP="00431B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D02745">
              <w:rPr>
                <w:rFonts w:ascii="Times New Roman" w:eastAsia="Times New Roman" w:hAnsi="Times New Roman" w:cs="Times New Roman"/>
              </w:rPr>
              <w:t>,</w:t>
            </w:r>
            <w:r w:rsidR="00DC5A75" w:rsidRPr="0086056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C5A75" w:rsidTr="00B828E5">
        <w:tc>
          <w:tcPr>
            <w:tcW w:w="58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5A75" w:rsidRDefault="00DC5A75" w:rsidP="00D02745">
            <w:pPr>
              <w:pStyle w:val="affb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"Осуществление мероприятий по организации культурного досуга и обеспечение жителей </w:t>
            </w:r>
            <w:r w:rsidR="00D027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Николаев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Ивантеевского муниципального района Саратовской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услугами организации культуры"</w:t>
            </w:r>
          </w:p>
        </w:tc>
        <w:tc>
          <w:tcPr>
            <w:tcW w:w="22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Default="00DC5A7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Николаевского муниципального образования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Default="00DC5A7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75" w:rsidRDefault="00F61B3D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DC5A7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Default="00F61B3D" w:rsidP="00DC5A7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C5A75" w:rsidRPr="00BE7F4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Default="00F61B3D" w:rsidP="00DC5A7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DC5A75" w:rsidRPr="00BE7F4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5A75" w:rsidRDefault="00F61B3D" w:rsidP="00431B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DC5A75" w:rsidRPr="00BE7F45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DC5A75" w:rsidTr="00B828E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81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5A75" w:rsidRDefault="00DC5A75">
            <w:pPr>
              <w:pStyle w:val="affb"/>
              <w:snapToGrid w:val="0"/>
            </w:pPr>
          </w:p>
        </w:tc>
        <w:tc>
          <w:tcPr>
            <w:tcW w:w="2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Default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Default="00DC5A7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75" w:rsidRDefault="00F61B3D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DC5A7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Default="00F61B3D" w:rsidP="00DC5A7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C5A75" w:rsidRPr="00BD70D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Default="00F61B3D" w:rsidP="00DC5A7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DC5A75" w:rsidRPr="00BD70D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5A75" w:rsidRDefault="00F61B3D" w:rsidP="00431B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DC5A75" w:rsidRPr="00BD70D3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DC5A75" w:rsidTr="00B828E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63"/>
        </w:trPr>
        <w:tc>
          <w:tcPr>
            <w:tcW w:w="5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Default="00DC5A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1. Основные мероприятия  </w:t>
            </w:r>
          </w:p>
          <w:p w:rsidR="00DC5A75" w:rsidRDefault="00DC5A7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и проведение мероприятий посвященных государственным календарным праздникам, значимым событиям и памятным датам:</w:t>
            </w:r>
          </w:p>
        </w:tc>
        <w:tc>
          <w:tcPr>
            <w:tcW w:w="22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Default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Николаевского муниципального образования</w:t>
            </w:r>
          </w:p>
          <w:p w:rsidR="00DC5A75" w:rsidRDefault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DC5A75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6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Default="00DC5A7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75" w:rsidRDefault="00F61B3D" w:rsidP="002F020C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DC5A7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Default="00F61B3D" w:rsidP="00DC5A7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C5A75" w:rsidRPr="0005221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8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Default="00F61B3D" w:rsidP="002F02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DC5A75" w:rsidRPr="0005221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5A75" w:rsidRDefault="00F61B3D" w:rsidP="002F02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DC5A75" w:rsidRPr="0005221A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6F64FE" w:rsidTr="00B828E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5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 Празднование Дня Победы:</w:t>
            </w:r>
          </w:p>
          <w:p w:rsidR="006F64FE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-организация и проведение мероприятий посвященных Дню Победы советского народа в Великой Отечественной войне 1941-1945 годов</w:t>
            </w:r>
          </w:p>
          <w:p w:rsidR="006F64FE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покупка венков, цветов, лент, баннеров, воздушных шаров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6F64FE" w:rsidRDefault="006F64FE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4FE" w:rsidRDefault="006F64FE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6F64FE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Tr="00B828E5">
        <w:tc>
          <w:tcPr>
            <w:tcW w:w="5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B925AA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4FE" w:rsidRDefault="00F61B3D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B925A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F61B3D" w:rsidP="00097C0D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B925A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Default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B925A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Default="00DC5A75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B925AA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6F64FE" w:rsidRDefault="006F64FE">
      <w:pPr>
        <w:jc w:val="both"/>
      </w:pPr>
    </w:p>
    <w:p w:rsidR="006F64FE" w:rsidRDefault="006F64F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25AA" w:rsidRDefault="00B925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администрации </w:t>
      </w:r>
      <w:r w:rsidR="00DC5A75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C5A75">
        <w:rPr>
          <w:rFonts w:ascii="Times New Roman" w:eastAsia="Times New Roman" w:hAnsi="Times New Roman" w:cs="Times New Roman"/>
          <w:b/>
          <w:bCs/>
          <w:sz w:val="28"/>
          <w:szCs w:val="28"/>
        </w:rPr>
        <w:t>А.А. Демидов</w:t>
      </w:r>
    </w:p>
    <w:sectPr w:rsidR="00B925AA" w:rsidSect="00B828E5">
      <w:pgSz w:w="16838" w:h="11906" w:orient="landscape"/>
      <w:pgMar w:top="568" w:right="850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6209"/>
    <w:rsid w:val="00097C0D"/>
    <w:rsid w:val="0016013A"/>
    <w:rsid w:val="00215D3A"/>
    <w:rsid w:val="002D6878"/>
    <w:rsid w:val="002F020C"/>
    <w:rsid w:val="00340DB0"/>
    <w:rsid w:val="00431B3B"/>
    <w:rsid w:val="00675E15"/>
    <w:rsid w:val="006B33BA"/>
    <w:rsid w:val="006F64FE"/>
    <w:rsid w:val="008208B8"/>
    <w:rsid w:val="009744A7"/>
    <w:rsid w:val="00A16209"/>
    <w:rsid w:val="00A168E7"/>
    <w:rsid w:val="00A37A52"/>
    <w:rsid w:val="00B828E5"/>
    <w:rsid w:val="00B925AA"/>
    <w:rsid w:val="00BE05F7"/>
    <w:rsid w:val="00CB367D"/>
    <w:rsid w:val="00D02745"/>
    <w:rsid w:val="00DC5A75"/>
    <w:rsid w:val="00F6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FE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5">
    <w:name w:val="heading 5"/>
    <w:basedOn w:val="a0"/>
    <w:next w:val="a1"/>
    <w:qFormat/>
    <w:rsid w:val="006F64FE"/>
    <w:pPr>
      <w:tabs>
        <w:tab w:val="num" w:pos="0"/>
      </w:tabs>
      <w:ind w:left="1008" w:hanging="1008"/>
      <w:outlineLvl w:val="4"/>
    </w:pPr>
  </w:style>
  <w:style w:type="paragraph" w:styleId="6">
    <w:name w:val="heading 6"/>
    <w:basedOn w:val="a0"/>
    <w:next w:val="a1"/>
    <w:qFormat/>
    <w:rsid w:val="006F64FE"/>
    <w:pPr>
      <w:tabs>
        <w:tab w:val="num" w:pos="0"/>
      </w:tabs>
      <w:ind w:left="1152" w:hanging="1152"/>
      <w:outlineLvl w:val="5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F64FE"/>
    <w:rPr>
      <w:rFonts w:ascii="Symbol" w:hAnsi="Symbol" w:cs="OpenSymbol"/>
    </w:rPr>
  </w:style>
  <w:style w:type="character" w:customStyle="1" w:styleId="Absatz-Standardschriftart">
    <w:name w:val="Absatz-Standardschriftart"/>
    <w:rsid w:val="006F64FE"/>
  </w:style>
  <w:style w:type="character" w:customStyle="1" w:styleId="WW-Absatz-Standardschriftart">
    <w:name w:val="WW-Absatz-Standardschriftart"/>
    <w:rsid w:val="006F64FE"/>
  </w:style>
  <w:style w:type="character" w:customStyle="1" w:styleId="WW-Absatz-Standardschriftart1">
    <w:name w:val="WW-Absatz-Standardschriftart1"/>
    <w:rsid w:val="006F64FE"/>
  </w:style>
  <w:style w:type="character" w:customStyle="1" w:styleId="WW-Absatz-Standardschriftart11">
    <w:name w:val="WW-Absatz-Standardschriftart11"/>
    <w:rsid w:val="006F64FE"/>
  </w:style>
  <w:style w:type="character" w:customStyle="1" w:styleId="WW-Absatz-Standardschriftart111">
    <w:name w:val="WW-Absatz-Standardschriftart111"/>
    <w:rsid w:val="006F64FE"/>
  </w:style>
  <w:style w:type="character" w:customStyle="1" w:styleId="WW-Absatz-Standardschriftart1111">
    <w:name w:val="WW-Absatz-Standardschriftart1111"/>
    <w:rsid w:val="006F64FE"/>
  </w:style>
  <w:style w:type="character" w:customStyle="1" w:styleId="WW-Absatz-Standardschriftart11111">
    <w:name w:val="WW-Absatz-Standardschriftart11111"/>
    <w:rsid w:val="006F64FE"/>
  </w:style>
  <w:style w:type="character" w:customStyle="1" w:styleId="WW-Absatz-Standardschriftart111111">
    <w:name w:val="WW-Absatz-Standardschriftart111111"/>
    <w:rsid w:val="006F64FE"/>
  </w:style>
  <w:style w:type="character" w:customStyle="1" w:styleId="WW-Absatz-Standardschriftart1111111">
    <w:name w:val="WW-Absatz-Standardschriftart1111111"/>
    <w:rsid w:val="006F64FE"/>
  </w:style>
  <w:style w:type="character" w:customStyle="1" w:styleId="WW-Absatz-Standardschriftart11111111">
    <w:name w:val="WW-Absatz-Standardschriftart11111111"/>
    <w:rsid w:val="006F64FE"/>
  </w:style>
  <w:style w:type="character" w:customStyle="1" w:styleId="WW-Absatz-Standardschriftart111111111">
    <w:name w:val="WW-Absatz-Standardschriftart111111111"/>
    <w:rsid w:val="006F64FE"/>
  </w:style>
  <w:style w:type="character" w:customStyle="1" w:styleId="WW-Absatz-Standardschriftart1111111111">
    <w:name w:val="WW-Absatz-Standardschriftart1111111111"/>
    <w:rsid w:val="006F64FE"/>
  </w:style>
  <w:style w:type="character" w:customStyle="1" w:styleId="WW-Absatz-Standardschriftart11111111111">
    <w:name w:val="WW-Absatz-Standardschriftart11111111111"/>
    <w:rsid w:val="006F64FE"/>
  </w:style>
  <w:style w:type="character" w:customStyle="1" w:styleId="RTFNum21">
    <w:name w:val="RTF_Num 2 1"/>
    <w:rsid w:val="006F64FE"/>
    <w:rPr>
      <w:rFonts w:cs="Times New Roman"/>
    </w:rPr>
  </w:style>
  <w:style w:type="character" w:customStyle="1" w:styleId="RTFNum22">
    <w:name w:val="RTF_Num 2 2"/>
    <w:rsid w:val="006F64FE"/>
    <w:rPr>
      <w:rFonts w:cs="Times New Roman"/>
    </w:rPr>
  </w:style>
  <w:style w:type="character" w:customStyle="1" w:styleId="RTFNum23">
    <w:name w:val="RTF_Num 2 3"/>
    <w:rsid w:val="006F64FE"/>
    <w:rPr>
      <w:rFonts w:cs="Times New Roman"/>
    </w:rPr>
  </w:style>
  <w:style w:type="character" w:customStyle="1" w:styleId="RTFNum24">
    <w:name w:val="RTF_Num 2 4"/>
    <w:rsid w:val="006F64FE"/>
    <w:rPr>
      <w:rFonts w:cs="Times New Roman"/>
    </w:rPr>
  </w:style>
  <w:style w:type="character" w:customStyle="1" w:styleId="RTFNum25">
    <w:name w:val="RTF_Num 2 5"/>
    <w:rsid w:val="006F64FE"/>
    <w:rPr>
      <w:rFonts w:cs="Times New Roman"/>
    </w:rPr>
  </w:style>
  <w:style w:type="character" w:customStyle="1" w:styleId="RTFNum26">
    <w:name w:val="RTF_Num 2 6"/>
    <w:rsid w:val="006F64FE"/>
    <w:rPr>
      <w:rFonts w:cs="Times New Roman"/>
    </w:rPr>
  </w:style>
  <w:style w:type="character" w:customStyle="1" w:styleId="RTFNum27">
    <w:name w:val="RTF_Num 2 7"/>
    <w:rsid w:val="006F64FE"/>
    <w:rPr>
      <w:rFonts w:cs="Times New Roman"/>
    </w:rPr>
  </w:style>
  <w:style w:type="character" w:customStyle="1" w:styleId="RTFNum28">
    <w:name w:val="RTF_Num 2 8"/>
    <w:rsid w:val="006F64FE"/>
    <w:rPr>
      <w:rFonts w:cs="Times New Roman"/>
    </w:rPr>
  </w:style>
  <w:style w:type="character" w:customStyle="1" w:styleId="RTFNum29">
    <w:name w:val="RTF_Num 2 9"/>
    <w:rsid w:val="006F64FE"/>
    <w:rPr>
      <w:rFonts w:cs="Times New Roman"/>
    </w:rPr>
  </w:style>
  <w:style w:type="character" w:customStyle="1" w:styleId="RTFNum31">
    <w:name w:val="RTF_Num 3 1"/>
    <w:rsid w:val="006F64FE"/>
    <w:rPr>
      <w:rFonts w:cs="Times New Roman"/>
    </w:rPr>
  </w:style>
  <w:style w:type="character" w:customStyle="1" w:styleId="RTFNum32">
    <w:name w:val="RTF_Num 3 2"/>
    <w:rsid w:val="006F64FE"/>
    <w:rPr>
      <w:rFonts w:cs="Times New Roman"/>
    </w:rPr>
  </w:style>
  <w:style w:type="character" w:customStyle="1" w:styleId="RTFNum33">
    <w:name w:val="RTF_Num 3 3"/>
    <w:rsid w:val="006F64FE"/>
    <w:rPr>
      <w:rFonts w:cs="Times New Roman"/>
    </w:rPr>
  </w:style>
  <w:style w:type="character" w:customStyle="1" w:styleId="RTFNum34">
    <w:name w:val="RTF_Num 3 4"/>
    <w:rsid w:val="006F64FE"/>
    <w:rPr>
      <w:rFonts w:cs="Times New Roman"/>
    </w:rPr>
  </w:style>
  <w:style w:type="character" w:customStyle="1" w:styleId="RTFNum35">
    <w:name w:val="RTF_Num 3 5"/>
    <w:rsid w:val="006F64FE"/>
    <w:rPr>
      <w:rFonts w:cs="Times New Roman"/>
    </w:rPr>
  </w:style>
  <w:style w:type="character" w:customStyle="1" w:styleId="RTFNum36">
    <w:name w:val="RTF_Num 3 6"/>
    <w:rsid w:val="006F64FE"/>
    <w:rPr>
      <w:rFonts w:cs="Times New Roman"/>
    </w:rPr>
  </w:style>
  <w:style w:type="character" w:customStyle="1" w:styleId="RTFNum37">
    <w:name w:val="RTF_Num 3 7"/>
    <w:rsid w:val="006F64FE"/>
    <w:rPr>
      <w:rFonts w:cs="Times New Roman"/>
    </w:rPr>
  </w:style>
  <w:style w:type="character" w:customStyle="1" w:styleId="RTFNum38">
    <w:name w:val="RTF_Num 3 8"/>
    <w:rsid w:val="006F64FE"/>
    <w:rPr>
      <w:rFonts w:cs="Times New Roman"/>
    </w:rPr>
  </w:style>
  <w:style w:type="character" w:customStyle="1" w:styleId="RTFNum39">
    <w:name w:val="RTF_Num 3 9"/>
    <w:rsid w:val="006F64FE"/>
    <w:rPr>
      <w:rFonts w:cs="Times New Roman"/>
    </w:rPr>
  </w:style>
  <w:style w:type="character" w:customStyle="1" w:styleId="1">
    <w:name w:val="Основной шрифт абзаца1"/>
    <w:rsid w:val="006F64FE"/>
  </w:style>
  <w:style w:type="character" w:customStyle="1" w:styleId="10">
    <w:name w:val="Заголовок 1 Знак"/>
    <w:basedOn w:val="1"/>
    <w:rsid w:val="006F64FE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">
    <w:name w:val="Заголовок 2 Знак"/>
    <w:basedOn w:val="1"/>
    <w:rsid w:val="006F64F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1"/>
    <w:rsid w:val="006F64F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Заголовок 4 Знак"/>
    <w:basedOn w:val="1"/>
    <w:rsid w:val="006F64F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a5">
    <w:name w:val="Öâåòîâîå âûäåëåíèå"/>
    <w:rsid w:val="006F64FE"/>
    <w:rPr>
      <w:b/>
      <w:bCs/>
      <w:color w:val="000080"/>
    </w:rPr>
  </w:style>
  <w:style w:type="character" w:customStyle="1" w:styleId="a6">
    <w:name w:val="Ãèïåðòåêñòîâàÿ ññûëêà"/>
    <w:basedOn w:val="a5"/>
    <w:rsid w:val="006F64FE"/>
    <w:rPr>
      <w:rFonts w:cs="Times New Roman"/>
      <w:color w:val="008000"/>
    </w:rPr>
  </w:style>
  <w:style w:type="character" w:customStyle="1" w:styleId="a7">
    <w:name w:val="Àêòèâíàÿ ãèïåðòåêñòîâàÿ ññûëêà"/>
    <w:basedOn w:val="a6"/>
    <w:rsid w:val="006F64FE"/>
    <w:rPr>
      <w:u w:val="single"/>
    </w:rPr>
  </w:style>
  <w:style w:type="character" w:customStyle="1" w:styleId="a8">
    <w:name w:val="Çàãîëîâîê ñâîåãî ñîîáùåíèÿ"/>
    <w:basedOn w:val="a5"/>
    <w:rsid w:val="006F64FE"/>
    <w:rPr>
      <w:rFonts w:cs="Times New Roman"/>
    </w:rPr>
  </w:style>
  <w:style w:type="character" w:customStyle="1" w:styleId="a9">
    <w:name w:val="Çàãîëîâîê ÷óæîãî ñîîáùåíèÿ"/>
    <w:basedOn w:val="a5"/>
    <w:rsid w:val="006F64FE"/>
    <w:rPr>
      <w:rFonts w:cs="Times New Roman"/>
      <w:color w:val="FF0000"/>
    </w:rPr>
  </w:style>
  <w:style w:type="character" w:customStyle="1" w:styleId="aa">
    <w:name w:val="Íàéäåííûå ñëîâà"/>
    <w:basedOn w:val="a5"/>
    <w:rsid w:val="006F64FE"/>
    <w:rPr>
      <w:rFonts w:cs="Times New Roman"/>
    </w:rPr>
  </w:style>
  <w:style w:type="character" w:customStyle="1" w:styleId="ab">
    <w:name w:val="Íå âñòóïèë â ñèëó"/>
    <w:basedOn w:val="a5"/>
    <w:rsid w:val="006F64FE"/>
    <w:rPr>
      <w:rFonts w:cs="Times New Roman"/>
      <w:color w:val="008080"/>
    </w:rPr>
  </w:style>
  <w:style w:type="character" w:customStyle="1" w:styleId="ac">
    <w:name w:val="Îïå÷àòêè"/>
    <w:rsid w:val="006F64FE"/>
    <w:rPr>
      <w:color w:val="FF0000"/>
    </w:rPr>
  </w:style>
  <w:style w:type="character" w:customStyle="1" w:styleId="ad">
    <w:name w:val="Ïðîäîëæåíèå ññûëêè"/>
    <w:basedOn w:val="a6"/>
    <w:rsid w:val="006F64FE"/>
  </w:style>
  <w:style w:type="character" w:customStyle="1" w:styleId="ae">
    <w:name w:val="Ñðàâíåíèå ðåäàêöèé"/>
    <w:basedOn w:val="a5"/>
    <w:rsid w:val="006F64FE"/>
    <w:rPr>
      <w:rFonts w:cs="Times New Roman"/>
    </w:rPr>
  </w:style>
  <w:style w:type="character" w:customStyle="1" w:styleId="af">
    <w:name w:val="Ñðàâíåíèå ðåäàêöèé. Äîáàâëåííûé ôðàãìåíò"/>
    <w:rsid w:val="006F64FE"/>
    <w:rPr>
      <w:color w:val="0000FF"/>
    </w:rPr>
  </w:style>
  <w:style w:type="character" w:customStyle="1" w:styleId="af0">
    <w:name w:val="Ñðàâíåíèå ðåäàêöèé. Óäàëåííûé ôðàãìåíò"/>
    <w:rsid w:val="006F64FE"/>
    <w:rPr>
      <w:strike/>
      <w:color w:val="808000"/>
    </w:rPr>
  </w:style>
  <w:style w:type="character" w:customStyle="1" w:styleId="af1">
    <w:name w:val="Óòðàòèë ñèëó"/>
    <w:basedOn w:val="a5"/>
    <w:rsid w:val="006F64FE"/>
    <w:rPr>
      <w:rFonts w:cs="Times New Roman"/>
      <w:strike/>
      <w:color w:val="808000"/>
    </w:rPr>
  </w:style>
  <w:style w:type="character" w:customStyle="1" w:styleId="af2">
    <w:name w:val="Текст выноски Знак"/>
    <w:basedOn w:val="1"/>
    <w:rsid w:val="006F64FE"/>
    <w:rPr>
      <w:rFonts w:ascii="Tahoma" w:eastAsia="Tahoma" w:hAnsi="Tahoma" w:cs="Tahoma"/>
      <w:sz w:val="16"/>
      <w:szCs w:val="16"/>
    </w:rPr>
  </w:style>
  <w:style w:type="character" w:customStyle="1" w:styleId="af3">
    <w:name w:val="Âûäåëåíèå äëÿ Áàçîâîãî Ïîèñêà"/>
    <w:basedOn w:val="a5"/>
    <w:rsid w:val="006F64FE"/>
    <w:rPr>
      <w:rFonts w:cs="Times New Roman"/>
      <w:color w:val="0058A9"/>
    </w:rPr>
  </w:style>
  <w:style w:type="character" w:customStyle="1" w:styleId="af4">
    <w:name w:val="Âûäåëåíèå äëÿ Áàçîâîãî Ïîèñêà (êóðñèâ)"/>
    <w:basedOn w:val="af3"/>
    <w:rsid w:val="006F64FE"/>
    <w:rPr>
      <w:i/>
      <w:iCs/>
    </w:rPr>
  </w:style>
  <w:style w:type="character" w:styleId="af5">
    <w:name w:val="Hyperlink"/>
    <w:rsid w:val="006F64FE"/>
    <w:rPr>
      <w:color w:val="000080"/>
      <w:u w:val="single"/>
    </w:rPr>
  </w:style>
  <w:style w:type="character" w:styleId="af6">
    <w:name w:val="Strong"/>
    <w:qFormat/>
    <w:rsid w:val="006F64FE"/>
    <w:rPr>
      <w:b/>
      <w:bCs/>
    </w:rPr>
  </w:style>
  <w:style w:type="character" w:customStyle="1" w:styleId="af7">
    <w:name w:val="Маркеры списка"/>
    <w:rsid w:val="006F64FE"/>
    <w:rPr>
      <w:rFonts w:ascii="OpenSymbol" w:eastAsia="OpenSymbol" w:hAnsi="OpenSymbol" w:cs="OpenSymbol"/>
    </w:rPr>
  </w:style>
  <w:style w:type="character" w:customStyle="1" w:styleId="af8">
    <w:name w:val="Символ нумерации"/>
    <w:rsid w:val="006F64FE"/>
  </w:style>
  <w:style w:type="character" w:styleId="af9">
    <w:name w:val="Emphasis"/>
    <w:qFormat/>
    <w:rsid w:val="006F64FE"/>
    <w:rPr>
      <w:i/>
      <w:iCs/>
    </w:rPr>
  </w:style>
  <w:style w:type="paragraph" w:customStyle="1" w:styleId="a0">
    <w:name w:val="Заголовок"/>
    <w:basedOn w:val="afa"/>
    <w:next w:val="a"/>
    <w:rsid w:val="006F64FE"/>
    <w:rPr>
      <w:rFonts w:ascii="Arial" w:eastAsia="Arial" w:hAnsi="Arial" w:cs="Arial"/>
      <w:b/>
      <w:bCs/>
      <w:color w:val="C0C0C0"/>
    </w:rPr>
  </w:style>
  <w:style w:type="paragraph" w:styleId="a1">
    <w:name w:val="Body Text"/>
    <w:basedOn w:val="a"/>
    <w:rsid w:val="006F64FE"/>
    <w:pPr>
      <w:spacing w:after="120"/>
    </w:pPr>
  </w:style>
  <w:style w:type="paragraph" w:styleId="afb">
    <w:name w:val="List"/>
    <w:basedOn w:val="a1"/>
    <w:rsid w:val="006F64FE"/>
    <w:rPr>
      <w:rFonts w:cs="Mangal"/>
    </w:rPr>
  </w:style>
  <w:style w:type="paragraph" w:customStyle="1" w:styleId="11">
    <w:name w:val="Название1"/>
    <w:basedOn w:val="a"/>
    <w:rsid w:val="006F64FE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2">
    <w:name w:val="Указатель1"/>
    <w:basedOn w:val="a"/>
    <w:rsid w:val="006F64FE"/>
    <w:pPr>
      <w:suppressLineNumbers/>
    </w:pPr>
    <w:rPr>
      <w:rFonts w:cs="Mangal"/>
    </w:rPr>
  </w:style>
  <w:style w:type="paragraph" w:customStyle="1" w:styleId="afa">
    <w:name w:val="Основное меню (преемственное)"/>
    <w:basedOn w:val="a"/>
    <w:next w:val="a"/>
    <w:rsid w:val="006F64FE"/>
    <w:pPr>
      <w:jc w:val="both"/>
    </w:pPr>
    <w:rPr>
      <w:rFonts w:ascii="Verdana" w:eastAsia="Verdana" w:hAnsi="Verdana" w:cs="Verdana"/>
    </w:rPr>
  </w:style>
  <w:style w:type="paragraph" w:customStyle="1" w:styleId="110">
    <w:name w:val="Заголовок 11"/>
    <w:basedOn w:val="a"/>
    <w:next w:val="a"/>
    <w:rsid w:val="006F64FE"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customStyle="1" w:styleId="21">
    <w:name w:val="Заголовок 21"/>
    <w:basedOn w:val="110"/>
    <w:next w:val="a"/>
    <w:rsid w:val="006F64FE"/>
    <w:pPr>
      <w:numPr>
        <w:ilvl w:val="1"/>
      </w:numPr>
      <w:tabs>
        <w:tab w:val="num" w:pos="0"/>
      </w:tabs>
      <w:spacing w:before="0" w:after="0"/>
      <w:ind w:left="432" w:hanging="432"/>
      <w:jc w:val="both"/>
      <w:outlineLvl w:val="1"/>
    </w:pPr>
    <w:rPr>
      <w:b w:val="0"/>
      <w:bCs w:val="0"/>
      <w:color w:val="auto"/>
    </w:rPr>
  </w:style>
  <w:style w:type="paragraph" w:customStyle="1" w:styleId="31">
    <w:name w:val="Заголовок 31"/>
    <w:basedOn w:val="21"/>
    <w:next w:val="a"/>
    <w:rsid w:val="006F64FE"/>
    <w:pPr>
      <w:numPr>
        <w:ilvl w:val="2"/>
      </w:numPr>
      <w:tabs>
        <w:tab w:val="num" w:pos="0"/>
      </w:tabs>
      <w:ind w:left="432" w:hanging="432"/>
      <w:outlineLvl w:val="2"/>
    </w:pPr>
  </w:style>
  <w:style w:type="paragraph" w:customStyle="1" w:styleId="41">
    <w:name w:val="Заголовок 41"/>
    <w:basedOn w:val="31"/>
    <w:next w:val="a"/>
    <w:rsid w:val="006F64FE"/>
    <w:pPr>
      <w:numPr>
        <w:ilvl w:val="3"/>
      </w:numPr>
      <w:tabs>
        <w:tab w:val="num" w:pos="0"/>
      </w:tabs>
      <w:ind w:left="432" w:hanging="432"/>
      <w:outlineLvl w:val="3"/>
    </w:pPr>
  </w:style>
  <w:style w:type="paragraph" w:customStyle="1" w:styleId="afc">
    <w:name w:val="Внимание: Криминал!!"/>
    <w:basedOn w:val="a"/>
    <w:next w:val="a"/>
    <w:rsid w:val="006F64FE"/>
    <w:pPr>
      <w:jc w:val="both"/>
    </w:pPr>
  </w:style>
  <w:style w:type="paragraph" w:customStyle="1" w:styleId="afd">
    <w:name w:val="Внимание: недобросовестность!"/>
    <w:basedOn w:val="a"/>
    <w:next w:val="a"/>
    <w:rsid w:val="006F64FE"/>
    <w:pPr>
      <w:jc w:val="both"/>
    </w:pPr>
  </w:style>
  <w:style w:type="paragraph" w:customStyle="1" w:styleId="afe">
    <w:name w:val="Заголовок статьи"/>
    <w:basedOn w:val="a"/>
    <w:next w:val="a"/>
    <w:rsid w:val="006F64FE"/>
    <w:pPr>
      <w:ind w:left="1612" w:hanging="892"/>
      <w:jc w:val="both"/>
    </w:pPr>
  </w:style>
  <w:style w:type="paragraph" w:customStyle="1" w:styleId="aff">
    <w:name w:val="Интерактивный заголовок"/>
    <w:basedOn w:val="a0"/>
    <w:next w:val="a"/>
    <w:rsid w:val="006F64FE"/>
    <w:rPr>
      <w:b w:val="0"/>
      <w:bCs w:val="0"/>
      <w:color w:val="auto"/>
      <w:u w:val="single"/>
    </w:rPr>
  </w:style>
  <w:style w:type="paragraph" w:customStyle="1" w:styleId="aff0">
    <w:name w:val="Интерфейс"/>
    <w:basedOn w:val="a"/>
    <w:next w:val="a"/>
    <w:rsid w:val="006F64FE"/>
    <w:pPr>
      <w:jc w:val="both"/>
    </w:pPr>
    <w:rPr>
      <w:color w:val="ECE9D8"/>
      <w:sz w:val="22"/>
      <w:szCs w:val="22"/>
    </w:rPr>
  </w:style>
  <w:style w:type="paragraph" w:customStyle="1" w:styleId="aff1">
    <w:name w:val="Комментарий"/>
    <w:basedOn w:val="a"/>
    <w:next w:val="a"/>
    <w:rsid w:val="006F64FE"/>
    <w:pPr>
      <w:ind w:left="170"/>
      <w:jc w:val="both"/>
    </w:pPr>
    <w:rPr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"/>
    <w:rsid w:val="006F64FE"/>
    <w:pPr>
      <w:ind w:left="0"/>
    </w:pPr>
  </w:style>
  <w:style w:type="paragraph" w:customStyle="1" w:styleId="aff3">
    <w:name w:val="Текст (лев. подпись)"/>
    <w:basedOn w:val="a"/>
    <w:next w:val="a"/>
    <w:rsid w:val="006F64FE"/>
  </w:style>
  <w:style w:type="paragraph" w:customStyle="1" w:styleId="aff4">
    <w:name w:val="Колонтитул (левый)"/>
    <w:basedOn w:val="aff3"/>
    <w:next w:val="a"/>
    <w:rsid w:val="006F64FE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rsid w:val="006F64FE"/>
    <w:pPr>
      <w:jc w:val="right"/>
    </w:pPr>
  </w:style>
  <w:style w:type="paragraph" w:customStyle="1" w:styleId="aff6">
    <w:name w:val="Колонтитул (правый)"/>
    <w:basedOn w:val="aff5"/>
    <w:next w:val="a"/>
    <w:rsid w:val="006F64FE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rsid w:val="006F64FE"/>
    <w:pPr>
      <w:ind w:left="0"/>
      <w:jc w:val="left"/>
    </w:pPr>
    <w:rPr>
      <w:i w:val="0"/>
      <w:iCs w:val="0"/>
      <w:color w:val="000080"/>
    </w:rPr>
  </w:style>
  <w:style w:type="paragraph" w:customStyle="1" w:styleId="aff8">
    <w:name w:val="Куда обратиться?"/>
    <w:basedOn w:val="a"/>
    <w:next w:val="a"/>
    <w:rsid w:val="006F64FE"/>
    <w:pPr>
      <w:jc w:val="both"/>
    </w:pPr>
  </w:style>
  <w:style w:type="paragraph" w:customStyle="1" w:styleId="aff9">
    <w:name w:val="Моноширинный"/>
    <w:basedOn w:val="a"/>
    <w:next w:val="a"/>
    <w:rsid w:val="006F64FE"/>
    <w:pPr>
      <w:jc w:val="both"/>
    </w:pPr>
    <w:rPr>
      <w:rFonts w:ascii="Courier New" w:eastAsia="Courier New" w:hAnsi="Courier New" w:cs="Courier New"/>
    </w:rPr>
  </w:style>
  <w:style w:type="paragraph" w:customStyle="1" w:styleId="affa">
    <w:name w:val="Необходимые документы"/>
    <w:basedOn w:val="a"/>
    <w:next w:val="a"/>
    <w:rsid w:val="006F64FE"/>
    <w:pPr>
      <w:ind w:left="118"/>
      <w:jc w:val="both"/>
    </w:pPr>
  </w:style>
  <w:style w:type="paragraph" w:customStyle="1" w:styleId="affb">
    <w:name w:val="Нормальный (таблица)"/>
    <w:basedOn w:val="a"/>
    <w:next w:val="a"/>
    <w:rsid w:val="006F64FE"/>
    <w:pPr>
      <w:jc w:val="both"/>
    </w:pPr>
  </w:style>
  <w:style w:type="paragraph" w:customStyle="1" w:styleId="affc">
    <w:name w:val="Объект"/>
    <w:basedOn w:val="a"/>
    <w:next w:val="a"/>
    <w:rsid w:val="006F64FE"/>
    <w:pPr>
      <w:jc w:val="both"/>
    </w:pPr>
  </w:style>
  <w:style w:type="paragraph" w:customStyle="1" w:styleId="affd">
    <w:name w:val="Таблицы (моноширинный)"/>
    <w:basedOn w:val="a"/>
    <w:next w:val="a"/>
    <w:rsid w:val="006F64FE"/>
    <w:pPr>
      <w:jc w:val="both"/>
    </w:pPr>
    <w:rPr>
      <w:rFonts w:ascii="Courier New" w:eastAsia="Courier New" w:hAnsi="Courier New" w:cs="Courier New"/>
    </w:rPr>
  </w:style>
  <w:style w:type="paragraph" w:customStyle="1" w:styleId="affe">
    <w:name w:val="Оглавление"/>
    <w:basedOn w:val="affd"/>
    <w:next w:val="a"/>
    <w:rsid w:val="006F64FE"/>
    <w:pPr>
      <w:ind w:left="140"/>
    </w:pPr>
    <w:rPr>
      <w:rFonts w:ascii="Arial" w:eastAsia="Arial" w:hAnsi="Arial" w:cs="Arial"/>
    </w:rPr>
  </w:style>
  <w:style w:type="paragraph" w:customStyle="1" w:styleId="afff">
    <w:name w:val="Переменная часть"/>
    <w:basedOn w:val="afa"/>
    <w:next w:val="a"/>
    <w:rsid w:val="006F64FE"/>
    <w:rPr>
      <w:rFonts w:ascii="Arial" w:eastAsia="Arial" w:hAnsi="Arial" w:cs="Arial"/>
      <w:sz w:val="20"/>
      <w:szCs w:val="20"/>
    </w:rPr>
  </w:style>
  <w:style w:type="paragraph" w:customStyle="1" w:styleId="afff0">
    <w:name w:val="Постоянная часть"/>
    <w:basedOn w:val="afa"/>
    <w:next w:val="a"/>
    <w:rsid w:val="006F64FE"/>
    <w:rPr>
      <w:rFonts w:ascii="Arial" w:eastAsia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rsid w:val="006F64FE"/>
  </w:style>
  <w:style w:type="paragraph" w:customStyle="1" w:styleId="afff2">
    <w:name w:val="Пример."/>
    <w:basedOn w:val="a"/>
    <w:next w:val="a"/>
    <w:rsid w:val="006F64FE"/>
    <w:pPr>
      <w:ind w:left="118" w:firstLine="602"/>
      <w:jc w:val="both"/>
    </w:pPr>
  </w:style>
  <w:style w:type="paragraph" w:customStyle="1" w:styleId="afff3">
    <w:name w:val="Примечание."/>
    <w:basedOn w:val="aff1"/>
    <w:next w:val="a"/>
    <w:rsid w:val="006F64FE"/>
    <w:pPr>
      <w:ind w:left="0"/>
    </w:pPr>
    <w:rPr>
      <w:i w:val="0"/>
      <w:iCs w:val="0"/>
      <w:color w:val="auto"/>
    </w:rPr>
  </w:style>
  <w:style w:type="paragraph" w:customStyle="1" w:styleId="afff4">
    <w:name w:val="Словарная статья"/>
    <w:basedOn w:val="a"/>
    <w:next w:val="a"/>
    <w:rsid w:val="006F64FE"/>
    <w:pPr>
      <w:ind w:right="118"/>
      <w:jc w:val="both"/>
    </w:pPr>
  </w:style>
  <w:style w:type="paragraph" w:customStyle="1" w:styleId="afff5">
    <w:name w:val="Текст (справка)"/>
    <w:basedOn w:val="a"/>
    <w:next w:val="a"/>
    <w:rsid w:val="006F64FE"/>
    <w:pPr>
      <w:ind w:left="170" w:right="170"/>
    </w:pPr>
  </w:style>
  <w:style w:type="paragraph" w:customStyle="1" w:styleId="afff6">
    <w:name w:val="Текст в таблице"/>
    <w:basedOn w:val="affb"/>
    <w:next w:val="a"/>
    <w:rsid w:val="006F64FE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6F64FE"/>
  </w:style>
  <w:style w:type="paragraph" w:customStyle="1" w:styleId="afff8">
    <w:name w:val="Центрированный (таблица)"/>
    <w:basedOn w:val="affb"/>
    <w:next w:val="a"/>
    <w:rsid w:val="006F64FE"/>
    <w:pPr>
      <w:jc w:val="center"/>
    </w:pPr>
  </w:style>
  <w:style w:type="paragraph" w:customStyle="1" w:styleId="13">
    <w:name w:val="Текст выноски1"/>
    <w:basedOn w:val="a"/>
    <w:rsid w:val="006F64FE"/>
    <w:rPr>
      <w:rFonts w:ascii="Tahoma" w:eastAsia="Tahoma" w:hAnsi="Tahoma" w:cs="Tahoma"/>
      <w:sz w:val="16"/>
      <w:szCs w:val="16"/>
    </w:rPr>
  </w:style>
  <w:style w:type="paragraph" w:customStyle="1" w:styleId="afff9">
    <w:name w:val="Внимание"/>
    <w:basedOn w:val="a"/>
    <w:next w:val="a"/>
    <w:rsid w:val="006F64FE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a">
    <w:name w:val="Внимание: криминал!!"/>
    <w:basedOn w:val="afff9"/>
    <w:next w:val="a"/>
    <w:rsid w:val="006F64FE"/>
  </w:style>
  <w:style w:type="paragraph" w:customStyle="1" w:styleId="afffb">
    <w:name w:val="Дочерний элемент списка"/>
    <w:basedOn w:val="a"/>
    <w:next w:val="a"/>
    <w:rsid w:val="006F64FE"/>
    <w:pPr>
      <w:jc w:val="both"/>
    </w:pPr>
    <w:rPr>
      <w:color w:val="868381"/>
      <w:sz w:val="20"/>
      <w:szCs w:val="20"/>
    </w:rPr>
  </w:style>
  <w:style w:type="paragraph" w:customStyle="1" w:styleId="afffc">
    <w:name w:val="Заголовок группы контролов"/>
    <w:basedOn w:val="a"/>
    <w:next w:val="a"/>
    <w:rsid w:val="006F64FE"/>
    <w:pPr>
      <w:ind w:firstLine="720"/>
      <w:jc w:val="both"/>
    </w:pPr>
    <w:rPr>
      <w:b/>
      <w:bCs/>
      <w:color w:val="000000"/>
    </w:rPr>
  </w:style>
  <w:style w:type="paragraph" w:customStyle="1" w:styleId="afffd">
    <w:name w:val="Заголовок для информации об изменениях"/>
    <w:basedOn w:val="110"/>
    <w:next w:val="a"/>
    <w:rsid w:val="006F64FE"/>
    <w:pPr>
      <w:tabs>
        <w:tab w:val="clear" w:pos="0"/>
      </w:tabs>
      <w:spacing w:before="0"/>
      <w:ind w:left="0" w:firstLine="0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e">
    <w:name w:val="Заголовок распахивающейся части диалога"/>
    <w:basedOn w:val="a"/>
    <w:next w:val="a"/>
    <w:rsid w:val="006F64FE"/>
    <w:pPr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ff">
    <w:name w:val="Заголовок ЭР (левое окно)"/>
    <w:basedOn w:val="a"/>
    <w:next w:val="a"/>
    <w:rsid w:val="006F64FE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"/>
    <w:rsid w:val="006F64FE"/>
    <w:pPr>
      <w:spacing w:after="0"/>
      <w:jc w:val="left"/>
    </w:pPr>
  </w:style>
  <w:style w:type="paragraph" w:customStyle="1" w:styleId="affff1">
    <w:name w:val="Текст информации об изменениях"/>
    <w:basedOn w:val="a"/>
    <w:next w:val="a"/>
    <w:rsid w:val="006F64FE"/>
    <w:pPr>
      <w:ind w:firstLine="720"/>
      <w:jc w:val="both"/>
    </w:pPr>
    <w:rPr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"/>
    <w:rsid w:val="006F64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Подвал для информации об изменениях"/>
    <w:basedOn w:val="110"/>
    <w:next w:val="a"/>
    <w:rsid w:val="006F64FE"/>
    <w:pPr>
      <w:tabs>
        <w:tab w:val="clear" w:pos="0"/>
      </w:tabs>
      <w:ind w:left="0" w:firstLine="0"/>
    </w:pPr>
    <w:rPr>
      <w:b w:val="0"/>
      <w:bCs w:val="0"/>
      <w:color w:val="26282F"/>
      <w:sz w:val="18"/>
      <w:szCs w:val="18"/>
    </w:rPr>
  </w:style>
  <w:style w:type="paragraph" w:customStyle="1" w:styleId="affff4">
    <w:name w:val="Подзаголовок для информации об изменениях"/>
    <w:basedOn w:val="affff1"/>
    <w:next w:val="a"/>
    <w:rsid w:val="006F64FE"/>
    <w:rPr>
      <w:b/>
      <w:bCs/>
    </w:rPr>
  </w:style>
  <w:style w:type="paragraph" w:customStyle="1" w:styleId="affff5">
    <w:name w:val="Подчёркнуный текст"/>
    <w:basedOn w:val="a"/>
    <w:next w:val="a"/>
    <w:rsid w:val="006F64FE"/>
    <w:pPr>
      <w:ind w:firstLine="720"/>
      <w:jc w:val="both"/>
    </w:pPr>
  </w:style>
  <w:style w:type="paragraph" w:customStyle="1" w:styleId="affff6">
    <w:name w:val="Ссылка на официальную публикацию"/>
    <w:basedOn w:val="a"/>
    <w:next w:val="a"/>
    <w:rsid w:val="006F64FE"/>
    <w:pPr>
      <w:ind w:firstLine="720"/>
      <w:jc w:val="both"/>
    </w:pPr>
  </w:style>
  <w:style w:type="paragraph" w:customStyle="1" w:styleId="affff7">
    <w:name w:val="Текст ЭР (см. также)"/>
    <w:basedOn w:val="a"/>
    <w:next w:val="a"/>
    <w:rsid w:val="006F64FE"/>
    <w:pPr>
      <w:spacing w:before="200"/>
    </w:pPr>
    <w:rPr>
      <w:sz w:val="20"/>
      <w:szCs w:val="20"/>
    </w:rPr>
  </w:style>
  <w:style w:type="paragraph" w:customStyle="1" w:styleId="affff8">
    <w:name w:val="Формула"/>
    <w:basedOn w:val="a"/>
    <w:next w:val="a"/>
    <w:rsid w:val="006F64FE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-">
    <w:name w:val="ЭР-содержание (правое окно)"/>
    <w:basedOn w:val="a"/>
    <w:next w:val="a"/>
    <w:rsid w:val="006F64FE"/>
    <w:pPr>
      <w:spacing w:before="300"/>
    </w:pPr>
  </w:style>
  <w:style w:type="paragraph" w:customStyle="1" w:styleId="ConsPlusCell">
    <w:name w:val="ConsPlusCell"/>
    <w:rsid w:val="006F64FE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Абзац списка1"/>
    <w:basedOn w:val="a"/>
    <w:rsid w:val="006F64FE"/>
    <w:pPr>
      <w:autoSpaceDE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9">
    <w:name w:val="Содержимое таблицы"/>
    <w:basedOn w:val="a"/>
    <w:rsid w:val="006F64FE"/>
    <w:pPr>
      <w:suppressLineNumbers/>
    </w:pPr>
  </w:style>
  <w:style w:type="paragraph" w:customStyle="1" w:styleId="affffa">
    <w:name w:val="Заголовок таблицы"/>
    <w:basedOn w:val="affff9"/>
    <w:rsid w:val="006F64FE"/>
    <w:pPr>
      <w:jc w:val="center"/>
    </w:pPr>
    <w:rPr>
      <w:b/>
      <w:bCs/>
    </w:rPr>
  </w:style>
  <w:style w:type="paragraph" w:styleId="affffb">
    <w:name w:val="No Spacing"/>
    <w:qFormat/>
    <w:rsid w:val="006F64FE"/>
    <w:pPr>
      <w:suppressAutoHyphens/>
    </w:pPr>
    <w:rPr>
      <w:rFonts w:eastAsia="Arial"/>
      <w:sz w:val="24"/>
      <w:szCs w:val="24"/>
      <w:lang w:eastAsia="ar-SA"/>
    </w:rPr>
  </w:style>
  <w:style w:type="paragraph" w:styleId="affffc">
    <w:name w:val="Balloon Text"/>
    <w:basedOn w:val="a"/>
    <w:link w:val="15"/>
    <w:uiPriority w:val="99"/>
    <w:semiHidden/>
    <w:unhideWhenUsed/>
    <w:rsid w:val="00CB367D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fffc"/>
    <w:uiPriority w:val="99"/>
    <w:semiHidden/>
    <w:rsid w:val="00CB367D"/>
    <w:rPr>
      <w:rFonts w:ascii="Tahoma" w:eastAsia="Arial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0201-30B2-4B0B-9E71-8DFDC4C1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Ðåøåíèå ðàéîííîãî Ñîáðàíèÿ Èâàíòååâñêîãî ìóíèöèïàëüíîãî ðàéîíà</vt:lpstr>
    </vt:vector>
  </TitlesOfParts>
  <Company/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Ðåøåíèå ðàéîííîãî Ñîáðàíèÿ Èâàíòååâñêîãî ìóíèöèïàëüíîãî ðàéîíà</dc:title>
  <dc:subject/>
  <dc:creator>ÍÏÏ "Ãàðàíò-Ñåðâèñ"</dc:creator>
  <cp:keywords/>
  <dc:description>Äîêóìåíò ýêñïîðòèðîâàí èç ñèñòåìû ÃÀÐÀÍÒ</dc:description>
  <cp:lastModifiedBy>Владелец</cp:lastModifiedBy>
  <cp:revision>6</cp:revision>
  <cp:lastPrinted>2015-03-19T06:48:00Z</cp:lastPrinted>
  <dcterms:created xsi:type="dcterms:W3CDTF">2015-03-13T10:09:00Z</dcterms:created>
  <dcterms:modified xsi:type="dcterms:W3CDTF">2015-03-19T06:51:00Z</dcterms:modified>
</cp:coreProperties>
</file>