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94" w:rsidRDefault="003F1794" w:rsidP="003F1794">
      <w:pPr>
        <w:tabs>
          <w:tab w:val="left" w:pos="780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 </w:t>
      </w:r>
    </w:p>
    <w:p w:rsidR="003F1794" w:rsidRDefault="003F1794" w:rsidP="003F1794">
      <w:pPr>
        <w:tabs>
          <w:tab w:val="left" w:pos="780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НИКОЛАЕВСКОГО МУНИЦИПАЛЬНОГО ОБРАЗОВАНИЯ ИВАНТЕЕВСКОГО МУНИЦИПАЛЬНОГО  РАЙОНА  САРАТОВСКОЙ  ОБЛАСТИ</w:t>
      </w:r>
    </w:p>
    <w:p w:rsidR="003F1794" w:rsidRDefault="003F1794" w:rsidP="003F179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1794" w:rsidRDefault="003F1794" w:rsidP="003F179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ПОСТАНОВЛЕНИЕ   </w:t>
      </w:r>
    </w:p>
    <w:p w:rsidR="009A06DF" w:rsidRDefault="003F1794" w:rsidP="003F179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№10</w:t>
      </w:r>
    </w:p>
    <w:p w:rsidR="003F1794" w:rsidRDefault="003F1794" w:rsidP="003F179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1794" w:rsidRDefault="003F1794" w:rsidP="003F179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От 02.03.2016г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с. Николаевка</w:t>
      </w:r>
    </w:p>
    <w:p w:rsidR="003F1794" w:rsidRDefault="003F1794" w:rsidP="003F179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1794" w:rsidRPr="003F1794" w:rsidRDefault="003F1794" w:rsidP="003F1794">
      <w:pPr>
        <w:snapToGrid w:val="0"/>
        <w:spacing w:after="0" w:line="240" w:lineRule="auto"/>
        <w:ind w:right="4250"/>
        <w:jc w:val="both"/>
        <w:rPr>
          <w:rFonts w:ascii="Times New Roman" w:hAnsi="Times New Roman"/>
          <w:b/>
          <w:sz w:val="24"/>
          <w:szCs w:val="24"/>
        </w:rPr>
      </w:pPr>
      <w:r w:rsidRPr="003F1794">
        <w:rPr>
          <w:rFonts w:ascii="Times New Roman" w:eastAsia="Times New Roman" w:hAnsi="Times New Roman"/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справок, выписок из похозяйственных книг населенных пунктов </w:t>
      </w:r>
      <w:r w:rsidR="001C5036">
        <w:rPr>
          <w:rFonts w:ascii="Times New Roman" w:eastAsia="Times New Roman" w:hAnsi="Times New Roman"/>
          <w:b/>
          <w:sz w:val="28"/>
          <w:szCs w:val="28"/>
        </w:rPr>
        <w:t xml:space="preserve">Николаевского </w:t>
      </w:r>
      <w:r w:rsidRPr="003F1794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образования, выписок из постановлений и распоряжений администрации»</w:t>
      </w:r>
    </w:p>
    <w:p w:rsidR="009A06DF" w:rsidRDefault="009A06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D12E89" w:rsidRPr="0003535E" w:rsidRDefault="009A06DF" w:rsidP="00A7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3535E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27.07.2010 года №210-Фз « Об организации предоставления государственных и муниципальных услуг», Постановления Правительства  РФ от 16.08.2012г №840 «О порядке подачи и рассмотрения жалоб на решения и действия (бездействие0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постановления администрации Ивантеевского муниципального района № 904 от 14 ноября 2012 года</w:t>
      </w:r>
      <w:r w:rsidR="00A73267" w:rsidRPr="0003535E">
        <w:rPr>
          <w:rFonts w:ascii="Times New Roman" w:eastAsia="Times New Roman" w:hAnsi="Times New Roman" w:cs="Times New Roman"/>
          <w:sz w:val="26"/>
          <w:szCs w:val="26"/>
        </w:rPr>
        <w:t xml:space="preserve">, администрация </w:t>
      </w:r>
      <w:r w:rsidR="003F1794" w:rsidRPr="0003535E">
        <w:rPr>
          <w:rFonts w:ascii="Times New Roman" w:eastAsia="Times New Roman" w:hAnsi="Times New Roman" w:cs="Times New Roman"/>
          <w:sz w:val="26"/>
          <w:szCs w:val="26"/>
        </w:rPr>
        <w:t>Николаевского</w:t>
      </w:r>
      <w:r w:rsidR="00A73267" w:rsidRPr="0003535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образования, </w:t>
      </w:r>
      <w:r w:rsidRPr="0003535E">
        <w:rPr>
          <w:rFonts w:ascii="Times New Roman" w:eastAsia="Times New Roman" w:hAnsi="Times New Roman" w:cs="Times New Roman"/>
          <w:b/>
          <w:sz w:val="26"/>
          <w:szCs w:val="26"/>
        </w:rPr>
        <w:t>ПОСТАНОВЛЯ</w:t>
      </w:r>
      <w:r w:rsidR="00A73267" w:rsidRPr="0003535E">
        <w:rPr>
          <w:rFonts w:ascii="Times New Roman" w:eastAsia="Times New Roman" w:hAnsi="Times New Roman" w:cs="Times New Roman"/>
          <w:b/>
          <w:sz w:val="26"/>
          <w:szCs w:val="26"/>
        </w:rPr>
        <w:t>ЕТ</w:t>
      </w:r>
      <w:r w:rsidRPr="0003535E">
        <w:rPr>
          <w:rFonts w:ascii="Times New Roman" w:eastAsia="Times New Roman" w:hAnsi="Times New Roman" w:cs="Times New Roman"/>
          <w:sz w:val="26"/>
          <w:szCs w:val="26"/>
        </w:rPr>
        <w:t xml:space="preserve">:   </w:t>
      </w:r>
    </w:p>
    <w:p w:rsidR="009A06DF" w:rsidRPr="0003535E" w:rsidRDefault="00D12E89" w:rsidP="00A7326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35E">
        <w:rPr>
          <w:rFonts w:ascii="Times New Roman" w:eastAsia="Times New Roman" w:hAnsi="Times New Roman" w:cs="Times New Roman"/>
          <w:sz w:val="26"/>
          <w:szCs w:val="26"/>
        </w:rPr>
        <w:t>1</w:t>
      </w:r>
      <w:r w:rsidR="009A06DF" w:rsidRPr="0003535E">
        <w:rPr>
          <w:rFonts w:ascii="Times New Roman" w:eastAsia="Times New Roman" w:hAnsi="Times New Roman" w:cs="Times New Roman"/>
          <w:sz w:val="26"/>
          <w:szCs w:val="26"/>
        </w:rPr>
        <w:t xml:space="preserve">.Утвердить </w:t>
      </w:r>
      <w:r w:rsidR="003F1794" w:rsidRPr="0003535E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</w:t>
      </w:r>
      <w:r w:rsidR="009A06DF" w:rsidRPr="0003535E">
        <w:rPr>
          <w:rFonts w:ascii="Times New Roman" w:eastAsia="Times New Roman" w:hAnsi="Times New Roman" w:cs="Times New Roman"/>
          <w:sz w:val="26"/>
          <w:szCs w:val="26"/>
        </w:rPr>
        <w:t xml:space="preserve">регламент по </w:t>
      </w:r>
      <w:r w:rsidR="009A06DF" w:rsidRPr="0003535E">
        <w:rPr>
          <w:rFonts w:ascii="Times New Roman" w:eastAsia="Arial" w:hAnsi="Times New Roman" w:cs="Times New Roman"/>
          <w:bCs/>
          <w:sz w:val="26"/>
          <w:szCs w:val="26"/>
        </w:rPr>
        <w:t>предоставлени</w:t>
      </w:r>
      <w:r w:rsidR="003F1794" w:rsidRPr="0003535E">
        <w:rPr>
          <w:rFonts w:ascii="Times New Roman" w:eastAsia="Arial" w:hAnsi="Times New Roman" w:cs="Times New Roman"/>
          <w:bCs/>
          <w:sz w:val="26"/>
          <w:szCs w:val="26"/>
        </w:rPr>
        <w:t>ю</w:t>
      </w:r>
      <w:r w:rsidR="009A06DF" w:rsidRPr="0003535E">
        <w:rPr>
          <w:rFonts w:ascii="Times New Roman" w:eastAsia="Arial" w:hAnsi="Times New Roman" w:cs="Times New Roman"/>
          <w:bCs/>
          <w:sz w:val="26"/>
          <w:szCs w:val="26"/>
        </w:rPr>
        <w:t xml:space="preserve"> муниципальной услуги </w:t>
      </w:r>
      <w:r w:rsidR="003F1794" w:rsidRPr="0003535E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="009A06DF" w:rsidRPr="0003535E">
        <w:rPr>
          <w:rFonts w:ascii="Times New Roman" w:eastAsia="Times New Roman" w:hAnsi="Times New Roman"/>
          <w:sz w:val="26"/>
          <w:szCs w:val="26"/>
        </w:rPr>
        <w:t xml:space="preserve">«Выдача справок, выписок из похозяйственных книг населенных пунктов </w:t>
      </w:r>
      <w:r w:rsidR="001C5036" w:rsidRPr="0003535E">
        <w:rPr>
          <w:rFonts w:ascii="Times New Roman" w:eastAsia="Times New Roman" w:hAnsi="Times New Roman"/>
          <w:sz w:val="26"/>
          <w:szCs w:val="26"/>
        </w:rPr>
        <w:t xml:space="preserve">Николаевского </w:t>
      </w:r>
      <w:r w:rsidR="009A06DF" w:rsidRPr="0003535E">
        <w:rPr>
          <w:rFonts w:ascii="Times New Roman" w:eastAsia="Times New Roman" w:hAnsi="Times New Roman"/>
          <w:sz w:val="26"/>
          <w:szCs w:val="26"/>
        </w:rPr>
        <w:t>муниципального образования, выписок из постановлен</w:t>
      </w:r>
      <w:r w:rsidR="001C5036" w:rsidRPr="0003535E">
        <w:rPr>
          <w:rFonts w:ascii="Times New Roman" w:eastAsia="Times New Roman" w:hAnsi="Times New Roman"/>
          <w:sz w:val="26"/>
          <w:szCs w:val="26"/>
        </w:rPr>
        <w:t>ий и распоряжений администрации</w:t>
      </w:r>
      <w:r w:rsidR="009A06DF" w:rsidRPr="0003535E">
        <w:rPr>
          <w:rFonts w:ascii="Times New Roman" w:eastAsia="Arial" w:hAnsi="Times New Roman" w:cs="Times New Roman"/>
          <w:bCs/>
          <w:sz w:val="26"/>
          <w:szCs w:val="26"/>
        </w:rPr>
        <w:t xml:space="preserve">» </w:t>
      </w:r>
      <w:r w:rsidR="009A06DF" w:rsidRPr="0003535E">
        <w:rPr>
          <w:rFonts w:ascii="Times New Roman" w:eastAsia="Times New Roman" w:hAnsi="Times New Roman" w:cs="Times New Roman"/>
          <w:sz w:val="26"/>
          <w:szCs w:val="26"/>
        </w:rPr>
        <w:t xml:space="preserve">   в новой редакции (приложение№1)</w:t>
      </w:r>
    </w:p>
    <w:p w:rsidR="0003535E" w:rsidRPr="0003535E" w:rsidRDefault="00D12E89" w:rsidP="0003535E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03535E">
        <w:rPr>
          <w:rFonts w:ascii="Times New Roman" w:hAnsi="Times New Roman"/>
          <w:sz w:val="26"/>
          <w:szCs w:val="26"/>
        </w:rPr>
        <w:t xml:space="preserve">2. Считать утратившими силу постановление № </w:t>
      </w:r>
      <w:r w:rsidR="0003535E" w:rsidRPr="0003535E">
        <w:rPr>
          <w:rFonts w:ascii="Times New Roman" w:hAnsi="Times New Roman"/>
          <w:sz w:val="26"/>
          <w:szCs w:val="26"/>
        </w:rPr>
        <w:t>17</w:t>
      </w:r>
      <w:r w:rsidRPr="0003535E">
        <w:rPr>
          <w:rFonts w:ascii="Times New Roman" w:hAnsi="Times New Roman"/>
          <w:sz w:val="26"/>
          <w:szCs w:val="26"/>
        </w:rPr>
        <w:t xml:space="preserve"> от </w:t>
      </w:r>
      <w:r w:rsidR="0003535E" w:rsidRPr="0003535E">
        <w:rPr>
          <w:rFonts w:ascii="Times New Roman" w:hAnsi="Times New Roman"/>
          <w:sz w:val="26"/>
          <w:szCs w:val="26"/>
        </w:rPr>
        <w:t>16</w:t>
      </w:r>
      <w:r w:rsidRPr="0003535E">
        <w:rPr>
          <w:rFonts w:ascii="Times New Roman" w:hAnsi="Times New Roman"/>
          <w:sz w:val="26"/>
          <w:szCs w:val="26"/>
        </w:rPr>
        <w:t>.05.2012</w:t>
      </w:r>
      <w:r w:rsidR="0003535E" w:rsidRPr="0003535E">
        <w:rPr>
          <w:rFonts w:ascii="Times New Roman" w:hAnsi="Times New Roman"/>
          <w:sz w:val="26"/>
          <w:szCs w:val="26"/>
        </w:rPr>
        <w:t>г.</w:t>
      </w:r>
      <w:r w:rsidR="00A73267" w:rsidRPr="0003535E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предоставление муниципальной услуги «Выдача справок, выписок из похозяйственных книг населенных пунктов муниципального образования, выписок из постановлений и распоряжений администрации»</w:t>
      </w:r>
      <w:r w:rsidRPr="0003535E">
        <w:rPr>
          <w:rFonts w:ascii="Times New Roman" w:hAnsi="Times New Roman"/>
          <w:sz w:val="26"/>
          <w:szCs w:val="26"/>
        </w:rPr>
        <w:t xml:space="preserve"> </w:t>
      </w:r>
      <w:r w:rsidR="0003535E" w:rsidRPr="0003535E">
        <w:rPr>
          <w:rFonts w:ascii="Times New Roman" w:hAnsi="Times New Roman"/>
          <w:sz w:val="26"/>
          <w:szCs w:val="26"/>
        </w:rPr>
        <w:t>с изменениями от 12.12.2012г №33, от 01.10.2014 г №22</w:t>
      </w:r>
    </w:p>
    <w:p w:rsidR="009A06DF" w:rsidRPr="0003535E" w:rsidRDefault="009A06DF" w:rsidP="0003535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35E">
        <w:rPr>
          <w:rFonts w:ascii="Times New Roman" w:eastAsia="Times New Roman" w:hAnsi="Times New Roman" w:cs="Times New Roman"/>
          <w:sz w:val="26"/>
          <w:szCs w:val="26"/>
        </w:rPr>
        <w:t>3. Опубликовать (обнародовать) насто</w:t>
      </w:r>
      <w:r w:rsidR="00D12E89" w:rsidRPr="0003535E">
        <w:rPr>
          <w:rFonts w:ascii="Times New Roman" w:eastAsia="Times New Roman" w:hAnsi="Times New Roman" w:cs="Times New Roman"/>
          <w:sz w:val="26"/>
          <w:szCs w:val="26"/>
        </w:rPr>
        <w:t xml:space="preserve">ящее постановление и разместить     </w:t>
      </w:r>
      <w:r w:rsidRPr="0003535E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</w:t>
      </w:r>
      <w:r w:rsidR="00D12E89" w:rsidRPr="0003535E">
        <w:rPr>
          <w:rFonts w:ascii="Times New Roman" w:eastAsia="Times New Roman" w:hAnsi="Times New Roman" w:cs="Times New Roman"/>
          <w:sz w:val="26"/>
          <w:szCs w:val="26"/>
        </w:rPr>
        <w:t>Ивантеевского муниципального района</w:t>
      </w:r>
      <w:r w:rsidR="00E000A5" w:rsidRPr="0003535E">
        <w:rPr>
          <w:sz w:val="26"/>
          <w:szCs w:val="26"/>
        </w:rPr>
        <w:t xml:space="preserve"> </w:t>
      </w:r>
      <w:r w:rsidR="0003535E" w:rsidRPr="0003535E">
        <w:rPr>
          <w:rFonts w:ascii="Times New Roman" w:eastAsia="Times New Roman" w:hAnsi="Times New Roman" w:cs="Times New Roman"/>
          <w:sz w:val="26"/>
          <w:szCs w:val="26"/>
        </w:rPr>
        <w:t>http://</w:t>
      </w:r>
      <w:r w:rsidR="00E000A5" w:rsidRPr="0003535E">
        <w:rPr>
          <w:rFonts w:ascii="Times New Roman" w:eastAsia="Times New Roman" w:hAnsi="Times New Roman" w:cs="Times New Roman"/>
          <w:sz w:val="26"/>
          <w:szCs w:val="26"/>
        </w:rPr>
        <w:t>ivanteevka.sarmo.ru/</w:t>
      </w:r>
      <w:r w:rsidRPr="0003535E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A73267" w:rsidRPr="0003535E" w:rsidRDefault="009A06DF" w:rsidP="00A7326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35E">
        <w:rPr>
          <w:rFonts w:ascii="Times New Roman" w:eastAsia="Times New Roman" w:hAnsi="Times New Roman" w:cs="Times New Roman"/>
          <w:sz w:val="26"/>
          <w:szCs w:val="26"/>
        </w:rPr>
        <w:t>4.Настоящее Постановление вступает в силу со дня его официального              опубликования (обнародования).</w:t>
      </w:r>
    </w:p>
    <w:p w:rsidR="009A06DF" w:rsidRPr="0003535E" w:rsidRDefault="009A06DF" w:rsidP="00A7326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35E">
        <w:rPr>
          <w:rFonts w:ascii="Times New Roman" w:eastAsia="Times New Roman" w:hAnsi="Times New Roman" w:cs="Times New Roman"/>
          <w:sz w:val="26"/>
          <w:szCs w:val="26"/>
        </w:rPr>
        <w:t xml:space="preserve">5.Контроль над исполнением данного постановления </w:t>
      </w:r>
      <w:r w:rsidR="00D12E89" w:rsidRPr="0003535E"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 w:rsidRPr="0003535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535E" w:rsidRDefault="0003535E">
      <w:pPr>
        <w:pStyle w:val="ConsPlusTitle"/>
        <w:rPr>
          <w:rFonts w:eastAsia="Arial" w:cs="Times New Roman"/>
          <w:sz w:val="26"/>
          <w:szCs w:val="26"/>
        </w:rPr>
      </w:pPr>
    </w:p>
    <w:p w:rsidR="009A06DF" w:rsidRPr="0003535E" w:rsidRDefault="009A06DF">
      <w:pPr>
        <w:pStyle w:val="ConsPlusTitle"/>
        <w:rPr>
          <w:rFonts w:eastAsia="Arial" w:cs="Times New Roman"/>
          <w:sz w:val="26"/>
          <w:szCs w:val="26"/>
        </w:rPr>
      </w:pPr>
      <w:r w:rsidRPr="0003535E">
        <w:rPr>
          <w:rFonts w:eastAsia="Arial" w:cs="Times New Roman"/>
          <w:sz w:val="26"/>
          <w:szCs w:val="26"/>
        </w:rPr>
        <w:t>Глава администрации</w:t>
      </w:r>
    </w:p>
    <w:p w:rsidR="009A06DF" w:rsidRPr="0003535E" w:rsidRDefault="003F1794">
      <w:pPr>
        <w:pStyle w:val="ConsPlusTitle"/>
        <w:rPr>
          <w:rFonts w:eastAsia="Arial" w:cs="Times New Roman"/>
          <w:sz w:val="26"/>
          <w:szCs w:val="26"/>
        </w:rPr>
      </w:pPr>
      <w:r w:rsidRPr="0003535E">
        <w:rPr>
          <w:rFonts w:eastAsia="Arial" w:cs="Times New Roman"/>
          <w:sz w:val="26"/>
          <w:szCs w:val="26"/>
        </w:rPr>
        <w:t>Николаевского</w:t>
      </w:r>
      <w:r w:rsidR="009A06DF" w:rsidRPr="0003535E">
        <w:rPr>
          <w:rFonts w:eastAsia="Arial" w:cs="Times New Roman"/>
          <w:sz w:val="26"/>
          <w:szCs w:val="26"/>
        </w:rPr>
        <w:t xml:space="preserve"> муниципального образования        </w:t>
      </w:r>
      <w:r w:rsidR="00D12E89" w:rsidRPr="0003535E">
        <w:rPr>
          <w:rFonts w:eastAsia="Arial" w:cs="Times New Roman"/>
          <w:sz w:val="26"/>
          <w:szCs w:val="26"/>
        </w:rPr>
        <w:t xml:space="preserve">              </w:t>
      </w:r>
      <w:r w:rsidR="0003535E">
        <w:rPr>
          <w:rFonts w:eastAsia="Arial" w:cs="Times New Roman"/>
          <w:sz w:val="26"/>
          <w:szCs w:val="26"/>
        </w:rPr>
        <w:t>А.А. Демидов</w:t>
      </w:r>
    </w:p>
    <w:p w:rsidR="00D12E89" w:rsidRDefault="00D12E8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12E89" w:rsidRDefault="00D12E8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535E" w:rsidRPr="0003535E" w:rsidRDefault="009A06D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535E">
        <w:rPr>
          <w:rFonts w:ascii="Times New Roman" w:hAnsi="Times New Roman" w:cs="Times New Roman"/>
          <w:b/>
          <w:sz w:val="28"/>
          <w:szCs w:val="28"/>
        </w:rPr>
        <w:t xml:space="preserve">Приложение№1 </w:t>
      </w:r>
    </w:p>
    <w:p w:rsidR="009A06DF" w:rsidRPr="00D12E89" w:rsidRDefault="009A06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2E8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A06DF" w:rsidRPr="00D12E89" w:rsidRDefault="009A06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2E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1794">
        <w:rPr>
          <w:rFonts w:ascii="Times New Roman" w:hAnsi="Times New Roman" w:cs="Times New Roman"/>
          <w:sz w:val="28"/>
          <w:szCs w:val="28"/>
        </w:rPr>
        <w:t>Николаевского</w:t>
      </w:r>
    </w:p>
    <w:p w:rsidR="009A06DF" w:rsidRPr="00D12E89" w:rsidRDefault="009A06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2E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A06DF" w:rsidRPr="00D12E89" w:rsidRDefault="009A06DF" w:rsidP="000353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2E89">
        <w:rPr>
          <w:rFonts w:ascii="Times New Roman" w:hAnsi="Times New Roman" w:cs="Times New Roman"/>
          <w:sz w:val="28"/>
          <w:szCs w:val="28"/>
        </w:rPr>
        <w:t xml:space="preserve">№ </w:t>
      </w:r>
      <w:r w:rsidR="008C2725">
        <w:rPr>
          <w:rFonts w:ascii="Times New Roman" w:hAnsi="Times New Roman" w:cs="Times New Roman"/>
          <w:sz w:val="28"/>
          <w:szCs w:val="28"/>
        </w:rPr>
        <w:t xml:space="preserve">10 </w:t>
      </w:r>
      <w:r w:rsidRPr="00D12E89">
        <w:rPr>
          <w:rFonts w:ascii="Times New Roman" w:hAnsi="Times New Roman" w:cs="Times New Roman"/>
          <w:sz w:val="28"/>
          <w:szCs w:val="28"/>
        </w:rPr>
        <w:t>от</w:t>
      </w:r>
      <w:r w:rsidR="008C2725">
        <w:rPr>
          <w:rFonts w:ascii="Times New Roman" w:hAnsi="Times New Roman" w:cs="Times New Roman"/>
          <w:sz w:val="28"/>
          <w:szCs w:val="28"/>
        </w:rPr>
        <w:t xml:space="preserve"> </w:t>
      </w:r>
      <w:r w:rsidR="0003535E">
        <w:rPr>
          <w:rFonts w:ascii="Times New Roman" w:hAnsi="Times New Roman" w:cs="Times New Roman"/>
          <w:sz w:val="28"/>
          <w:szCs w:val="28"/>
        </w:rPr>
        <w:t>02.03</w:t>
      </w:r>
      <w:r w:rsidR="008C2725">
        <w:rPr>
          <w:rFonts w:ascii="Times New Roman" w:hAnsi="Times New Roman" w:cs="Times New Roman"/>
          <w:sz w:val="28"/>
          <w:szCs w:val="28"/>
        </w:rPr>
        <w:t>.2016</w:t>
      </w:r>
      <w:r w:rsidRPr="00D12E8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A06DF" w:rsidRPr="00D12E89" w:rsidRDefault="009A06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535E" w:rsidRPr="0003535E" w:rsidRDefault="009A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9A06DF" w:rsidRPr="0003535E" w:rsidRDefault="009A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03535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03535E">
        <w:rPr>
          <w:rFonts w:ascii="Times New Roman" w:hAnsi="Times New Roman" w:cs="Times New Roman"/>
          <w:b/>
          <w:sz w:val="24"/>
          <w:szCs w:val="24"/>
        </w:rPr>
        <w:t>Выдача справок, выписок из похозяйственных книг населенных пунктов муниципального образования, выписок из постановлений и распоряжений администрации</w:t>
      </w:r>
      <w:r w:rsidR="0003535E">
        <w:rPr>
          <w:rFonts w:ascii="Times New Roman" w:hAnsi="Times New Roman" w:cs="Times New Roman"/>
          <w:b/>
          <w:sz w:val="24"/>
          <w:szCs w:val="24"/>
        </w:rPr>
        <w:t>»</w:t>
      </w:r>
    </w:p>
    <w:p w:rsidR="009A06DF" w:rsidRPr="0003535E" w:rsidRDefault="009A06D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06DF" w:rsidRPr="0003535E" w:rsidRDefault="009A06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1.1 Административный регламент предоставления муниципальной услуги </w:t>
      </w:r>
      <w:r w:rsidRPr="0003535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3535E">
        <w:rPr>
          <w:rFonts w:ascii="Times New Roman" w:hAnsi="Times New Roman" w:cs="Times New Roman"/>
          <w:sz w:val="24"/>
          <w:szCs w:val="24"/>
        </w:rPr>
        <w:t>Выдача справок, выписок из похозяйственных книг населенных пунктов</w:t>
      </w:r>
      <w:r w:rsidR="0003535E">
        <w:rPr>
          <w:rFonts w:ascii="Times New Roman" w:hAnsi="Times New Roman" w:cs="Times New Roman"/>
          <w:sz w:val="24"/>
          <w:szCs w:val="24"/>
        </w:rPr>
        <w:t xml:space="preserve"> Николаевского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выписок из постановлений и распоряжений администрации</w:t>
      </w:r>
      <w:r w:rsidRPr="0003535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3535E">
        <w:rPr>
          <w:rFonts w:ascii="Times New Roman" w:hAnsi="Times New Roman" w:cs="Times New Roman"/>
          <w:sz w:val="24"/>
          <w:szCs w:val="24"/>
        </w:rPr>
        <w:t xml:space="preserve"> определяет сроки и последовательность действий (административных процедур) при предоставлении Администрацией </w:t>
      </w:r>
      <w:r w:rsidR="003F1794" w:rsidRPr="0003535E">
        <w:rPr>
          <w:rFonts w:ascii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муниципальной услуги, а также порядок взаимодействия между Администрацией </w:t>
      </w:r>
      <w:r w:rsidR="003F1794" w:rsidRPr="0003535E">
        <w:rPr>
          <w:rFonts w:ascii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МО, муниципальными служащими, взаимодействия Администрации </w:t>
      </w:r>
      <w:r w:rsidR="003F1794" w:rsidRPr="0003535E">
        <w:rPr>
          <w:rFonts w:ascii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МО с заявителями, иными органами местного самоуправления, органами государственной власти и организациями при предоставлении муниципальной услуги.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1.2 Получателями муниципальной услуги являются физические и юридические лица, либо их уполномоченные представители. 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 xml:space="preserve">От имени физических лиц заявления о предоставлении муниципальной услуги могут подавать: 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18 лет;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- опекуны недееспособных граждан;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 xml:space="preserve">- представители, действующие в силу полномочий, основанных на доверенности или договоре. 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 xml:space="preserve">От имени юридического лица в качестве заявителей могут выступать лица, действующие в соответствии с законом, иными правовыми актами и учредительными документами без доверенности, а также лица, действующие по доверенности.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 </w:t>
      </w:r>
      <w:r w:rsidRPr="0003535E">
        <w:rPr>
          <w:rFonts w:ascii="Times New Roman" w:hAnsi="Times New Roman" w:cs="Times New Roman"/>
          <w:sz w:val="24"/>
          <w:szCs w:val="24"/>
        </w:rPr>
        <w:t>(далее – заявители).</w:t>
      </w:r>
      <w:r w:rsidRPr="0003535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1.3 Порядок информирования заявителей о предоставлении муниципальной услуги: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а) Место нахождения Администрации </w:t>
      </w:r>
      <w:r w:rsidR="003F1794" w:rsidRPr="0003535E">
        <w:rPr>
          <w:rFonts w:ascii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 Саратовская область, Ивантеевский район, с. </w:t>
      </w:r>
      <w:r w:rsidR="0003535E">
        <w:rPr>
          <w:rFonts w:ascii="Times New Roman" w:hAnsi="Times New Roman" w:cs="Times New Roman"/>
          <w:sz w:val="24"/>
          <w:szCs w:val="24"/>
        </w:rPr>
        <w:t>Николаевка, ул. Молодежная, д. 1</w:t>
      </w:r>
      <w:r w:rsidRPr="0003535E">
        <w:rPr>
          <w:rFonts w:ascii="Times New Roman" w:hAnsi="Times New Roman" w:cs="Times New Roman"/>
          <w:sz w:val="24"/>
          <w:szCs w:val="24"/>
        </w:rPr>
        <w:t>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3F1794" w:rsidRPr="0003535E">
        <w:rPr>
          <w:rFonts w:ascii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1A2746" w:rsidRPr="0003535E">
        <w:rPr>
          <w:rFonts w:ascii="Times New Roman" w:hAnsi="Times New Roman" w:cs="Times New Roman"/>
          <w:sz w:val="24"/>
          <w:szCs w:val="24"/>
        </w:rPr>
        <w:t>образования</w:t>
      </w:r>
      <w:r w:rsidRPr="0003535E">
        <w:rPr>
          <w:rFonts w:ascii="Times New Roman" w:hAnsi="Times New Roman" w:cs="Times New Roman"/>
          <w:sz w:val="24"/>
          <w:szCs w:val="24"/>
        </w:rPr>
        <w:t xml:space="preserve">: понедельник – пятница с 8-00 до 12-00 и с 13-00 до </w:t>
      </w:r>
      <w:r w:rsidR="0003535E">
        <w:rPr>
          <w:rFonts w:ascii="Times New Roman" w:hAnsi="Times New Roman" w:cs="Times New Roman"/>
          <w:sz w:val="24"/>
          <w:szCs w:val="24"/>
        </w:rPr>
        <w:t>16</w:t>
      </w:r>
      <w:r w:rsidRPr="0003535E">
        <w:rPr>
          <w:rFonts w:ascii="Times New Roman" w:hAnsi="Times New Roman" w:cs="Times New Roman"/>
          <w:sz w:val="24"/>
          <w:szCs w:val="24"/>
        </w:rPr>
        <w:t>-00.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б) Справочные телефоны Администрации </w:t>
      </w:r>
      <w:r w:rsidR="003F1794" w:rsidRPr="0003535E">
        <w:rPr>
          <w:rFonts w:ascii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 </w:t>
      </w:r>
      <w:r w:rsidR="0003535E">
        <w:rPr>
          <w:rFonts w:ascii="Times New Roman" w:hAnsi="Times New Roman" w:cs="Times New Roman"/>
          <w:sz w:val="24"/>
          <w:szCs w:val="24"/>
        </w:rPr>
        <w:t>8-84579-54421</w:t>
      </w:r>
      <w:r w:rsidRPr="0003535E">
        <w:rPr>
          <w:rFonts w:ascii="Times New Roman" w:hAnsi="Times New Roman" w:cs="Times New Roman"/>
          <w:sz w:val="24"/>
          <w:szCs w:val="24"/>
        </w:rPr>
        <w:t>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в)</w:t>
      </w:r>
      <w:r w:rsidRPr="000353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35E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 w:rsidR="001A2746" w:rsidRPr="0003535E">
        <w:rPr>
          <w:rFonts w:ascii="Times New Roman" w:hAnsi="Times New Roman" w:cs="Times New Roman"/>
          <w:sz w:val="24"/>
          <w:szCs w:val="24"/>
        </w:rPr>
        <w:t>Ивантеевского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000A5" w:rsidRPr="0003535E">
        <w:rPr>
          <w:rFonts w:ascii="Times New Roman" w:hAnsi="Times New Roman" w:cs="Times New Roman"/>
          <w:sz w:val="24"/>
          <w:szCs w:val="24"/>
        </w:rPr>
        <w:t>района</w:t>
      </w:r>
      <w:r w:rsidRPr="0003535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000A5" w:rsidRPr="0003535E">
        <w:rPr>
          <w:rFonts w:ascii="Times New Roman" w:hAnsi="Times New Roman" w:cs="Times New Roman"/>
          <w:sz w:val="24"/>
          <w:szCs w:val="24"/>
        </w:rPr>
        <w:t>http://ivanteevka.sarmo.ru/</w:t>
      </w:r>
      <w:r w:rsidRPr="000353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3F1794" w:rsidRPr="0003535E">
        <w:rPr>
          <w:rFonts w:ascii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3535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3535E">
        <w:rPr>
          <w:rFonts w:ascii="Times New Roman" w:hAnsi="Times New Roman" w:cs="Times New Roman"/>
          <w:sz w:val="24"/>
          <w:szCs w:val="24"/>
          <w:lang w:val="en-US"/>
        </w:rPr>
        <w:t>nikolaevkaadm</w:t>
      </w:r>
      <w:r w:rsidR="0003535E" w:rsidRPr="0003535E">
        <w:rPr>
          <w:rFonts w:ascii="Times New Roman" w:hAnsi="Times New Roman" w:cs="Times New Roman"/>
          <w:sz w:val="24"/>
          <w:szCs w:val="24"/>
        </w:rPr>
        <w:t>2</w:t>
      </w:r>
      <w:r w:rsidR="005C5458" w:rsidRPr="0003535E">
        <w:rPr>
          <w:rFonts w:ascii="Times New Roman" w:hAnsi="Times New Roman" w:cs="Times New Roman"/>
          <w:sz w:val="24"/>
          <w:szCs w:val="24"/>
        </w:rPr>
        <w:t>@</w:t>
      </w:r>
      <w:r w:rsidR="005C5458" w:rsidRPr="0003535E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5C5458" w:rsidRPr="0003535E">
        <w:rPr>
          <w:rFonts w:ascii="Times New Roman" w:hAnsi="Times New Roman" w:cs="Times New Roman"/>
          <w:sz w:val="24"/>
          <w:szCs w:val="24"/>
        </w:rPr>
        <w:t>.</w:t>
      </w:r>
      <w:r w:rsidR="005C5458" w:rsidRPr="0003535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353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3F02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г) </w:t>
      </w:r>
      <w:r w:rsidR="00D12E89" w:rsidRPr="0003535E">
        <w:rPr>
          <w:rFonts w:ascii="Times New Roman" w:hAnsi="Times New Roman" w:cs="Times New Roman"/>
          <w:sz w:val="24"/>
          <w:szCs w:val="24"/>
        </w:rPr>
        <w:t>Для п</w:t>
      </w:r>
      <w:r w:rsidRPr="0003535E">
        <w:rPr>
          <w:rFonts w:ascii="Times New Roman" w:hAnsi="Times New Roman" w:cs="Times New Roman"/>
          <w:sz w:val="24"/>
          <w:szCs w:val="24"/>
        </w:rPr>
        <w:t>олучени</w:t>
      </w:r>
      <w:r w:rsidR="00D12E89" w:rsidRPr="0003535E">
        <w:rPr>
          <w:rFonts w:ascii="Times New Roman" w:hAnsi="Times New Roman" w:cs="Times New Roman"/>
          <w:sz w:val="24"/>
          <w:szCs w:val="24"/>
        </w:rPr>
        <w:t>я</w:t>
      </w:r>
      <w:r w:rsidRPr="0003535E">
        <w:rPr>
          <w:rFonts w:ascii="Times New Roman" w:hAnsi="Times New Roman" w:cs="Times New Roman"/>
          <w:sz w:val="24"/>
          <w:szCs w:val="24"/>
        </w:rPr>
        <w:t xml:space="preserve"> информации заявители по вопросам предо</w:t>
      </w:r>
      <w:r w:rsidR="00D12E89" w:rsidRPr="0003535E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 могут </w:t>
      </w:r>
      <w:r w:rsidR="00F63F02" w:rsidRPr="0003535E">
        <w:rPr>
          <w:rFonts w:ascii="Times New Roman" w:hAnsi="Times New Roman" w:cs="Times New Roman"/>
          <w:sz w:val="24"/>
          <w:szCs w:val="24"/>
        </w:rPr>
        <w:t>обратиться</w:t>
      </w:r>
      <w:r w:rsidR="00D12E89" w:rsidRPr="0003535E">
        <w:rPr>
          <w:rFonts w:ascii="Times New Roman" w:hAnsi="Times New Roman" w:cs="Times New Roman"/>
          <w:sz w:val="24"/>
          <w:szCs w:val="24"/>
        </w:rPr>
        <w:t xml:space="preserve"> </w:t>
      </w:r>
      <w:r w:rsidRPr="0003535E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3F1794" w:rsidRPr="0003535E">
        <w:rPr>
          <w:rFonts w:ascii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12E89" w:rsidRPr="0003535E">
        <w:rPr>
          <w:rFonts w:ascii="Times New Roman" w:hAnsi="Times New Roman" w:cs="Times New Roman"/>
          <w:sz w:val="24"/>
          <w:szCs w:val="24"/>
        </w:rPr>
        <w:t xml:space="preserve"> письменно посредством </w:t>
      </w:r>
      <w:r w:rsidRPr="0003535E">
        <w:rPr>
          <w:rFonts w:ascii="Times New Roman" w:hAnsi="Times New Roman" w:cs="Times New Roman"/>
          <w:sz w:val="24"/>
          <w:szCs w:val="24"/>
        </w:rPr>
        <w:t>по</w:t>
      </w:r>
      <w:r w:rsidR="00D12E89" w:rsidRPr="0003535E">
        <w:rPr>
          <w:rFonts w:ascii="Times New Roman" w:hAnsi="Times New Roman" w:cs="Times New Roman"/>
          <w:sz w:val="24"/>
          <w:szCs w:val="24"/>
        </w:rPr>
        <w:t>чтовой связи, п</w:t>
      </w:r>
      <w:r w:rsidRPr="0003535E">
        <w:rPr>
          <w:rFonts w:ascii="Times New Roman" w:hAnsi="Times New Roman" w:cs="Times New Roman"/>
          <w:sz w:val="24"/>
          <w:szCs w:val="24"/>
        </w:rPr>
        <w:t xml:space="preserve">о электронной почте, </w:t>
      </w:r>
      <w:r w:rsidR="006C5A25" w:rsidRPr="0003535E">
        <w:rPr>
          <w:rFonts w:ascii="Times New Roman" w:hAnsi="Times New Roman" w:cs="Times New Roman"/>
          <w:sz w:val="24"/>
          <w:szCs w:val="24"/>
        </w:rPr>
        <w:t xml:space="preserve">через многофункциональный центр предоставления государственных и </w:t>
      </w:r>
      <w:r w:rsidR="006C5A25" w:rsidRPr="0003535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 (далее МФЦ), в </w:t>
      </w:r>
      <w:r w:rsidR="0003535E">
        <w:rPr>
          <w:rFonts w:ascii="Times New Roman" w:hAnsi="Times New Roman" w:cs="Times New Roman"/>
          <w:sz w:val="24"/>
          <w:szCs w:val="24"/>
        </w:rPr>
        <w:t>т.ч.</w:t>
      </w:r>
      <w:r w:rsidR="006C5A25" w:rsidRPr="0003535E">
        <w:rPr>
          <w:rFonts w:ascii="Times New Roman" w:hAnsi="Times New Roman" w:cs="Times New Roman"/>
          <w:sz w:val="24"/>
          <w:szCs w:val="24"/>
        </w:rPr>
        <w:t xml:space="preserve">  с использованием государственной информационной системы (единый портал государственных и муниципальных услуг)</w:t>
      </w:r>
      <w:r w:rsidR="00C545C1" w:rsidRPr="0003535E">
        <w:rPr>
          <w:rFonts w:ascii="Times New Roman" w:hAnsi="Times New Roman" w:cs="Times New Roman"/>
          <w:sz w:val="24"/>
          <w:szCs w:val="24"/>
        </w:rPr>
        <w:t>,</w:t>
      </w:r>
      <w:r w:rsidR="00F63F02" w:rsidRPr="0003535E">
        <w:rPr>
          <w:rFonts w:ascii="Times New Roman" w:hAnsi="Times New Roman" w:cs="Times New Roman"/>
          <w:sz w:val="24"/>
          <w:szCs w:val="24"/>
        </w:rPr>
        <w:t xml:space="preserve"> либо подав письменное обращение непосредственно в администрацию </w:t>
      </w:r>
      <w:r w:rsidR="003F1794" w:rsidRPr="0003535E">
        <w:rPr>
          <w:rFonts w:ascii="Times New Roman" w:hAnsi="Times New Roman" w:cs="Times New Roman"/>
          <w:sz w:val="24"/>
          <w:szCs w:val="24"/>
        </w:rPr>
        <w:t>Николаевского</w:t>
      </w:r>
      <w:r w:rsidR="00F63F02" w:rsidRPr="000353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63F02" w:rsidRPr="0003535E" w:rsidRDefault="00F63F02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Письменные (электронные) обращения заявителей подлежат обязательной регистрации в течени</w:t>
      </w:r>
      <w:r w:rsidR="00424901" w:rsidRPr="0003535E">
        <w:rPr>
          <w:rFonts w:ascii="Times New Roman" w:hAnsi="Times New Roman" w:cs="Times New Roman"/>
          <w:sz w:val="24"/>
          <w:szCs w:val="24"/>
        </w:rPr>
        <w:t>е</w:t>
      </w:r>
      <w:r w:rsidRPr="0003535E">
        <w:rPr>
          <w:rFonts w:ascii="Times New Roman" w:hAnsi="Times New Roman" w:cs="Times New Roman"/>
          <w:sz w:val="24"/>
          <w:szCs w:val="24"/>
        </w:rPr>
        <w:t xml:space="preserve"> трех календарных дней с момента поступления.</w:t>
      </w:r>
    </w:p>
    <w:p w:rsidR="009A06DF" w:rsidRPr="0003535E" w:rsidRDefault="00F63F02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В письменном обращении указываются:</w:t>
      </w:r>
    </w:p>
    <w:p w:rsidR="00F63F02" w:rsidRPr="0003535E" w:rsidRDefault="00F63F02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Фамилия, имя, отчество (при наличии) (в случае обращения физического лица);</w:t>
      </w:r>
    </w:p>
    <w:p w:rsidR="00F63F02" w:rsidRPr="0003535E" w:rsidRDefault="00F63F02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F63F02" w:rsidRPr="0003535E" w:rsidRDefault="00F63F02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63F02" w:rsidRPr="0003535E" w:rsidRDefault="00F63F02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F63F02" w:rsidRPr="0003535E" w:rsidRDefault="00451A74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Предмет обращения;</w:t>
      </w:r>
    </w:p>
    <w:p w:rsidR="00451A74" w:rsidRPr="0003535E" w:rsidRDefault="00451A74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Личная подпись заявителя (в случае обращения физического лица); </w:t>
      </w:r>
    </w:p>
    <w:p w:rsidR="00451A74" w:rsidRPr="0003535E" w:rsidRDefault="00451A74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451A74" w:rsidRPr="0003535E" w:rsidRDefault="00451A74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дата составления обращения.</w:t>
      </w:r>
    </w:p>
    <w:p w:rsidR="00451A74" w:rsidRPr="0003535E" w:rsidRDefault="00451A74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В подтверждение своих доводов заявитель по собственной инициативе прилагает к письменному обращению документы и материалы либо их копии.</w:t>
      </w:r>
    </w:p>
    <w:p w:rsidR="00451A74" w:rsidRPr="0003535E" w:rsidRDefault="00451A74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Для работы с обращениями, поступившими по электронной почте, назначается специалист администрации </w:t>
      </w:r>
      <w:r w:rsidR="003F1794" w:rsidRPr="0003535E">
        <w:rPr>
          <w:rFonts w:ascii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451A74" w:rsidRPr="0003535E" w:rsidRDefault="00451A74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Обращение, поступившее в администрацию </w:t>
      </w:r>
      <w:r w:rsidR="003F1794" w:rsidRPr="0003535E">
        <w:rPr>
          <w:rFonts w:ascii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форме электронного документа, должно  содержать следующую информацию: </w:t>
      </w:r>
    </w:p>
    <w:p w:rsidR="00451A74" w:rsidRPr="0003535E" w:rsidRDefault="00451A74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Фамилия, имя, отчество (последнее</w:t>
      </w:r>
      <w:r w:rsidR="001A2746" w:rsidRPr="0003535E">
        <w:rPr>
          <w:rFonts w:ascii="Times New Roman" w:hAnsi="Times New Roman" w:cs="Times New Roman"/>
          <w:sz w:val="24"/>
          <w:szCs w:val="24"/>
        </w:rPr>
        <w:t xml:space="preserve"> </w:t>
      </w:r>
      <w:r w:rsidRPr="0003535E">
        <w:rPr>
          <w:rFonts w:ascii="Times New Roman" w:hAnsi="Times New Roman" w:cs="Times New Roman"/>
          <w:sz w:val="24"/>
          <w:szCs w:val="24"/>
        </w:rPr>
        <w:t>-</w:t>
      </w:r>
      <w:r w:rsidR="001A2746" w:rsidRPr="0003535E">
        <w:rPr>
          <w:rFonts w:ascii="Times New Roman" w:hAnsi="Times New Roman" w:cs="Times New Roman"/>
          <w:sz w:val="24"/>
          <w:szCs w:val="24"/>
        </w:rPr>
        <w:t xml:space="preserve"> </w:t>
      </w:r>
      <w:r w:rsidRPr="0003535E">
        <w:rPr>
          <w:rFonts w:ascii="Times New Roman" w:hAnsi="Times New Roman" w:cs="Times New Roman"/>
          <w:sz w:val="24"/>
          <w:szCs w:val="24"/>
        </w:rPr>
        <w:t>при наличии) (в случае обращения физического лица);</w:t>
      </w:r>
    </w:p>
    <w:p w:rsidR="00451A74" w:rsidRPr="0003535E" w:rsidRDefault="00451A74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451A74" w:rsidRPr="0003535E" w:rsidRDefault="00451A74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451A74" w:rsidRPr="0003535E" w:rsidRDefault="00451A74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Почтовый адрес, </w:t>
      </w:r>
      <w:r w:rsidR="002A611E" w:rsidRPr="0003535E">
        <w:rPr>
          <w:rFonts w:ascii="Times New Roman" w:hAnsi="Times New Roman" w:cs="Times New Roman"/>
          <w:sz w:val="24"/>
          <w:szCs w:val="24"/>
        </w:rPr>
        <w:t>если</w:t>
      </w:r>
      <w:r w:rsidRPr="0003535E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2A611E" w:rsidRPr="0003535E">
        <w:rPr>
          <w:rFonts w:ascii="Times New Roman" w:hAnsi="Times New Roman" w:cs="Times New Roman"/>
          <w:sz w:val="24"/>
          <w:szCs w:val="24"/>
        </w:rPr>
        <w:t xml:space="preserve"> должен быть направлен в письменной форме;</w:t>
      </w:r>
    </w:p>
    <w:p w:rsidR="00451A74" w:rsidRPr="0003535E" w:rsidRDefault="00451A74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Предмет обращения</w:t>
      </w:r>
      <w:r w:rsidR="002A611E" w:rsidRPr="0003535E">
        <w:rPr>
          <w:rFonts w:ascii="Times New Roman" w:hAnsi="Times New Roman" w:cs="Times New Roman"/>
          <w:sz w:val="24"/>
          <w:szCs w:val="24"/>
        </w:rPr>
        <w:t>.</w:t>
      </w:r>
    </w:p>
    <w:p w:rsidR="002A611E" w:rsidRPr="0003535E" w:rsidRDefault="002A611E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A611E" w:rsidRPr="0003535E" w:rsidRDefault="002A611E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Рассмотрение письменного (электронного) обращения осуществляется в течени</w:t>
      </w:r>
      <w:r w:rsidR="00C545C1" w:rsidRPr="0003535E">
        <w:rPr>
          <w:rFonts w:ascii="Times New Roman" w:hAnsi="Times New Roman" w:cs="Times New Roman"/>
          <w:sz w:val="24"/>
          <w:szCs w:val="24"/>
        </w:rPr>
        <w:t>е</w:t>
      </w:r>
      <w:r w:rsidRPr="0003535E">
        <w:rPr>
          <w:rFonts w:ascii="Times New Roman" w:hAnsi="Times New Roman" w:cs="Times New Roman"/>
          <w:sz w:val="24"/>
          <w:szCs w:val="24"/>
        </w:rPr>
        <w:t xml:space="preserve"> 30 календарных дней со дня регистрации обращения.</w:t>
      </w:r>
    </w:p>
    <w:p w:rsidR="00E000A5" w:rsidRPr="0003535E" w:rsidRDefault="002A611E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Ответ на обращение дается в простой, четкой и понятной форме </w:t>
      </w:r>
      <w:r w:rsidR="00E000A5" w:rsidRPr="0003535E">
        <w:rPr>
          <w:rFonts w:ascii="Times New Roman" w:hAnsi="Times New Roman" w:cs="Times New Roman"/>
          <w:sz w:val="24"/>
          <w:szCs w:val="24"/>
        </w:rPr>
        <w:t xml:space="preserve">с указанием должности, фамилии, имени и отчества, номера телефона исполнителя, подписывается главой администрации </w:t>
      </w:r>
      <w:r w:rsidR="003F1794" w:rsidRPr="0003535E">
        <w:rPr>
          <w:rFonts w:ascii="Times New Roman" w:hAnsi="Times New Roman" w:cs="Times New Roman"/>
          <w:sz w:val="24"/>
          <w:szCs w:val="24"/>
        </w:rPr>
        <w:t>Николаевского</w:t>
      </w:r>
      <w:r w:rsidR="00E000A5" w:rsidRPr="000353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51A74" w:rsidRPr="0003535E" w:rsidRDefault="00E000A5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поступившие в администрацию </w:t>
      </w:r>
      <w:r w:rsidR="003F1794" w:rsidRPr="0003535E">
        <w:rPr>
          <w:rFonts w:ascii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форме электронного документа, направляется в форме электронного документа по адресу электронной почты, указанному в обращении, или  в письменной форме по почтовому адресу, указанному в обращении.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Размещение информации по вопросам предоставления муниципальной услуги проводится на информационных стендах в Администрации </w:t>
      </w:r>
      <w:r w:rsidR="003F1794" w:rsidRPr="0003535E">
        <w:rPr>
          <w:rFonts w:ascii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 официальном сайте Администрации </w:t>
      </w:r>
      <w:r w:rsidR="00E000A5" w:rsidRPr="0003535E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  <w:r w:rsidRPr="0003535E">
        <w:rPr>
          <w:rFonts w:ascii="Times New Roman" w:hAnsi="Times New Roman" w:cs="Times New Roman"/>
          <w:sz w:val="24"/>
          <w:szCs w:val="24"/>
        </w:rPr>
        <w:t>, на Едином и региональном порталах государственных и муниципальных услуг.</w:t>
      </w:r>
    </w:p>
    <w:p w:rsidR="001A2746" w:rsidRDefault="001A2746" w:rsidP="000353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3535E" w:rsidRPr="0003535E" w:rsidRDefault="0003535E" w:rsidP="000353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06DF" w:rsidRPr="0003535E" w:rsidRDefault="009A06DF" w:rsidP="000353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03535E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2.1 Наименование муниципальной услуги </w:t>
      </w:r>
      <w:r w:rsidRPr="0003535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3535E">
        <w:rPr>
          <w:rFonts w:ascii="Times New Roman" w:hAnsi="Times New Roman" w:cs="Times New Roman"/>
          <w:sz w:val="24"/>
          <w:szCs w:val="24"/>
        </w:rPr>
        <w:t>Выдача справок, выписок из похозяйственных книг населенных пунктов муниципального образования, выписок из постановлений и распоряжений администрации</w:t>
      </w:r>
      <w:r w:rsidRPr="0003535E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2.2  Предоставление муниципальной услуги осуществляет Администрация </w:t>
      </w:r>
      <w:r w:rsidR="003F1794" w:rsidRPr="0003535E">
        <w:rPr>
          <w:rFonts w:ascii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Ивантеевского муниципального района Саратовской области.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 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2.3 Результатом предоставления муниципальной услуги является: </w:t>
      </w:r>
    </w:p>
    <w:p w:rsidR="009A06DF" w:rsidRPr="0003535E" w:rsidRDefault="009A06DF" w:rsidP="0003535E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Выдача заявителям справок, выписок из похозяйственных книг населенных пунктов муниципального образования, выписок из постановлений и распоряжений администрации;</w:t>
      </w:r>
    </w:p>
    <w:p w:rsidR="009A06DF" w:rsidRPr="0003535E" w:rsidRDefault="009A06DF" w:rsidP="0003535E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отказ в выдаче информации.</w:t>
      </w:r>
    </w:p>
    <w:p w:rsidR="009A06DF" w:rsidRPr="0003535E" w:rsidRDefault="009A06DF" w:rsidP="0003535E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2.4 Срок предоставления муниципальной услуги: </w:t>
      </w:r>
    </w:p>
    <w:p w:rsidR="009A06DF" w:rsidRPr="0003535E" w:rsidRDefault="009A06DF" w:rsidP="0003535E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10 рабочих дней со дня получения заявления о предоставлении услуги.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Срок выдачи документов, являющихся результатом предоставления муниципальной услуги 1 рабочий день.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2.5 Предоставление муниципальной услуги осуществляется в соответствии со следующими нормативными правовыми актами: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  <w:lang/>
        </w:rPr>
        <w:t>- Федеральным законом от 27 июля 2010 г. № 210-ФЗ «</w:t>
      </w:r>
      <w:r w:rsidRPr="0003535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 (первоначальный текст документа опубликован в изданиях «</w:t>
      </w:r>
      <w:r w:rsidRPr="0003535E">
        <w:rPr>
          <w:rFonts w:ascii="Times New Roman" w:hAnsi="Times New Roman" w:cs="Times New Roman"/>
          <w:sz w:val="24"/>
          <w:szCs w:val="24"/>
          <w:lang/>
        </w:rPr>
        <w:t>Российская газета» от 30.07.2010 г. № 168, «</w:t>
      </w:r>
      <w:r w:rsidRPr="0003535E">
        <w:rPr>
          <w:rFonts w:ascii="Times New Roman" w:hAnsi="Times New Roman" w:cs="Times New Roman"/>
          <w:sz w:val="24"/>
          <w:szCs w:val="24"/>
        </w:rPr>
        <w:t>Собрание законодательства РФ» от 02 августа 2010 № 31);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3535E">
        <w:rPr>
          <w:rFonts w:ascii="Times New Roman" w:hAnsi="Times New Roman" w:cs="Times New Roman"/>
          <w:sz w:val="24"/>
          <w:szCs w:val="24"/>
          <w:lang/>
        </w:rPr>
        <w:t>- Федеральным законом от 6 октября 2003 г. N 131-ФЗ "Об общих принципах организации местного самоуправления в Российской Федерации" (первоначальный текст опубликован в официальных изданиях "Российская газета" от 8 октября 2003 г. N 202, "Парламентская газета" от 8 октября 2003 г. N 186, Собрание законодательства Российской Федерации от 6 октября 2003 г. N 40 ст. 3822);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3535E">
        <w:rPr>
          <w:rFonts w:ascii="Times New Roman" w:hAnsi="Times New Roman" w:cs="Times New Roman"/>
          <w:sz w:val="24"/>
          <w:szCs w:val="24"/>
          <w:lang/>
        </w:rPr>
        <w:t>- Федеральным законом от 2 мая 2006 г. N 59-ФЗ "О порядке рассмотрения обращений граждан Российской Федерации" (текст опубликован в Собрании законодательства Российской Федерации от 8 мая 2006 г. N 19, ст. 2060);</w:t>
      </w:r>
    </w:p>
    <w:p w:rsidR="009A06DF" w:rsidRPr="0003535E" w:rsidRDefault="009A06DF" w:rsidP="0003535E">
      <w:pPr>
        <w:autoSpaceDE w:val="0"/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4"/>
          <w:szCs w:val="24"/>
          <w:lang/>
        </w:rPr>
      </w:pPr>
      <w:r w:rsidRPr="0003535E">
        <w:rPr>
          <w:rFonts w:ascii="Times New Roman" w:eastAsia="Arial CYR" w:hAnsi="Times New Roman" w:cs="Times New Roman"/>
          <w:sz w:val="24"/>
          <w:szCs w:val="24"/>
          <w:lang/>
        </w:rPr>
        <w:t>- Федеральным законом от 2 мая 2006 г. N 59-ФЗ "О порядке рассмотрения обращений граждан Российской Федерации" (текст опубликован в Собрании законодательства Российской Федерации 8 мая 2006 г. N 19, ст. 2060).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2.6 Документы, необходимые в соответствии с нормативными правовыми актами для предоставления муниципальной услуги: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а) Заявителем представляются в Администрацию </w:t>
      </w:r>
      <w:r w:rsidR="003F1794" w:rsidRPr="0003535E">
        <w:rPr>
          <w:rFonts w:ascii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МО следующие документы, являющиеся основанием для начала предоставления муниципальной услуги: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iCs/>
          <w:sz w:val="24"/>
          <w:szCs w:val="24"/>
        </w:rPr>
        <w:t>- заявление на имя главы администрации муниципального образования в произвольной форме;</w:t>
      </w:r>
      <w:r w:rsidRPr="00035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535E">
        <w:rPr>
          <w:rFonts w:ascii="Times New Roman" w:hAnsi="Times New Roman" w:cs="Times New Roman"/>
          <w:iCs/>
          <w:sz w:val="24"/>
          <w:szCs w:val="24"/>
        </w:rPr>
        <w:t>- документ, удостоверяющий личность;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535E">
        <w:rPr>
          <w:rFonts w:ascii="Times New Roman" w:hAnsi="Times New Roman" w:cs="Times New Roman"/>
          <w:iCs/>
          <w:sz w:val="24"/>
          <w:szCs w:val="24"/>
        </w:rPr>
        <w:t>- доверенность, если заявитель действует на основании доверенности;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535E">
        <w:rPr>
          <w:rFonts w:ascii="Times New Roman" w:hAnsi="Times New Roman" w:cs="Times New Roman"/>
          <w:iCs/>
          <w:sz w:val="24"/>
          <w:szCs w:val="24"/>
        </w:rPr>
        <w:t>- документы, предусмотренные частью 3 статьи 7 Федерального закона от 27 июля 2010 г. N 210-ФЗ "Об организации предоставления государственных и муниципальных услуг".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2.7 Основаниями для отказа в приеме документов, необходимых для предоставления муниципальной услуги: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 письменном обращении содержатся нецензурные либо оскорбительные выражения, угрозы жизни, здоровью и имуществу должностных лиц Администрации, а также членов их семей; 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- дубликатные обращения (второй и последующие экземпляры одного обращения, направленные в различные органы государственной власти, или обращения, повторяющие текст предыдущего обращения, на которое ранее был дан исчерпывающий ответ). В случае представления дубликатных обращений заявителям направляются уведомления о ранее данных ответах или копии этих ответов;</w:t>
      </w:r>
    </w:p>
    <w:p w:rsidR="005C5458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- в письменном обращении запрашиваются сведения, не подлежащие разглашению в соответствии с законодательством Российской Федерации, включая сведения, составляющие государственную или иную охраняемую законом тайну, или сведен</w:t>
      </w:r>
      <w:r w:rsidR="005C5458" w:rsidRPr="0003535E">
        <w:rPr>
          <w:rFonts w:ascii="Times New Roman" w:eastAsia="Times New Roman" w:hAnsi="Times New Roman" w:cs="Times New Roman"/>
          <w:sz w:val="24"/>
          <w:szCs w:val="24"/>
        </w:rPr>
        <w:t>ия конфиденциального характера;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2.8 Предоставление муниципальной услуги может быть приостановлено по следующим основаниям: </w:t>
      </w:r>
    </w:p>
    <w:p w:rsidR="009A06DF" w:rsidRPr="0003535E" w:rsidRDefault="009A06DF" w:rsidP="0003535E">
      <w:pPr>
        <w:numPr>
          <w:ilvl w:val="0"/>
          <w:numId w:val="5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подачи заявления лицом, не уполномоченным  на осуществление таких действий;</w:t>
      </w:r>
    </w:p>
    <w:p w:rsidR="009A06DF" w:rsidRPr="0003535E" w:rsidRDefault="009A06DF" w:rsidP="0003535E">
      <w:pPr>
        <w:numPr>
          <w:ilvl w:val="0"/>
          <w:numId w:val="5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непредставления документов, необходимых для предоставления муниципальной услуги;</w:t>
      </w:r>
    </w:p>
    <w:p w:rsidR="009A06DF" w:rsidRPr="0003535E" w:rsidRDefault="009A06DF" w:rsidP="0003535E">
      <w:pPr>
        <w:numPr>
          <w:ilvl w:val="0"/>
          <w:numId w:val="5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выявления в представленных документах противоречий, неточностей, сведений, не соответствующих действительности.</w:t>
      </w:r>
    </w:p>
    <w:p w:rsidR="009A06DF" w:rsidRPr="0003535E" w:rsidRDefault="009A06DF" w:rsidP="0003535E">
      <w:pPr>
        <w:numPr>
          <w:ilvl w:val="0"/>
          <w:numId w:val="5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Несоответствия заявлении и иных документов перечню, установленному в пункте 2.7 административного регламента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 xml:space="preserve">Заявителю в течение пяти рабочих дней со дня поступления заявления в Администрацию </w:t>
      </w:r>
      <w:r w:rsidR="003F1794" w:rsidRPr="0003535E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сообщается по телефону о приостановлении рассмотрения документов, об имеющихся недостатках и способах их устранения.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2.9 Основания для отказа в предоставлении муниципальной услуги:</w:t>
      </w:r>
    </w:p>
    <w:p w:rsidR="009A06DF" w:rsidRPr="0003535E" w:rsidRDefault="009A06DF" w:rsidP="0003535E">
      <w:pPr>
        <w:numPr>
          <w:ilvl w:val="0"/>
          <w:numId w:val="1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 </w:t>
      </w:r>
      <w:r w:rsidR="00861CD4" w:rsidRPr="0003535E">
        <w:rPr>
          <w:rFonts w:ascii="Times New Roman" w:eastAsia="Times New Roman" w:hAnsi="Times New Roman" w:cs="Times New Roman"/>
          <w:sz w:val="24"/>
          <w:szCs w:val="24"/>
        </w:rPr>
        <w:t>не устранение</w:t>
      </w:r>
      <w:r w:rsidRPr="0003535E">
        <w:rPr>
          <w:rFonts w:ascii="Times New Roman" w:eastAsia="Times New Roman" w:hAnsi="Times New Roman" w:cs="Times New Roman"/>
          <w:sz w:val="24"/>
          <w:szCs w:val="24"/>
        </w:rPr>
        <w:t xml:space="preserve"> причин, послуживших основанием для приостановления предоставления муниципальной услуги;</w:t>
      </w:r>
    </w:p>
    <w:p w:rsidR="009A06DF" w:rsidRPr="0003535E" w:rsidRDefault="009A06DF" w:rsidP="0003535E">
      <w:pPr>
        <w:numPr>
          <w:ilvl w:val="0"/>
          <w:numId w:val="1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невозможности предоставления муниципальной услуги по причине несоответствия требованиям, установленным действующим законодательством;</w:t>
      </w:r>
    </w:p>
    <w:p w:rsidR="009A06DF" w:rsidRPr="0003535E" w:rsidRDefault="009A06DF" w:rsidP="0003535E">
      <w:pPr>
        <w:numPr>
          <w:ilvl w:val="0"/>
          <w:numId w:val="1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отсутствие запрашиваемой информации.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2.10 Муниципальная услуга </w:t>
      </w:r>
      <w:r w:rsidRPr="0003535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3535E">
        <w:rPr>
          <w:rFonts w:ascii="Times New Roman" w:hAnsi="Times New Roman" w:cs="Times New Roman"/>
          <w:sz w:val="24"/>
          <w:szCs w:val="24"/>
        </w:rPr>
        <w:t>Выдача справок, выписок из похозяйственных книг населенных пунктов муниципального образования, выписок из постановлений и распоряжений администрации</w:t>
      </w:r>
      <w:r w:rsidRPr="0003535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3535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предоставляется бесплатно.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2.11Максимальные сроки ожидания в очереди: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- при подаче запроса о предоставлении муниципальной услуги: </w:t>
      </w:r>
      <w:r w:rsidR="00E000A5" w:rsidRPr="0003535E">
        <w:rPr>
          <w:rFonts w:ascii="Times New Roman" w:hAnsi="Times New Roman" w:cs="Times New Roman"/>
          <w:sz w:val="24"/>
          <w:szCs w:val="24"/>
        </w:rPr>
        <w:t>15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- при получении результата предоставления муниципальной услуги: </w:t>
      </w:r>
      <w:r w:rsidR="00E000A5" w:rsidRPr="0003535E">
        <w:rPr>
          <w:rFonts w:ascii="Times New Roman" w:hAnsi="Times New Roman" w:cs="Times New Roman"/>
          <w:sz w:val="24"/>
          <w:szCs w:val="24"/>
        </w:rPr>
        <w:t xml:space="preserve">15 </w:t>
      </w:r>
      <w:r w:rsidRPr="0003535E">
        <w:rPr>
          <w:rFonts w:ascii="Times New Roman" w:hAnsi="Times New Roman" w:cs="Times New Roman"/>
          <w:sz w:val="24"/>
          <w:szCs w:val="24"/>
        </w:rPr>
        <w:t>минут.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2.12 Требования к местам предоставления муниципальной услуги: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Места для приема заявителей оборудуются стульями, столом, обеспечиваются образцом для заполнения заявления, бланками заявлений и канцелярскими принадлежностями.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Место ожидания должно находиться в холле или ином специально приспособленном помещении и оборудуется стульями и столами для возможности оформления документов.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Место для информирования, предназначенное для ознакомления заявителей с информационными материалами, оборудуется информационным стендом. Информационный стенд располагается в доступном месте и содержит следующие информационные материалы: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исчерпывающую информацию о порядке предоставления муниципальной услуги (в текстовом виде), в том числе блок-схему;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график приема заявителей, фамилии, имена, отчества специалистов, ответственных за предоставление муниципальной услуги;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выдержки из нормативных правовых актов, содержащих нормы, регламентирующие деятельность по предоставлению муниципальной услуги, по наиболее часто задаваемым вопросам;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lastRenderedPageBreak/>
        <w:t>требования к письменному запросу о предоставлении консультации, образец запроса о предоставлении консультации;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образцы документов для заполнения.</w:t>
      </w:r>
    </w:p>
    <w:p w:rsidR="005C5458" w:rsidRPr="0003535E" w:rsidRDefault="005C5458" w:rsidP="0003535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2.13.</w:t>
      </w:r>
      <w:r w:rsidRPr="00035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35E">
        <w:rPr>
          <w:rFonts w:ascii="Times New Roman" w:hAnsi="Times New Roman" w:cs="Times New Roman"/>
          <w:sz w:val="24"/>
          <w:szCs w:val="24"/>
        </w:rPr>
        <w:t>Требования к обеспечению доступности государственных услуг для инвалидов:</w:t>
      </w:r>
    </w:p>
    <w:p w:rsidR="005C5458" w:rsidRPr="0003535E" w:rsidRDefault="005C5458" w:rsidP="000353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5C5458" w:rsidRPr="0003535E" w:rsidRDefault="005C5458" w:rsidP="000353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5C5458" w:rsidRPr="0003535E" w:rsidRDefault="005C5458" w:rsidP="000353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5C5458" w:rsidRPr="0003535E" w:rsidRDefault="005C5458" w:rsidP="000353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</w:t>
      </w:r>
    </w:p>
    <w:p w:rsidR="005C5458" w:rsidRPr="0003535E" w:rsidRDefault="005C5458" w:rsidP="000353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5C5458" w:rsidRPr="0003535E" w:rsidRDefault="005C5458" w:rsidP="000353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–</w:t>
      </w:r>
      <w:r w:rsidR="0003535E">
        <w:rPr>
          <w:rFonts w:ascii="Times New Roman" w:hAnsi="Times New Roman" w:cs="Times New Roman"/>
          <w:sz w:val="24"/>
          <w:szCs w:val="24"/>
        </w:rPr>
        <w:t xml:space="preserve"> </w:t>
      </w:r>
      <w:r w:rsidRPr="0003535E">
        <w:rPr>
          <w:rFonts w:ascii="Times New Roman" w:hAnsi="Times New Roman" w:cs="Times New Roman"/>
          <w:sz w:val="24"/>
          <w:szCs w:val="24"/>
        </w:rPr>
        <w:t>точечным шрифтом Брайля и на контрастном фоне.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2.1</w:t>
      </w:r>
      <w:r w:rsidR="005C5458" w:rsidRPr="0003535E">
        <w:rPr>
          <w:rFonts w:ascii="Times New Roman" w:hAnsi="Times New Roman" w:cs="Times New Roman"/>
          <w:sz w:val="24"/>
          <w:szCs w:val="24"/>
        </w:rPr>
        <w:t>4</w:t>
      </w:r>
      <w:r w:rsidRPr="0003535E">
        <w:rPr>
          <w:rFonts w:ascii="Times New Roman" w:hAnsi="Times New Roman" w:cs="Times New Roman"/>
          <w:sz w:val="24"/>
          <w:szCs w:val="24"/>
        </w:rPr>
        <w:t xml:space="preserve"> Срок и порядок регистрации запроса заявителя о предоставлении муниципальной услуги.</w:t>
      </w:r>
    </w:p>
    <w:p w:rsidR="009A06DF" w:rsidRPr="0003535E" w:rsidRDefault="009A06DF" w:rsidP="0003535E">
      <w:pPr>
        <w:spacing w:after="0" w:line="240" w:lineRule="auto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Регистрация заявления заявителя о предоставлении муниципальной услуги не должна превышать 15 минут.</w:t>
      </w:r>
    </w:p>
    <w:p w:rsidR="009A06DF" w:rsidRPr="0003535E" w:rsidRDefault="009A06DF" w:rsidP="0003535E">
      <w:pPr>
        <w:spacing w:after="0" w:line="240" w:lineRule="auto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9A06DF" w:rsidRPr="0003535E" w:rsidRDefault="009A06DF" w:rsidP="0003535E">
      <w:pPr>
        <w:spacing w:after="0" w:line="240" w:lineRule="auto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лично в часы приема;</w:t>
      </w:r>
    </w:p>
    <w:p w:rsidR="009A06DF" w:rsidRPr="0003535E" w:rsidRDefault="009A06DF" w:rsidP="0003535E">
      <w:pPr>
        <w:spacing w:after="0" w:line="240" w:lineRule="auto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по телефону в соответствии с режимом работы Администрации </w:t>
      </w:r>
      <w:r w:rsidR="003F1794" w:rsidRPr="0003535E">
        <w:rPr>
          <w:rFonts w:ascii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9A06DF" w:rsidRPr="0003535E" w:rsidRDefault="009A06DF" w:rsidP="0003535E">
      <w:pPr>
        <w:spacing w:after="0" w:line="240" w:lineRule="auto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в письменном виде почтовым отправлением в адрес Администрации </w:t>
      </w:r>
      <w:r w:rsidR="003F1794" w:rsidRPr="0003535E">
        <w:rPr>
          <w:rFonts w:ascii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9A06DF" w:rsidRPr="0003535E" w:rsidRDefault="009A06DF" w:rsidP="0003535E">
      <w:pPr>
        <w:spacing w:after="0" w:line="240" w:lineRule="auto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 услуг (функций).</w:t>
      </w:r>
    </w:p>
    <w:p w:rsidR="009A06DF" w:rsidRPr="0003535E" w:rsidRDefault="009A06DF" w:rsidP="0003535E">
      <w:pPr>
        <w:spacing w:after="0" w:line="240" w:lineRule="auto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2.1</w:t>
      </w:r>
      <w:r w:rsidR="005C5458" w:rsidRPr="0003535E">
        <w:rPr>
          <w:rFonts w:ascii="Times New Roman" w:hAnsi="Times New Roman" w:cs="Times New Roman"/>
          <w:sz w:val="24"/>
          <w:szCs w:val="24"/>
        </w:rPr>
        <w:t>5</w:t>
      </w:r>
      <w:r w:rsidRPr="0003535E">
        <w:rPr>
          <w:rFonts w:ascii="Times New Roman" w:hAnsi="Times New Roman" w:cs="Times New Roman"/>
          <w:sz w:val="24"/>
          <w:szCs w:val="24"/>
        </w:rPr>
        <w:t xml:space="preserve"> Показатели доступности и качества муниципальной услуги: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1) Количество взаимодействий заявителя со специалистами Администрации </w:t>
      </w:r>
      <w:r w:rsidR="003F1794" w:rsidRPr="0003535E">
        <w:rPr>
          <w:rFonts w:ascii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 максимальное количество - четыре и минимальное количество – два.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Заявитель в процессе предоставления муниципальной услуги взаимодействует со специалистами Администрации </w:t>
      </w:r>
      <w:r w:rsidR="003F1794" w:rsidRPr="0003535E">
        <w:rPr>
          <w:rFonts w:ascii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следующих случаях: 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а) в процессе консультирования (максимальная продолжительность – 30 минут);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б) при подаче запроса о предоставлении муниципальной услуги (максимальная продолжительность личного приема – 15 минут);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в) в случае повторного представления документов после устраненных недостатков и препятствий для предоставления муниципальной услуги, выявленных при первичной подаче документов (максимальная продолжительность личного приема – 15 минут);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г) при получении уведомления о предоставлении (отказе в предоставлении) муниципальной услуги (максимальная продолжительность личного приема – 15 минут).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4) Заявитель может получить информацию о ходе предоставления муниципальной услуги при личном обращении в Администрацию </w:t>
      </w:r>
      <w:r w:rsidR="003F1794" w:rsidRPr="0003535E">
        <w:rPr>
          <w:rFonts w:ascii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 телефону, при обращении в письменной форме почтовым отправлением в </w:t>
      </w:r>
      <w:r w:rsidRPr="0003535E">
        <w:rPr>
          <w:rFonts w:ascii="Times New Roman" w:hAnsi="Times New Roman" w:cs="Times New Roman"/>
          <w:sz w:val="24"/>
          <w:szCs w:val="24"/>
        </w:rPr>
        <w:lastRenderedPageBreak/>
        <w:t xml:space="preserve">адрес Администрации </w:t>
      </w:r>
      <w:r w:rsidR="003F1794" w:rsidRPr="0003535E">
        <w:rPr>
          <w:rFonts w:ascii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 факсу, при обращении по электронной почте, через официальный сайт и т.д</w:t>
      </w:r>
    </w:p>
    <w:p w:rsidR="009A06DF" w:rsidRPr="0003535E" w:rsidRDefault="009A06DF" w:rsidP="000353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06DF" w:rsidRPr="0003535E" w:rsidRDefault="009A06DF" w:rsidP="000353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3535E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9A06DF" w:rsidRPr="0003535E" w:rsidRDefault="009A06DF" w:rsidP="000353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3.1 Предоставление муниципальной услуги включает в себя следующие административные процедуры: 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- прием и регистрация запросов заявителей;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- рассмотрение запросов заявителей и принятие решения;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- а</w:t>
      </w:r>
      <w:r w:rsidRPr="0003535E">
        <w:rPr>
          <w:rFonts w:ascii="Times New Roman" w:eastAsia="Times New Roman" w:hAnsi="Times New Roman" w:cs="Times New Roman"/>
          <w:bCs/>
          <w:sz w:val="24"/>
          <w:szCs w:val="24"/>
        </w:rPr>
        <w:t>нализ тематики поступившего запроса (заявления), устного обращения и исполнение запроса (заявления), устного обращения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- выдача копии финансово-лицевого счета, выписки из домовой книги, карточки учета собственника жилого помещения, справок и иных документов или отказ в предоставлении информации в письменном виде.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5458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3.2. Прием и регистрация запросов заявителей: 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Основаниями для начала административной процедуры являются: </w:t>
      </w:r>
    </w:p>
    <w:p w:rsidR="009A06DF" w:rsidRPr="0003535E" w:rsidRDefault="009A06DF" w:rsidP="0003535E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 xml:space="preserve">личное обращение заявителя в Администрацию </w:t>
      </w:r>
      <w:r w:rsidR="003F1794" w:rsidRPr="0003535E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9A06DF" w:rsidRPr="0003535E" w:rsidRDefault="009A06DF" w:rsidP="0003535E">
      <w:pPr>
        <w:numPr>
          <w:ilvl w:val="0"/>
          <w:numId w:val="4"/>
        </w:numPr>
        <w:tabs>
          <w:tab w:val="clear" w:pos="720"/>
          <w:tab w:val="left" w:pos="0"/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запроса по почте или по электронной почте,</w:t>
      </w:r>
    </w:p>
    <w:p w:rsidR="009A06DF" w:rsidRPr="0003535E" w:rsidRDefault="009A06DF" w:rsidP="0003535E">
      <w:pPr>
        <w:numPr>
          <w:ilvl w:val="0"/>
          <w:numId w:val="4"/>
        </w:numPr>
        <w:tabs>
          <w:tab w:val="clear" w:pos="720"/>
          <w:tab w:val="left" w:pos="0"/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запроса через иное физическое лицо,</w:t>
      </w:r>
    </w:p>
    <w:p w:rsidR="009A06DF" w:rsidRPr="0003535E" w:rsidRDefault="009A06DF" w:rsidP="0003535E">
      <w:pPr>
        <w:numPr>
          <w:ilvl w:val="0"/>
          <w:numId w:val="4"/>
        </w:numPr>
        <w:tabs>
          <w:tab w:val="clear" w:pos="720"/>
          <w:tab w:val="left" w:pos="0"/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запроса через социального работника, </w:t>
      </w:r>
    </w:p>
    <w:p w:rsidR="009A06DF" w:rsidRPr="0003535E" w:rsidRDefault="00E614BE" w:rsidP="0003535E">
      <w:pPr>
        <w:numPr>
          <w:ilvl w:val="0"/>
          <w:numId w:val="4"/>
        </w:numPr>
        <w:tabs>
          <w:tab w:val="clear" w:pos="720"/>
          <w:tab w:val="left" w:pos="0"/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6DF" w:rsidRPr="0003535E">
        <w:rPr>
          <w:rFonts w:ascii="Times New Roman" w:eastAsia="Times New Roman" w:hAnsi="Times New Roman" w:cs="Times New Roman"/>
          <w:sz w:val="24"/>
          <w:szCs w:val="24"/>
        </w:rPr>
        <w:t>поступление запроса по телефону.</w:t>
      </w:r>
    </w:p>
    <w:p w:rsidR="009A06DF" w:rsidRPr="0003535E" w:rsidRDefault="009A06DF" w:rsidP="0003535E">
      <w:pPr>
        <w:pStyle w:val="af0"/>
        <w:shd w:val="clear" w:color="auto" w:fill="FDFEFF"/>
        <w:spacing w:before="0" w:after="0"/>
        <w:ind w:firstLine="567"/>
        <w:jc w:val="both"/>
        <w:rPr>
          <w:rFonts w:cs="Times New Roman"/>
        </w:rPr>
      </w:pPr>
      <w:r w:rsidRPr="0003535E">
        <w:rPr>
          <w:rFonts w:cs="Times New Roman"/>
        </w:rPr>
        <w:t>Специалист администрации устанавливает предмет обращения, личность заявителя, проверяет документ, удостоверяющий личность.</w:t>
      </w:r>
    </w:p>
    <w:p w:rsidR="009A06DF" w:rsidRPr="0003535E" w:rsidRDefault="009A06DF" w:rsidP="0003535E">
      <w:pPr>
        <w:pStyle w:val="af0"/>
        <w:shd w:val="clear" w:color="auto" w:fill="FDFEFF"/>
        <w:spacing w:before="0" w:after="0"/>
        <w:ind w:firstLine="567"/>
        <w:jc w:val="both"/>
        <w:rPr>
          <w:rFonts w:cs="Times New Roman"/>
        </w:rPr>
      </w:pPr>
      <w:r w:rsidRPr="0003535E">
        <w:rPr>
          <w:rFonts w:cs="Times New Roman"/>
        </w:rPr>
        <w:t>Специалист администрации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лица, удостоверение социального работника.</w:t>
      </w:r>
    </w:p>
    <w:p w:rsidR="009A06DF" w:rsidRPr="0003535E" w:rsidRDefault="009A06DF" w:rsidP="0003535E">
      <w:pPr>
        <w:pStyle w:val="af0"/>
        <w:shd w:val="clear" w:color="auto" w:fill="FDFEFF"/>
        <w:spacing w:before="0" w:after="0"/>
        <w:ind w:firstLine="567"/>
        <w:jc w:val="both"/>
        <w:rPr>
          <w:rFonts w:cs="Times New Roman"/>
        </w:rPr>
      </w:pPr>
      <w:r w:rsidRPr="0003535E">
        <w:rPr>
          <w:rFonts w:cs="Times New Roman"/>
        </w:rPr>
        <w:t>Специалист администрации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9A06DF" w:rsidRPr="0003535E" w:rsidRDefault="009A06DF" w:rsidP="0003535E">
      <w:pPr>
        <w:pStyle w:val="af0"/>
        <w:shd w:val="clear" w:color="auto" w:fill="FDFEFF"/>
        <w:spacing w:before="0" w:after="0"/>
        <w:ind w:firstLine="567"/>
        <w:jc w:val="both"/>
        <w:rPr>
          <w:rFonts w:cs="Times New Roman"/>
        </w:rPr>
      </w:pPr>
      <w:r w:rsidRPr="0003535E">
        <w:rPr>
          <w:rFonts w:cs="Times New Roman"/>
        </w:rPr>
        <w:t>Специалист администрации проверяет соответствие представленных документов установленным требованиям.</w:t>
      </w:r>
    </w:p>
    <w:p w:rsidR="009A06DF" w:rsidRPr="0003535E" w:rsidRDefault="009A06DF" w:rsidP="0003535E">
      <w:pPr>
        <w:pStyle w:val="af0"/>
        <w:shd w:val="clear" w:color="auto" w:fill="FDFEFF"/>
        <w:spacing w:before="0" w:after="0"/>
        <w:ind w:firstLine="567"/>
        <w:jc w:val="both"/>
        <w:rPr>
          <w:rFonts w:cs="Times New Roman"/>
        </w:rPr>
      </w:pPr>
      <w:r w:rsidRPr="0003535E">
        <w:rPr>
          <w:rFonts w:cs="Times New Roman"/>
        </w:rPr>
        <w:t>При установлении фактов отсутствия необходимых документов, несоответствия представленных документов требованиям, указанным в административном регламенте, специалист администрации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9A06DF" w:rsidRPr="0003535E" w:rsidRDefault="009A06DF" w:rsidP="0003535E">
      <w:pPr>
        <w:pStyle w:val="af0"/>
        <w:shd w:val="clear" w:color="auto" w:fill="FDFEFF"/>
        <w:spacing w:before="0" w:after="0"/>
        <w:ind w:firstLine="567"/>
        <w:jc w:val="both"/>
        <w:rPr>
          <w:rFonts w:cs="Times New Roman"/>
        </w:rPr>
      </w:pPr>
      <w:r w:rsidRPr="0003535E">
        <w:rPr>
          <w:rFonts w:cs="Times New Roman"/>
        </w:rPr>
        <w:t>при согласии заявителя устранить препятствия специалист администрации возвращает представленные документы;</w:t>
      </w:r>
    </w:p>
    <w:p w:rsidR="009A06DF" w:rsidRPr="0003535E" w:rsidRDefault="009A06DF" w:rsidP="0003535E">
      <w:pPr>
        <w:pStyle w:val="af0"/>
        <w:shd w:val="clear" w:color="auto" w:fill="FDFEFF"/>
        <w:spacing w:before="0" w:after="0"/>
        <w:ind w:firstLine="567"/>
        <w:jc w:val="both"/>
        <w:rPr>
          <w:rFonts w:cs="Times New Roman"/>
        </w:rPr>
      </w:pPr>
      <w:r w:rsidRPr="0003535E">
        <w:rPr>
          <w:rFonts w:cs="Times New Roman"/>
        </w:rPr>
        <w:t>при несогласии заявителя устранить препятствия специалист администрации обращает его внимание, что указанное обстоятельство может препятствовать предоставлению муниципальной услуги.</w:t>
      </w:r>
    </w:p>
    <w:p w:rsidR="009A06DF" w:rsidRPr="0003535E" w:rsidRDefault="009A06DF" w:rsidP="0003535E">
      <w:pPr>
        <w:pStyle w:val="af0"/>
        <w:shd w:val="clear" w:color="auto" w:fill="FDFEFF"/>
        <w:spacing w:before="0" w:after="0"/>
        <w:ind w:firstLine="567"/>
        <w:jc w:val="both"/>
        <w:rPr>
          <w:rFonts w:cs="Times New Roman"/>
        </w:rPr>
      </w:pPr>
      <w:r w:rsidRPr="0003535E">
        <w:rPr>
          <w:rFonts w:cs="Times New Roman"/>
        </w:rPr>
        <w:t>При отсутствии у заявителя заполненного заявления или неправильном его заполнении специалист администрации помогает заявителю его заполнить.</w:t>
      </w:r>
    </w:p>
    <w:p w:rsidR="009A06DF" w:rsidRPr="0003535E" w:rsidRDefault="009A06DF" w:rsidP="0003535E">
      <w:pPr>
        <w:pStyle w:val="af0"/>
        <w:shd w:val="clear" w:color="auto" w:fill="FDFEFF"/>
        <w:spacing w:before="0" w:after="0"/>
        <w:ind w:firstLine="567"/>
        <w:jc w:val="both"/>
        <w:rPr>
          <w:rFonts w:cs="Times New Roman"/>
        </w:rPr>
      </w:pPr>
      <w:r w:rsidRPr="0003535E">
        <w:rPr>
          <w:rFonts w:cs="Times New Roman"/>
        </w:rPr>
        <w:t>Получение документов от заявителя фиксируется специалистом администрации путем выполнения регистрационной записи в книге учета входящих документов.</w:t>
      </w:r>
    </w:p>
    <w:p w:rsidR="009A06DF" w:rsidRPr="0003535E" w:rsidRDefault="009A06DF" w:rsidP="0003535E">
      <w:pPr>
        <w:pStyle w:val="af0"/>
        <w:shd w:val="clear" w:color="auto" w:fill="FDFEFF"/>
        <w:spacing w:before="0" w:after="0"/>
        <w:ind w:firstLine="567"/>
        <w:jc w:val="both"/>
        <w:rPr>
          <w:rFonts w:cs="Times New Roman"/>
        </w:rPr>
      </w:pPr>
      <w:r w:rsidRPr="0003535E">
        <w:rPr>
          <w:rFonts w:cs="Times New Roman"/>
        </w:rPr>
        <w:t>Специалист администрации передает заявителю для подписи второй экземпляр заявления с указанием времени и даты приема документов.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При поступлении запроса по почте специалист администрации принимает заявление, регистрирует заявление в журнале учета и регистрации запросов, передает запрос на рассмотрение Главе администрации.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поступлении обращения по электронной почте специалист администрации распечатывается на бумажном носителе, регистрирует заявление в журнале учета и регистрации запросов передает запрос на рассмотрение Главе администрации.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по телефону специалист администрации консультирует заказчика о муниципальной услуге, фиксирует данные заявителя, информирует о месте, времени и способах получения справки.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заявления, либо отказ в принятии заявления.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Продолжительность (и (или) максимальный срок) выполнения административной процедуры: 30 минут.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3.3 </w:t>
      </w:r>
      <w:r w:rsidRPr="0003535E">
        <w:rPr>
          <w:rFonts w:ascii="Times New Roman" w:eastAsia="Times New Roman" w:hAnsi="Times New Roman" w:cs="Times New Roman"/>
          <w:bCs/>
          <w:sz w:val="24"/>
          <w:szCs w:val="24"/>
        </w:rPr>
        <w:t>Рассмотрение заявления, устного обращения заявителей и принятие решения</w:t>
      </w:r>
      <w:r w:rsidRPr="000353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заявления по почте или по электронной почте, основанием для начала административной процедуры является поступление главе администрации зарегистрированного в установленном порядке запроса заявителя. 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При устном обращении заявителя, при обращении заявителя по телефону, через социального работника или доверенное лицо заявителя основанием для начала административной процедуры является определение тематики справки.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Содержание и продолжительность административных действий: 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1. Рассмотрение документов, представленных заявителем главой администрации: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Осуществляется Главой администрации с целью передачи пакета документов специалисту администрации для предоставления муниципальной услуги.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Поручения и принятые Главой администрации решения отражаются им в резолюции на заявлении заявителя.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Резолюция Главы администрации налагается им не позднее дня следующего за днём поступления документов.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 xml:space="preserve">Заявление с резолюцией адресуется должностному лицу для организации работы по предоставлению муниципальной услуги. 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 xml:space="preserve">2.  Рассмотрение документов с резолюцией Главы специалистами администрации. 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Специалист удостоверяется, что: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- отсутствуют противоречия между заявлением (устным обращением), представленным заявителем, и образцом заявления, предусмотренным Административным регламентом;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- тексты документов написаны разборчиво;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- фамилия, имя и отчество физического лица, полное наименование для юридического лица, адреса их мест жительства написаны полностью;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- в документах нет подчисток, приписок и зачеркнутых слов;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- документы исполнены не карандашом;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- документы не имеют серьёзных повреждений, наличие которых не позволяет однозначно истолковать их содержание.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Продолжительность выполнения административных действий составляет один рабочий день.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несоответствия заявления и иных документов перечню, установленному в пункте 2.7 административного регламента, или возникновения сомнений в достоверности представленных данных, заявителю в течение пяти рабочих дней со дня поступления заявления в Администрацию </w:t>
      </w:r>
      <w:r w:rsidR="003F1794" w:rsidRPr="0003535E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сообщается по телефону о приостановлении рассмотрения документов, об имеющихся недостатках и способах их устранения.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являются: 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 xml:space="preserve">1) принятие решения о проведении анализа тематики заявления, 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2) отказ в предоставлении муниципальной услуги.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Продолжительность (и (или) максимальный срок) выполнения административной процедуры: два дня.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3.4 А</w:t>
      </w:r>
      <w:r w:rsidRPr="0003535E">
        <w:rPr>
          <w:rFonts w:ascii="Times New Roman" w:eastAsia="Times New Roman" w:hAnsi="Times New Roman" w:cs="Times New Roman"/>
          <w:bCs/>
          <w:sz w:val="24"/>
          <w:szCs w:val="24"/>
        </w:rPr>
        <w:t>нализ тематики поступившего запроса (заявления), устного обращения и исполнение запроса (заявления), устного обращения</w:t>
      </w:r>
      <w:r w:rsidRPr="000353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административной процедуры: является п</w:t>
      </w:r>
      <w:r w:rsidRPr="0003535E">
        <w:rPr>
          <w:rFonts w:ascii="Times New Roman" w:eastAsia="Times New Roman" w:hAnsi="Times New Roman" w:cs="Times New Roman"/>
          <w:sz w:val="24"/>
          <w:szCs w:val="24"/>
        </w:rPr>
        <w:t>ринятие решения о проведении тематики заявления.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Содержание и продолжительно</w:t>
      </w:r>
      <w:r w:rsidR="007C414C" w:rsidRPr="0003535E">
        <w:rPr>
          <w:rFonts w:ascii="Times New Roman" w:hAnsi="Times New Roman" w:cs="Times New Roman"/>
          <w:sz w:val="24"/>
          <w:szCs w:val="24"/>
        </w:rPr>
        <w:t xml:space="preserve">сть административных действий: </w:t>
      </w:r>
      <w:r w:rsidRPr="0003535E">
        <w:rPr>
          <w:rFonts w:ascii="Times New Roman" w:eastAsia="Times New Roman" w:hAnsi="Times New Roman" w:cs="Times New Roman"/>
          <w:sz w:val="24"/>
          <w:szCs w:val="24"/>
        </w:rPr>
        <w:t>просмотр и изучение карточек, листов фондов, описей дел для выявления запрашиваемых сведений – 1 рабочий день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снятие копии и составление выписки, справки – 1 рабочий день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направление запрашиваемых документов Главе администрации на подпись.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В случае отсутствия запрашиваемой информации в Администрации должностное лицо, ответственное за предоставление муниципальной услуги, готовит уведомление об отсутствии запрашиваемых сведений и направляет его Главе администрации на подпись.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Результатом проведения административной процедуры является </w:t>
      </w:r>
      <w:r w:rsidRPr="0003535E">
        <w:rPr>
          <w:rFonts w:ascii="Times New Roman" w:eastAsia="Times New Roman" w:hAnsi="Times New Roman" w:cs="Times New Roman"/>
          <w:sz w:val="24"/>
          <w:szCs w:val="24"/>
        </w:rPr>
        <w:t xml:space="preserve">подписание Главой администрации </w:t>
      </w:r>
      <w:r w:rsidRPr="0003535E">
        <w:rPr>
          <w:rFonts w:ascii="Times New Roman" w:hAnsi="Times New Roman" w:cs="Times New Roman"/>
          <w:sz w:val="24"/>
          <w:szCs w:val="24"/>
        </w:rPr>
        <w:t xml:space="preserve"> справок, выписок из похозяйственных книг населенных пунктов муниципального образования, выписок из постановлений и распоряжений администрации </w:t>
      </w:r>
      <w:r w:rsidRPr="0003535E">
        <w:rPr>
          <w:rFonts w:ascii="Times New Roman" w:eastAsia="Times New Roman" w:hAnsi="Times New Roman" w:cs="Times New Roman"/>
          <w:sz w:val="24"/>
          <w:szCs w:val="24"/>
        </w:rPr>
        <w:t>или уведомления об отсутствии запрашиваемых сведений.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Продолжительность (и (или) максимальный срок) выполнения административной процедуры: два дня.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3.5 </w:t>
      </w:r>
      <w:r w:rsidRPr="0003535E">
        <w:rPr>
          <w:rFonts w:ascii="Times New Roman" w:eastAsia="Times New Roman" w:hAnsi="Times New Roman" w:cs="Times New Roman"/>
          <w:bCs/>
          <w:sz w:val="24"/>
          <w:szCs w:val="24"/>
        </w:rPr>
        <w:t>Выдача документов или письма об отказе в предоставлении муниципальной услуги</w:t>
      </w:r>
      <w:r w:rsidRPr="000353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Основаниями для начала административной процедуры является </w:t>
      </w:r>
      <w:r w:rsidRPr="0003535E">
        <w:rPr>
          <w:rFonts w:ascii="Times New Roman" w:eastAsia="Times New Roman" w:hAnsi="Times New Roman" w:cs="Times New Roman"/>
          <w:sz w:val="24"/>
          <w:szCs w:val="24"/>
        </w:rPr>
        <w:t xml:space="preserve">подписание Главой администрации </w:t>
      </w:r>
      <w:r w:rsidRPr="0003535E">
        <w:rPr>
          <w:rFonts w:ascii="Times New Roman" w:hAnsi="Times New Roman" w:cs="Times New Roman"/>
          <w:sz w:val="24"/>
          <w:szCs w:val="24"/>
        </w:rPr>
        <w:t xml:space="preserve">справок, выписок из похозяйственных книг населенных пунктов муниципального образования, выписок из постановлений и распоряжений администрации </w:t>
      </w:r>
      <w:r w:rsidRPr="0003535E">
        <w:rPr>
          <w:rFonts w:ascii="Times New Roman" w:eastAsia="Times New Roman" w:hAnsi="Times New Roman" w:cs="Times New Roman"/>
          <w:sz w:val="24"/>
          <w:szCs w:val="24"/>
        </w:rPr>
        <w:t>или уведомления об отсутствии запрашиваемых сведений.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Содержание и продолжительность административных действий: 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- специалист администрации готовит сопроводительное письмо о направлении</w:t>
      </w:r>
      <w:r w:rsidRPr="0003535E">
        <w:rPr>
          <w:rFonts w:ascii="Times New Roman" w:hAnsi="Times New Roman" w:cs="Times New Roman"/>
          <w:sz w:val="24"/>
          <w:szCs w:val="24"/>
        </w:rPr>
        <w:t xml:space="preserve"> справок, выписок из похозяйственных книг населенных пунктов муниципального образования, выписок из постановлений и распоряжений администрации </w:t>
      </w:r>
      <w:r w:rsidRPr="0003535E">
        <w:rPr>
          <w:rFonts w:ascii="Times New Roman" w:eastAsia="Times New Roman" w:hAnsi="Times New Roman" w:cs="Times New Roman"/>
          <w:sz w:val="24"/>
          <w:szCs w:val="24"/>
        </w:rPr>
        <w:t>или уведомления об отсутствии запрашиваемых сведений;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- обеспечивает подписание сопроводительного письма Главой;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- извещает заявителя о времени получения документов.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>Административные действия выполняются в течени</w:t>
      </w:r>
      <w:r w:rsidR="00E614BE" w:rsidRPr="000353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535E">
        <w:rPr>
          <w:rFonts w:ascii="Times New Roman" w:eastAsia="Times New Roman" w:hAnsi="Times New Roman" w:cs="Times New Roman"/>
          <w:sz w:val="24"/>
          <w:szCs w:val="24"/>
        </w:rPr>
        <w:t xml:space="preserve"> одного рабочего дня.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возможности выдачи документов лично заявителю, должностное лицо направляет сопроводительное письмо с приложением </w:t>
      </w:r>
      <w:r w:rsidRPr="0003535E">
        <w:rPr>
          <w:rFonts w:ascii="Times New Roman" w:hAnsi="Times New Roman" w:cs="Times New Roman"/>
          <w:sz w:val="24"/>
          <w:szCs w:val="24"/>
        </w:rPr>
        <w:t xml:space="preserve">справок, выписок из похозяйственных книг населенных пунктов муниципального образования, выписок из постановлений и распоряжений администрации </w:t>
      </w:r>
      <w:r w:rsidRPr="0003535E">
        <w:rPr>
          <w:rFonts w:ascii="Times New Roman" w:eastAsia="Times New Roman" w:hAnsi="Times New Roman" w:cs="Times New Roman"/>
          <w:sz w:val="24"/>
          <w:szCs w:val="24"/>
        </w:rPr>
        <w:t>или уведомления об отсутствии запрашиваемых сведений заявителю по почтовому адресу, указанному в запросе (заявлении).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03535E">
        <w:rPr>
          <w:rFonts w:ascii="Times New Roman" w:eastAsia="Times New Roman" w:hAnsi="Times New Roman" w:cs="Times New Roman"/>
          <w:sz w:val="24"/>
          <w:szCs w:val="24"/>
        </w:rPr>
        <w:t>выдача (направление по почте либо по электронной почте) заявителю выписки из домовой книги, карточки учета собственника жилого помещения, справок и иных документов или уведомления об отсутствии запрашиваемых сведений.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Продолжительность (и (или) максимальный срок) выполнения административной процедуры: один рабочий день.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3.6 Блок-схема предоставления муниципальной</w:t>
      </w:r>
      <w:r w:rsidR="007C414C" w:rsidRPr="0003535E">
        <w:rPr>
          <w:rFonts w:ascii="Times New Roman" w:hAnsi="Times New Roman" w:cs="Times New Roman"/>
          <w:sz w:val="24"/>
          <w:szCs w:val="24"/>
        </w:rPr>
        <w:t xml:space="preserve"> услуги приводится в приложении</w:t>
      </w:r>
      <w:r w:rsidRPr="0003535E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:rsidR="007C414C" w:rsidRPr="0003535E" w:rsidRDefault="007C414C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6DF" w:rsidRPr="0003535E" w:rsidRDefault="009A06DF" w:rsidP="000353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4.1 Текущий контроль за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 глава администрации </w:t>
      </w:r>
      <w:r w:rsidR="003F1794" w:rsidRPr="0003535E">
        <w:rPr>
          <w:rFonts w:ascii="Times New Roman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указанным должностным лицом проверок соблюдения и исполнения работниками положений Регламента, нормативных правовых актов Российской Федерации и муниципальных правовых актов.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lastRenderedPageBreak/>
        <w:t>Полнота и качество предоставления муниципальной услуги определяется по результатам проверки.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4.3 Периодичность осуществления текущего контроля один раз в квартал.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4.4. 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>4.5.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9A06DF" w:rsidRPr="0003535E" w:rsidRDefault="009A06DF" w:rsidP="000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6DF" w:rsidRPr="0003535E" w:rsidRDefault="009A06DF" w:rsidP="000353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3535E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Администрации </w:t>
      </w:r>
      <w:r w:rsidR="003F1794" w:rsidRPr="0003535E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03535E">
        <w:rPr>
          <w:rFonts w:ascii="Times New Roman" w:hAnsi="Times New Roman" w:cs="Times New Roman"/>
          <w:b/>
          <w:sz w:val="24"/>
          <w:szCs w:val="24"/>
        </w:rPr>
        <w:t xml:space="preserve"> МО, предоставляющей муниципальную услугу, а также должностных лиц, муниципальных служащих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5.1. Заявитель, права и законные интересы которого нарушены должностным лицом  администрации </w:t>
      </w:r>
      <w:r w:rsidR="003F1794" w:rsidRPr="0003535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 МО или иным работником администрации  </w:t>
      </w:r>
      <w:r w:rsidR="003F1794" w:rsidRPr="0003535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 МО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действий (бездействия) и решений, принятых (осуществляемых) в ходе предоставлении муниципальной услуги.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5.2. Основанием для начала процедуры досудебного (внесудебного) обжалования является жалоба, направленная Главе администрации </w:t>
      </w:r>
      <w:r w:rsidR="003F1794" w:rsidRPr="0003535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 МО.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>5.3. Заявитель может обратиться с жалобой в следующих случаях: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>- требование у заявителя документов, не предусмотренных Административным регламентом для предоставления муниципальной  услуги;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>- отказ в приеме документов, предоставление которых предусмотрено Административным регламентом для предоставления муниципальной услуги, у заявителя;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 области, нормативно – правовыми актами администрации </w:t>
      </w:r>
      <w:r w:rsidR="003F1794" w:rsidRPr="0003535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 МО;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- отказ сотрудника администрации администрации </w:t>
      </w:r>
      <w:r w:rsidR="003F1794" w:rsidRPr="0003535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 МО,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5.4. Жалоба подается в письменной форме на бумажном носителе.. Жалоба может быть направлена по почте, в электронном виде жалоба может быть подана заявителем на адрес электронной почты администрации Ивантеевского муниципального района </w:t>
      </w:r>
      <w:r w:rsidRPr="0003535E">
        <w:rPr>
          <w:rFonts w:ascii="Times New Roman" w:eastAsia="Calibri" w:hAnsi="Times New Roman" w:cs="Times New Roman"/>
          <w:sz w:val="24"/>
          <w:szCs w:val="24"/>
          <w:lang w:val="en-US"/>
        </w:rPr>
        <w:t>iva</w:t>
      </w:r>
      <w:r w:rsidRPr="0003535E">
        <w:rPr>
          <w:rFonts w:ascii="Times New Roman" w:eastAsia="Calibri" w:hAnsi="Times New Roman" w:cs="Times New Roman"/>
          <w:sz w:val="24"/>
          <w:szCs w:val="24"/>
        </w:rPr>
        <w:t>_</w:t>
      </w:r>
      <w:r w:rsidRPr="0003535E">
        <w:rPr>
          <w:rFonts w:ascii="Times New Roman" w:eastAsia="Calibri" w:hAnsi="Times New Roman" w:cs="Times New Roman"/>
          <w:sz w:val="24"/>
          <w:szCs w:val="24"/>
          <w:lang w:val="en-US"/>
        </w:rPr>
        <w:t>omo</w:t>
      </w:r>
      <w:r w:rsidRPr="0003535E">
        <w:rPr>
          <w:rFonts w:ascii="Times New Roman" w:eastAsia="Calibri" w:hAnsi="Times New Roman" w:cs="Times New Roman"/>
          <w:sz w:val="24"/>
          <w:szCs w:val="24"/>
        </w:rPr>
        <w:t>@</w:t>
      </w:r>
      <w:r w:rsidRPr="0003535E">
        <w:rPr>
          <w:rFonts w:ascii="Times New Roman" w:eastAsia="Calibri" w:hAnsi="Times New Roman" w:cs="Times New Roman"/>
          <w:sz w:val="24"/>
          <w:szCs w:val="24"/>
          <w:lang w:val="en-US"/>
        </w:rPr>
        <w:t>rambler</w:t>
      </w: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.ru, в информационно-телекоммуникационной сети Интернет, на официальный сайта администрации  </w:t>
      </w:r>
      <w:r w:rsidR="003F1794" w:rsidRPr="0003535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 МО,  а также может быть принята при личном приеме заявителя.</w:t>
      </w:r>
    </w:p>
    <w:p w:rsidR="009A06DF" w:rsidRPr="0003535E" w:rsidRDefault="009A06DF" w:rsidP="0003535E">
      <w:pPr>
        <w:pStyle w:val="ConsPlusNormal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1) наименование администрации  </w:t>
      </w:r>
      <w:r w:rsidR="003F1794" w:rsidRPr="0003535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 МО, должностного лица администрации </w:t>
      </w:r>
      <w:r w:rsidR="003F1794" w:rsidRPr="0003535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 МО, либо фамилию, имя, отчество муниципального служащего, решения и действия (бездействие) которых обжалуются;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>2) фамилию, имя, отчество (последнее при наличии), сведения о месте жительства заявителя – физического лица, индивидуального предпринимателя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сведения об обжалуемых решениях и действиях (бездействии) администрации  </w:t>
      </w:r>
      <w:r w:rsidR="003F1794" w:rsidRPr="0003535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 МО, должностного лица администрации  </w:t>
      </w:r>
      <w:r w:rsidR="003F1794" w:rsidRPr="0003535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 МО либо муниципального служащего;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администрации  </w:t>
      </w:r>
      <w:r w:rsidR="003F1794" w:rsidRPr="0003535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 МО, должностного лица администрации  </w:t>
      </w:r>
      <w:r w:rsidR="003F1794" w:rsidRPr="0003535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 МО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5.5. Жалоба рассматривается Главой администрации </w:t>
      </w:r>
      <w:r w:rsidR="003F1794" w:rsidRPr="0003535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 МО  или уполномоченными им сотрудниками.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Жалоба подлежит рассмотрению в течение пятнадцати рабочих дней со дня ее регистрации, а в случае обжалования отказа администрации </w:t>
      </w:r>
      <w:r w:rsidR="003F1794" w:rsidRPr="0003535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 МО, должностного лица  администрации </w:t>
      </w:r>
      <w:r w:rsidR="003F1794" w:rsidRPr="0003535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Рассмотрение жалобы приостанавливается в случаях необходимости проведения специальной проверки, запроса необходимых материалов, в этом случае сроки рассмотрения обращения могут быть продлены Главой администрации </w:t>
      </w:r>
      <w:r w:rsidR="003F1794" w:rsidRPr="0003535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03535E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 w:rsidRPr="0003535E">
        <w:rPr>
          <w:rFonts w:ascii="Times New Roman" w:eastAsia="Calibri" w:hAnsi="Times New Roman" w:cs="Times New Roman"/>
          <w:sz w:val="24"/>
          <w:szCs w:val="24"/>
        </w:rPr>
        <w:t>, но не более чем на 30 дней с обязательным уведомлением обратившегося.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Жалоба, содержащая вопросы, решение которых не входит в компетенцию  администрации </w:t>
      </w:r>
      <w:r w:rsidR="003F1794" w:rsidRPr="0003535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 МО, направляется в течение семи дней со дня ее регистрации в  администрации </w:t>
      </w:r>
      <w:r w:rsidR="003F1794" w:rsidRPr="0003535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 МО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 жалобы не поддается прочтению.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жалобы администрация  </w:t>
      </w:r>
      <w:r w:rsidR="003F1794" w:rsidRPr="0003535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 МО принимает одно из следующих решений: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 </w:t>
      </w:r>
      <w:r w:rsidR="003F1794" w:rsidRPr="0003535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 МО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нормативно правовыми актами администрации </w:t>
      </w:r>
      <w:r w:rsidR="003F1794" w:rsidRPr="0003535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 МО, а также в иных формах;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>2) отказывает в удовлетворении жалобы.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5.6. Не позднее дня, следующего за днем принятия решения, указанного в </w:t>
      </w:r>
      <w:hyperlink r:id="rId7" w:history="1">
        <w:r w:rsidRPr="000353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03535E">
        <w:rPr>
          <w:rFonts w:ascii="Times New Roman" w:eastAsia="Calibri" w:hAnsi="Times New Roman" w:cs="Times New Roman"/>
          <w:sz w:val="24"/>
          <w:szCs w:val="24"/>
        </w:rPr>
        <w:t>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>5.8. Ответ на жалобу не дается, если: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>- в жалобе не указана фамилия заявителя либо представителя заявителя, направившего жалобу, и почтовый адрес, по которому должен быть направлен ответ, ответ на жалобу не дается;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- в жалобе содержатся нецензурные либо оскорбительные выражения, угрозы жизни, здоровью и имуществу должностного лица, а также членов его семьи, Глава администрации </w:t>
      </w:r>
      <w:r w:rsidR="003F1794" w:rsidRPr="0003535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3535E">
        <w:rPr>
          <w:rFonts w:ascii="Times New Roman" w:eastAsia="Calibri" w:hAnsi="Times New Roman" w:cs="Times New Roman"/>
          <w:sz w:val="24"/>
          <w:szCs w:val="24"/>
        </w:rPr>
        <w:t xml:space="preserve"> МО или уполномоченное им лицо, вправе оставить жалобу без ответа по существу поставленных в ней вопросов и сообщить заявителю либо представителю заявителя, направившему жалобу, о недопустимости злоупотребления правом;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lastRenderedPageBreak/>
        <w:t>- текст письменной жалобы не поддается прочтению, ответ на жалобу не дается и она не подлежит направлению на рассмотрение в государственные органы, органы местного самоуправления, должностному лицу в соответствии с его компетенцией, о чем в течение семи дней со дня регистрации жалобы сообщается заявителю либо представителю заявителя, направившему жалобу, если его фамилия и почтовый адрес поддаются прочтению;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>5.9. Заявители имеют право на получение информации и документов, необходимых для обоснования и рассмотрения жалобы.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5E">
        <w:rPr>
          <w:rFonts w:ascii="Times New Roman" w:eastAsia="Calibri" w:hAnsi="Times New Roman" w:cs="Times New Roman"/>
          <w:sz w:val="24"/>
          <w:szCs w:val="24"/>
        </w:rPr>
        <w:t>5.10. Заявители имеют право на судебное обжалование действий (бездействия) и решений должностных лиц, принятых в ходе выполнения Административного регламента, в порядке, установленном законодательством Российской Федерации.</w:t>
      </w:r>
    </w:p>
    <w:p w:rsidR="009A06DF" w:rsidRPr="0003535E" w:rsidRDefault="009A06DF" w:rsidP="000353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sz w:val="24"/>
          <w:szCs w:val="24"/>
        </w:rPr>
        <w:t xml:space="preserve">Граждане могут подать заявление в суд по подсудности, установленной Гражданским процессуальным </w:t>
      </w:r>
      <w:hyperlink r:id="rId8" w:history="1">
        <w:r w:rsidRPr="000353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03535E">
        <w:rPr>
          <w:rFonts w:ascii="Times New Roman" w:hAnsi="Times New Roman" w:cs="Times New Roman"/>
          <w:sz w:val="24"/>
          <w:szCs w:val="24"/>
        </w:rPr>
        <w:t xml:space="preserve">, а юридические лица и граждане, осуществляющие предпринимательскую деятельность без образования юридического лица и имеющие статус индивидуального предпринимателя, приобретенный в установленном законом порядке, могут подать заявление в арбитражный суд по подсудности, установленной Арбитражным процессуальным </w:t>
      </w:r>
      <w:hyperlink r:id="rId9" w:history="1">
        <w:r w:rsidRPr="000353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03535E">
        <w:rPr>
          <w:rFonts w:ascii="Times New Roman" w:hAnsi="Times New Roman" w:cs="Times New Roman"/>
          <w:sz w:val="24"/>
          <w:szCs w:val="24"/>
        </w:rPr>
        <w:t>, в течение трех месяцев со дня, когда им стало известно о нарушении их прав и законных интересов.»</w:t>
      </w:r>
    </w:p>
    <w:p w:rsidR="009A06DF" w:rsidRPr="0003535E" w:rsidRDefault="009A06DF" w:rsidP="0003535E">
      <w:pPr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746" w:rsidRDefault="001A2746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5E" w:rsidRDefault="0003535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5E" w:rsidRDefault="0003535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5E" w:rsidRDefault="0003535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5E" w:rsidRDefault="0003535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5E" w:rsidRDefault="0003535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5E" w:rsidRDefault="0003535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5E" w:rsidRDefault="0003535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5E" w:rsidRDefault="0003535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5E" w:rsidRDefault="0003535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5E" w:rsidRDefault="0003535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5E" w:rsidRDefault="0003535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5E" w:rsidRDefault="0003535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5E" w:rsidRDefault="0003535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5E" w:rsidRDefault="0003535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5E" w:rsidRPr="0003535E" w:rsidRDefault="0003535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FBB" w:rsidRPr="0003535E" w:rsidRDefault="00D94FBB" w:rsidP="001A274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746" w:rsidRPr="0003535E" w:rsidRDefault="0003535E" w:rsidP="001A274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№1</w:t>
      </w:r>
    </w:p>
    <w:p w:rsidR="001A2746" w:rsidRPr="0003535E" w:rsidRDefault="001A2746" w:rsidP="001A2746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 w:rsidRPr="0003535E">
        <w:rPr>
          <w:rFonts w:ascii="Times New Roman" w:eastAsia="Arial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1A2746" w:rsidRPr="0003535E" w:rsidRDefault="001A2746" w:rsidP="001A2746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1A2746" w:rsidRPr="0003535E" w:rsidRDefault="001A2746" w:rsidP="001A2746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 w:rsidRPr="0003535E">
        <w:rPr>
          <w:rFonts w:ascii="Times New Roman" w:eastAsia="Arial" w:hAnsi="Times New Roman"/>
          <w:sz w:val="24"/>
          <w:szCs w:val="24"/>
          <w:lang w:eastAsia="ru-RU"/>
        </w:rPr>
        <w:t>Форма заявления</w:t>
      </w:r>
    </w:p>
    <w:p w:rsidR="001A2746" w:rsidRPr="0003535E" w:rsidRDefault="001A2746" w:rsidP="001A27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746" w:rsidRPr="0003535E" w:rsidRDefault="001A2746" w:rsidP="001A2746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 </w:t>
      </w:r>
      <w:r w:rsidR="007C414C" w:rsidRPr="0003535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3F1794" w:rsidRPr="0003535E">
        <w:rPr>
          <w:rFonts w:ascii="Times New Roman" w:eastAsia="Times New Roman" w:hAnsi="Times New Roman"/>
          <w:sz w:val="24"/>
          <w:szCs w:val="24"/>
          <w:lang w:eastAsia="ru-RU"/>
        </w:rPr>
        <w:t>Николаевского</w:t>
      </w:r>
      <w:r w:rsidR="007C414C" w:rsidRPr="0003535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</w:p>
    <w:p w:rsidR="001A2746" w:rsidRPr="0003535E" w:rsidRDefault="001A2746" w:rsidP="001A2746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746" w:rsidRPr="0003535E" w:rsidRDefault="001A2746" w:rsidP="001A27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</w:t>
      </w:r>
    </w:p>
    <w:p w:rsidR="001A2746" w:rsidRPr="0003535E" w:rsidRDefault="001A2746" w:rsidP="001A27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1A2746" w:rsidRPr="0003535E" w:rsidRDefault="001A2746" w:rsidP="001A27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1A2746" w:rsidRPr="0003535E" w:rsidRDefault="001A2746" w:rsidP="001A27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проживающего по адресу: </w:t>
      </w:r>
    </w:p>
    <w:p w:rsidR="001A2746" w:rsidRPr="0003535E" w:rsidRDefault="001A2746" w:rsidP="001A27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1A2746" w:rsidRPr="0003535E" w:rsidRDefault="001A2746" w:rsidP="001A27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>тел. _________________________________</w:t>
      </w:r>
    </w:p>
    <w:p w:rsidR="001A2746" w:rsidRPr="0003535E" w:rsidRDefault="001A2746" w:rsidP="001A27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746" w:rsidRPr="0003535E" w:rsidRDefault="001A2746" w:rsidP="001A27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1A2746" w:rsidRPr="0003535E" w:rsidRDefault="001A2746" w:rsidP="001A2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746" w:rsidRPr="0003535E" w:rsidRDefault="001A2746" w:rsidP="001A27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__________________________________________________________,</w:t>
      </w:r>
    </w:p>
    <w:p w:rsidR="001A2746" w:rsidRPr="0003535E" w:rsidRDefault="001A2746" w:rsidP="001A27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(Ф.И.О. полностью)</w:t>
      </w:r>
    </w:p>
    <w:p w:rsidR="001A2746" w:rsidRPr="0003535E" w:rsidRDefault="001A2746" w:rsidP="001A2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>паспорт __________________________________________________________</w:t>
      </w:r>
    </w:p>
    <w:p w:rsidR="001A2746" w:rsidRPr="0003535E" w:rsidRDefault="001A2746" w:rsidP="001A27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(серия, номер, кем и когда выдан)</w:t>
      </w: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мне ____________________________________________</w:t>
      </w: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03535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(выписку из похозяйственной книги, справку)</w:t>
      </w: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 на имя _________________________________________________________ </w:t>
      </w: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>для_________________________________________________________________________________________________________________________________________________________________________________________________.</w:t>
      </w: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>Дата                                                                            Подпись заявителя:_______________</w:t>
      </w: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746" w:rsidRPr="0003535E" w:rsidRDefault="001A2746" w:rsidP="001A2746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>Личность заявителя установлена по удостоверяющим личность документам, полномочия представителя проверены и подтверждены соответствующими документами, подписи заверены сотрудником</w:t>
      </w:r>
    </w:p>
    <w:p w:rsidR="001A2746" w:rsidRPr="0003535E" w:rsidRDefault="001A2746" w:rsidP="001A2746">
      <w:pPr>
        <w:pBdr>
          <w:bottom w:val="single" w:sz="12" w:space="1" w:color="auto"/>
        </w:pBd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1A2746" w:rsidRPr="0003535E" w:rsidRDefault="001A2746" w:rsidP="001A27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(ФИО, подпись)</w:t>
      </w: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br w:type="page"/>
      </w:r>
      <w:r w:rsidR="0003535E" w:rsidRPr="0003535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2</w:t>
      </w:r>
    </w:p>
    <w:p w:rsidR="001A2746" w:rsidRPr="0003535E" w:rsidRDefault="001A2746" w:rsidP="001A2746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 w:rsidRPr="0003535E">
        <w:rPr>
          <w:rFonts w:ascii="Times New Roman" w:eastAsia="Arial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1A2746" w:rsidRPr="0003535E" w:rsidRDefault="001A2746" w:rsidP="001A2746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1A2746" w:rsidRPr="0003535E" w:rsidRDefault="001A2746" w:rsidP="001A2746">
      <w:pPr>
        <w:spacing w:after="0" w:line="240" w:lineRule="auto"/>
        <w:jc w:val="right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03535E">
        <w:rPr>
          <w:rFonts w:ascii="Times New Roman" w:eastAsia="Arial" w:hAnsi="Times New Roman"/>
          <w:b/>
          <w:sz w:val="24"/>
          <w:szCs w:val="24"/>
          <w:lang w:eastAsia="ru-RU"/>
        </w:rPr>
        <w:t>Форма заявления</w:t>
      </w:r>
    </w:p>
    <w:p w:rsidR="001A2746" w:rsidRPr="0003535E" w:rsidRDefault="001A2746" w:rsidP="001A27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>НА ФИРМЕННОМ БЛАНКЕ</w:t>
      </w:r>
    </w:p>
    <w:p w:rsidR="001A2746" w:rsidRPr="0003535E" w:rsidRDefault="001A2746" w:rsidP="001A2746">
      <w:pPr>
        <w:spacing w:after="0" w:line="240" w:lineRule="auto"/>
        <w:ind w:left="5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Главе </w:t>
      </w:r>
      <w:r w:rsidR="007C414C" w:rsidRPr="0003535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3F1794" w:rsidRPr="0003535E">
        <w:rPr>
          <w:rFonts w:ascii="Times New Roman" w:eastAsia="Times New Roman" w:hAnsi="Times New Roman"/>
          <w:sz w:val="24"/>
          <w:szCs w:val="24"/>
          <w:lang w:eastAsia="ru-RU"/>
        </w:rPr>
        <w:t>Николаевского</w:t>
      </w:r>
      <w:r w:rsidR="007C414C" w:rsidRPr="0003535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</w:p>
    <w:p w:rsidR="001A2746" w:rsidRPr="0003535E" w:rsidRDefault="001A2746" w:rsidP="001A2746">
      <w:pPr>
        <w:spacing w:after="0" w:line="240" w:lineRule="auto"/>
        <w:ind w:left="5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>На основании __________________________________________________</w:t>
      </w: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основание направления запроса (федеральный закон, Постановление и т.п., дата, номер)</w:t>
      </w: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>просим направить в наш адрес ________________________________________</w:t>
      </w: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(выписку из похозяйственной книги, справку)</w:t>
      </w: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>для _______________________________________________________________</w:t>
      </w: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(цель получения)</w:t>
      </w: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>Запрашиваемые документы ____________________________________________________________.</w:t>
      </w: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(просим направить почтой по адресу ________________________________ или иное)</w:t>
      </w: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746" w:rsidRPr="0003535E" w:rsidRDefault="001A2746" w:rsidP="001A27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535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Подпись  </w:t>
      </w:r>
    </w:p>
    <w:p w:rsidR="001A2746" w:rsidRPr="0003535E" w:rsidRDefault="0003535E" w:rsidP="001A27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1A2746" w:rsidRPr="0003535E" w:rsidRDefault="001A2746" w:rsidP="001A2746">
      <w:pPr>
        <w:autoSpaceDE w:val="0"/>
        <w:ind w:firstLine="54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03535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 w:type="page"/>
      </w:r>
      <w:r w:rsidR="009A06DF" w:rsidRPr="0003535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03535E" w:rsidRPr="0003535E">
        <w:rPr>
          <w:rFonts w:ascii="Times New Roman" w:hAnsi="Times New Roman"/>
          <w:b/>
          <w:sz w:val="24"/>
          <w:szCs w:val="24"/>
        </w:rPr>
        <w:t>ПРИЛОЖЕНИЕ №3</w:t>
      </w:r>
    </w:p>
    <w:p w:rsidR="001A2746" w:rsidRPr="0003535E" w:rsidRDefault="001A2746" w:rsidP="001A274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3535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A2746" w:rsidRPr="0003535E" w:rsidRDefault="001A2746" w:rsidP="001A2746">
      <w:pPr>
        <w:pStyle w:val="ConsPlusTitle"/>
        <w:contextualSpacing/>
        <w:jc w:val="center"/>
        <w:rPr>
          <w:sz w:val="24"/>
          <w:szCs w:val="24"/>
        </w:rPr>
      </w:pPr>
    </w:p>
    <w:p w:rsidR="001A2746" w:rsidRPr="0003535E" w:rsidRDefault="001A2746" w:rsidP="001A2746">
      <w:pPr>
        <w:pStyle w:val="ConsPlusTitle"/>
        <w:jc w:val="center"/>
        <w:rPr>
          <w:sz w:val="24"/>
          <w:szCs w:val="24"/>
        </w:rPr>
      </w:pPr>
    </w:p>
    <w:p w:rsidR="001A2746" w:rsidRPr="0003535E" w:rsidRDefault="001A2746" w:rsidP="001A2746">
      <w:pPr>
        <w:pStyle w:val="ConsPlusTitle"/>
        <w:jc w:val="center"/>
        <w:rPr>
          <w:sz w:val="24"/>
          <w:szCs w:val="24"/>
        </w:rPr>
      </w:pPr>
      <w:r w:rsidRPr="0003535E">
        <w:rPr>
          <w:sz w:val="24"/>
          <w:szCs w:val="24"/>
        </w:rPr>
        <w:t>БЛОК-СХЕМА</w:t>
      </w:r>
    </w:p>
    <w:p w:rsidR="001A2746" w:rsidRPr="0003535E" w:rsidRDefault="001A2746" w:rsidP="001A2746">
      <w:pPr>
        <w:pStyle w:val="ConsPlusTitle"/>
        <w:jc w:val="center"/>
        <w:rPr>
          <w:rFonts w:eastAsia="Times New Roman"/>
          <w:sz w:val="24"/>
          <w:szCs w:val="24"/>
        </w:rPr>
      </w:pPr>
      <w:r w:rsidRPr="0003535E">
        <w:rPr>
          <w:sz w:val="24"/>
          <w:szCs w:val="24"/>
        </w:rPr>
        <w:t xml:space="preserve">ПОСЛЕДОВАТЕЛЬНОСТИ ДЕЙСТВИЙ ПРИ ПРЕДОСТАВЛЕНИИ МУНИЦИПАЛЬНОЙ УСЛУГИ </w:t>
      </w:r>
      <w:r w:rsidRPr="0003535E">
        <w:rPr>
          <w:rFonts w:eastAsia="Times New Roman"/>
          <w:sz w:val="24"/>
          <w:szCs w:val="24"/>
        </w:rPr>
        <w:t>"</w:t>
      </w:r>
      <w:r w:rsidRPr="0003535E">
        <w:rPr>
          <w:sz w:val="24"/>
          <w:szCs w:val="24"/>
        </w:rPr>
        <w:t>Выдача справок, выписок из похозяйственных книг населенных пунктов муниципального образования, выписок из постановлений и распоряжений администрации</w:t>
      </w:r>
      <w:r w:rsidRPr="0003535E">
        <w:rPr>
          <w:rFonts w:eastAsia="Times New Roman"/>
          <w:sz w:val="24"/>
          <w:szCs w:val="24"/>
        </w:rPr>
        <w:t>"</w:t>
      </w:r>
    </w:p>
    <w:p w:rsidR="001A2746" w:rsidRPr="00D94FBB" w:rsidRDefault="001A2746" w:rsidP="001A274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2746" w:rsidRDefault="001A2746" w:rsidP="001A2746">
      <w:pPr>
        <w:pStyle w:val="ConsPlusNonformat"/>
        <w:jc w:val="both"/>
      </w:pPr>
      <w:r>
        <w:t xml:space="preserve">                       ┌───────────────────────┐</w:t>
      </w:r>
    </w:p>
    <w:p w:rsidR="001A2746" w:rsidRDefault="001A2746" w:rsidP="001A2746">
      <w:pPr>
        <w:pStyle w:val="ConsPlusNonformat"/>
        <w:jc w:val="both"/>
      </w:pPr>
      <w:r>
        <w:t xml:space="preserve">                       │  Обращение заявителя  │</w:t>
      </w:r>
    </w:p>
    <w:p w:rsidR="001A2746" w:rsidRDefault="001A2746" w:rsidP="001A2746">
      <w:pPr>
        <w:pStyle w:val="ConsPlusNonformat"/>
        <w:jc w:val="both"/>
      </w:pPr>
      <w:r>
        <w:t xml:space="preserve">                       └───────────┬───────────┘</w:t>
      </w:r>
    </w:p>
    <w:p w:rsidR="001A2746" w:rsidRDefault="001A2746" w:rsidP="001A2746">
      <w:pPr>
        <w:pStyle w:val="ConsPlusNonformat"/>
      </w:pPr>
      <w:r>
        <w:t xml:space="preserve">  наличие оснований для           \/         отсутствие оснований для</w:t>
      </w:r>
    </w:p>
    <w:p w:rsidR="001A2746" w:rsidRDefault="001A2746" w:rsidP="001A2746">
      <w:pPr>
        <w:pStyle w:val="ConsPlusNonformat"/>
        <w:jc w:val="both"/>
      </w:pPr>
      <w:r>
        <w:t xml:space="preserve">    отказа в приеме    ┌───────────────────────┐      отказа в приеме</w:t>
      </w:r>
    </w:p>
    <w:p w:rsidR="001A2746" w:rsidRDefault="001A2746" w:rsidP="001A2746">
      <w:pPr>
        <w:pStyle w:val="ConsPlusNonformat"/>
        <w:jc w:val="both"/>
      </w:pPr>
      <w:r>
        <w:t xml:space="preserve">       документов      │ Проверка и регистрация│         документов</w:t>
      </w:r>
    </w:p>
    <w:p w:rsidR="001A2746" w:rsidRDefault="001A2746" w:rsidP="001A2746">
      <w:pPr>
        <w:pStyle w:val="ConsPlusNonformat"/>
        <w:jc w:val="both"/>
      </w:pPr>
      <w:r>
        <w:t xml:space="preserve">     ┌─────────────────┤заявления и документов ├───────────────┐</w:t>
      </w:r>
    </w:p>
    <w:p w:rsidR="001A2746" w:rsidRDefault="001A2746" w:rsidP="001A2746">
      <w:pPr>
        <w:pStyle w:val="ConsPlusNonformat"/>
        <w:jc w:val="both"/>
      </w:pPr>
      <w:r>
        <w:t xml:space="preserve">     \/                └───────────────────────┘               \/</w:t>
      </w:r>
    </w:p>
    <w:p w:rsidR="001A2746" w:rsidRDefault="001A2746" w:rsidP="001A2746">
      <w:pPr>
        <w:pStyle w:val="ConsPlusNonformat"/>
        <w:jc w:val="both"/>
      </w:pPr>
      <w:r>
        <w:t>┌───────────────────────┐                  ┌──────────────────────┐</w:t>
      </w:r>
    </w:p>
    <w:p w:rsidR="001A2746" w:rsidRDefault="001A2746" w:rsidP="001A2746">
      <w:pPr>
        <w:pStyle w:val="ConsPlusNonformat"/>
        <w:jc w:val="both"/>
      </w:pPr>
      <w:r>
        <w:t>│   Отказ в приеме и    │                  │ Прием и регистрация  │</w:t>
      </w:r>
    </w:p>
    <w:p w:rsidR="001A2746" w:rsidRDefault="001A2746" w:rsidP="001A2746">
      <w:pPr>
        <w:pStyle w:val="ConsPlusNonformat"/>
        <w:jc w:val="both"/>
      </w:pPr>
      <w:r>
        <w:t>│регистрации заявлений и│           ┌──────┤заявления и документов│</w:t>
      </w:r>
    </w:p>
    <w:p w:rsidR="001A2746" w:rsidRDefault="001A2746" w:rsidP="001A2746">
      <w:pPr>
        <w:pStyle w:val="ConsPlusNonformat"/>
        <w:jc w:val="both"/>
      </w:pPr>
      <w:r>
        <w:t>│      документов       │           │      │                      │</w:t>
      </w:r>
    </w:p>
    <w:p w:rsidR="001A2746" w:rsidRDefault="001A2746" w:rsidP="001A2746">
      <w:pPr>
        <w:pStyle w:val="ConsPlusNonformat"/>
        <w:jc w:val="both"/>
      </w:pPr>
      <w:r>
        <w:t>└───────────────────────┘          \/      └──────────────────────┘</w:t>
      </w:r>
    </w:p>
    <w:p w:rsidR="001A2746" w:rsidRDefault="001A2746" w:rsidP="001A2746">
      <w:pPr>
        <w:pStyle w:val="ConsPlusNonformat"/>
        <w:jc w:val="both"/>
      </w:pPr>
      <w:r>
        <w:t xml:space="preserve"> наличие оснований для ┌───────────────────────┐отсутствие оснований для</w:t>
      </w:r>
    </w:p>
    <w:p w:rsidR="001A2746" w:rsidRDefault="001A2746" w:rsidP="001A2746">
      <w:pPr>
        <w:pStyle w:val="ConsPlusNonformat"/>
        <w:jc w:val="both"/>
      </w:pPr>
      <w:r>
        <w:t>отказа в предоставлении│Рассмотрение документов│ отказа в предоставлении</w:t>
      </w:r>
    </w:p>
    <w:p w:rsidR="001A2746" w:rsidRDefault="001A2746" w:rsidP="001A2746">
      <w:pPr>
        <w:pStyle w:val="ConsPlusNonformat"/>
        <w:jc w:val="both"/>
      </w:pPr>
      <w:r>
        <w:t xml:space="preserve">  муниципальной услуги │  и принятие решения   │   муниципальной услуги</w:t>
      </w:r>
    </w:p>
    <w:p w:rsidR="001A2746" w:rsidRDefault="001A2746" w:rsidP="001A2746">
      <w:pPr>
        <w:pStyle w:val="ConsPlusNonformat"/>
        <w:jc w:val="both"/>
      </w:pPr>
      <w:r>
        <w:t xml:space="preserve">     ┌─────────────────┤     по заявлению      ├───────────────┐</w:t>
      </w:r>
    </w:p>
    <w:p w:rsidR="001A2746" w:rsidRDefault="001A2746" w:rsidP="001A2746">
      <w:pPr>
        <w:pStyle w:val="ConsPlusNonformat"/>
        <w:jc w:val="both"/>
      </w:pPr>
      <w:r>
        <w:t xml:space="preserve">     \/                └───────────────────────┘               \/</w:t>
      </w:r>
    </w:p>
    <w:p w:rsidR="001A2746" w:rsidRDefault="001A2746" w:rsidP="001A2746">
      <w:pPr>
        <w:pStyle w:val="ConsPlusNonformat"/>
        <w:jc w:val="both"/>
      </w:pPr>
      <w:r>
        <w:t>┌───────────────────────┐                  ┌──────────────────────--┐</w:t>
      </w:r>
    </w:p>
    <w:p w:rsidR="001A2746" w:rsidRDefault="001A2746" w:rsidP="001A2746">
      <w:pPr>
        <w:pStyle w:val="ConsPlusNonformat"/>
        <w:jc w:val="both"/>
      </w:pPr>
      <w:r>
        <w:t>│   отказ в выдаче      │                  │   выдача заявителям    │</w:t>
      </w:r>
    </w:p>
    <w:p w:rsidR="001A2746" w:rsidRDefault="001A2746" w:rsidP="001A2746">
      <w:pPr>
        <w:pStyle w:val="ConsPlusNonformat"/>
        <w:jc w:val="both"/>
      </w:pPr>
      <w:r>
        <w:t>│     информации        │                  │     информации в       │</w:t>
      </w:r>
    </w:p>
    <w:p w:rsidR="001A2746" w:rsidRDefault="001A2746" w:rsidP="001A2746">
      <w:pPr>
        <w:pStyle w:val="ConsPlusNonformat"/>
        <w:jc w:val="both"/>
      </w:pPr>
      <w:r>
        <w:t>│                       │                  │   отношении жилых      │</w:t>
      </w:r>
    </w:p>
    <w:p w:rsidR="001A2746" w:rsidRDefault="001A2746" w:rsidP="001A2746">
      <w:pPr>
        <w:pStyle w:val="ConsPlusNonformat"/>
        <w:jc w:val="both"/>
      </w:pPr>
      <w:r>
        <w:t>│                       │                  │     помещений и        │</w:t>
      </w:r>
    </w:p>
    <w:p w:rsidR="001A2746" w:rsidRDefault="001A2746" w:rsidP="001A2746">
      <w:pPr>
        <w:pStyle w:val="ConsPlusNonformat"/>
        <w:jc w:val="both"/>
      </w:pPr>
      <w:r>
        <w:t>│                       │                  │  проживающих в них     │</w:t>
      </w:r>
    </w:p>
    <w:p w:rsidR="001A2746" w:rsidRDefault="001A2746" w:rsidP="001A2746">
      <w:pPr>
        <w:pStyle w:val="ConsPlusNonformat"/>
        <w:jc w:val="both"/>
      </w:pPr>
      <w:r>
        <w:t>│                       │                  │граждан, которая ведется│</w:t>
      </w:r>
    </w:p>
    <w:p w:rsidR="001A2746" w:rsidRDefault="001A2746" w:rsidP="001A2746">
      <w:pPr>
        <w:pStyle w:val="ConsPlusNonformat"/>
        <w:jc w:val="both"/>
      </w:pPr>
      <w:r>
        <w:t>│                       │                  │в виде сведений, выписок│</w:t>
      </w:r>
    </w:p>
    <w:p w:rsidR="001A2746" w:rsidRDefault="001A2746" w:rsidP="001A2746">
      <w:pPr>
        <w:pStyle w:val="ConsPlusNonformat"/>
        <w:jc w:val="both"/>
      </w:pPr>
      <w:r>
        <w:t>│                       │                  │    справок и копий     │</w:t>
      </w:r>
    </w:p>
    <w:p w:rsidR="001A2746" w:rsidRDefault="001A2746" w:rsidP="001A2746">
      <w:pPr>
        <w:pStyle w:val="ConsPlusNonformat"/>
        <w:jc w:val="both"/>
      </w:pPr>
      <w:r>
        <w:t>│                       │                  │      документов        │</w:t>
      </w:r>
    </w:p>
    <w:p w:rsidR="001A2746" w:rsidRDefault="001A2746" w:rsidP="001A2746">
      <w:pPr>
        <w:pStyle w:val="ConsPlusNonformat"/>
        <w:jc w:val="both"/>
      </w:pPr>
      <w:r>
        <w:t>└───────────────────────┘                  └───────────────────--───┘</w:t>
      </w:r>
    </w:p>
    <w:p w:rsidR="001A2746" w:rsidRDefault="001A2746" w:rsidP="001A27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2746" w:rsidRDefault="001A2746" w:rsidP="001A27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2746" w:rsidRDefault="001A2746" w:rsidP="001A27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2746" w:rsidRDefault="001A2746" w:rsidP="001A27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2746" w:rsidRDefault="001A2746" w:rsidP="001A27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2746" w:rsidRDefault="001A2746" w:rsidP="001A27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2746" w:rsidRDefault="001A2746" w:rsidP="001A2746">
      <w:pPr>
        <w:spacing w:after="0" w:line="240" w:lineRule="auto"/>
        <w:jc w:val="both"/>
      </w:pPr>
    </w:p>
    <w:p w:rsidR="00861CD4" w:rsidRDefault="00861CD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61CD4" w:rsidSect="0003535E">
      <w:footerReference w:type="default" r:id="rId10"/>
      <w:footnotePr>
        <w:pos w:val="beneathText"/>
      </w:footnotePr>
      <w:pgSz w:w="11905" w:h="16837"/>
      <w:pgMar w:top="567" w:right="851" w:bottom="709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876" w:rsidRDefault="002F6876">
      <w:pPr>
        <w:spacing w:after="0" w:line="240" w:lineRule="auto"/>
      </w:pPr>
      <w:r>
        <w:separator/>
      </w:r>
    </w:p>
  </w:endnote>
  <w:endnote w:type="continuationSeparator" w:id="1">
    <w:p w:rsidR="002F6876" w:rsidRDefault="002F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DF" w:rsidRDefault="009A06DF">
    <w:pPr>
      <w:pStyle w:val="ad"/>
      <w:spacing w:after="0" w:line="240" w:lineRule="auto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876" w:rsidRDefault="002F6876">
      <w:pPr>
        <w:spacing w:after="0" w:line="240" w:lineRule="auto"/>
      </w:pPr>
      <w:r>
        <w:separator/>
      </w:r>
    </w:p>
  </w:footnote>
  <w:footnote w:type="continuationSeparator" w:id="1">
    <w:p w:rsidR="002F6876" w:rsidRDefault="002F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12E89"/>
    <w:rsid w:val="0003535E"/>
    <w:rsid w:val="000948A6"/>
    <w:rsid w:val="00102B3E"/>
    <w:rsid w:val="001A2746"/>
    <w:rsid w:val="001C5036"/>
    <w:rsid w:val="00214CC4"/>
    <w:rsid w:val="00225178"/>
    <w:rsid w:val="002A611E"/>
    <w:rsid w:val="002F6876"/>
    <w:rsid w:val="0036284C"/>
    <w:rsid w:val="00371541"/>
    <w:rsid w:val="003F1794"/>
    <w:rsid w:val="00424901"/>
    <w:rsid w:val="0044372B"/>
    <w:rsid w:val="00451A74"/>
    <w:rsid w:val="005044CF"/>
    <w:rsid w:val="005C5458"/>
    <w:rsid w:val="006C5A25"/>
    <w:rsid w:val="007C414C"/>
    <w:rsid w:val="00861CD4"/>
    <w:rsid w:val="008C2725"/>
    <w:rsid w:val="009A06DF"/>
    <w:rsid w:val="00A67D12"/>
    <w:rsid w:val="00A73267"/>
    <w:rsid w:val="00B423B2"/>
    <w:rsid w:val="00C13BE0"/>
    <w:rsid w:val="00C545C1"/>
    <w:rsid w:val="00D12E89"/>
    <w:rsid w:val="00D94FBB"/>
    <w:rsid w:val="00E000A5"/>
    <w:rsid w:val="00E614BE"/>
    <w:rsid w:val="00F6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6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styleId="a5">
    <w:name w:val="Hyperlink"/>
    <w:semiHidden/>
    <w:rPr>
      <w:color w:val="0000FF"/>
      <w:u w:val="single"/>
    </w:rPr>
  </w:style>
  <w:style w:type="character" w:customStyle="1" w:styleId="a6">
    <w:name w:val="Текст сноски Знак"/>
    <w:rPr>
      <w:rFonts w:ascii="Times New Roman" w:eastAsia="Times New Roman" w:hAnsi="Times New Roman"/>
    </w:rPr>
  </w:style>
  <w:style w:type="character" w:customStyle="1" w:styleId="a7">
    <w:name w:val="Символ сноски"/>
    <w:rPr>
      <w:vertAlign w:val="superscript"/>
    </w:rPr>
  </w:style>
  <w:style w:type="character" w:styleId="a8">
    <w:name w:val="FollowedHyperlink"/>
    <w:semiHidden/>
    <w:rPr>
      <w:color w:val="800080"/>
      <w:u w:val="single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semiHidden/>
    <w:pPr>
      <w:spacing w:after="120"/>
    </w:pPr>
  </w:style>
  <w:style w:type="paragraph" w:styleId="ab">
    <w:name w:val="List"/>
    <w:basedOn w:val="aa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c">
    <w:name w:val="header"/>
    <w:basedOn w:val="a"/>
    <w:semiHidden/>
    <w:pPr>
      <w:tabs>
        <w:tab w:val="center" w:pos="4677"/>
        <w:tab w:val="right" w:pos="9355"/>
      </w:tabs>
    </w:p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paragraph" w:styleId="ae">
    <w:name w:val="footnote text"/>
    <w:basedOn w:val="a"/>
    <w:semiHidden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">
    <w:name w:val="TOC Heading"/>
    <w:basedOn w:val="1"/>
    <w:next w:val="a"/>
    <w:qFormat/>
    <w:pPr>
      <w:keepLines/>
      <w:numPr>
        <w:numId w:val="0"/>
      </w:numPr>
      <w:spacing w:before="480" w:after="0"/>
    </w:pPr>
    <w:rPr>
      <w:color w:val="365F91"/>
      <w:sz w:val="28"/>
      <w:szCs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eastAsia="Calibri" w:cs="Calibri"/>
      <w:b/>
      <w:bCs/>
      <w:sz w:val="28"/>
      <w:szCs w:val="28"/>
      <w:lang w:eastAsia="ar-SA"/>
    </w:rPr>
  </w:style>
  <w:style w:type="paragraph" w:styleId="af0">
    <w:name w:val="Normal (Web)"/>
    <w:basedOn w:val="a"/>
    <w:pPr>
      <w:spacing w:before="136" w:after="204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qFormat/>
    <w:pPr>
      <w:ind w:left="720"/>
    </w:pPr>
  </w:style>
  <w:style w:type="paragraph" w:styleId="af4">
    <w:name w:val="No Spacing"/>
    <w:uiPriority w:val="1"/>
    <w:qFormat/>
    <w:rsid w:val="0003535E"/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09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948A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C0E6ECDF2ECB7B53987363BB228C646B4C276A0D7137B8DB9292288z0p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4C0E6ECDF2ECB7B539993B2DDE76CF4EBD997CA3D61924D8E6727FDF0B9B759712CF0D81FE998F57A44BzCp4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4C0E6ECDF2ECB7B53987363BB228C646B4C577A7D4137B8DB9292288z0p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6238</Words>
  <Characters>35557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41712</CharactersWithSpaces>
  <SharedDoc>false</SharedDoc>
  <HLinks>
    <vt:vector size="18" baseType="variant">
      <vt:variant>
        <vt:i4>4718604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consultantplus://offline/ref=FA4C0E6ECDF2ECB7B53987363BB228C646B4C577A7D4137B8DB9292288z0p2I</vt:lpwstr>
      </vt:variant>
      <vt:variant>
        <vt:lpwstr/>
      </vt:variant>
      <vt:variant>
        <vt:i4>4718606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consultantplus://offline/ref=FA4C0E6ECDF2ECB7B53987363BB228C646B4C276A0D7137B8DB9292288z0p2I</vt:lpwstr>
      </vt:variant>
      <vt:variant>
        <vt:lpwstr/>
      </vt:variant>
      <vt:variant>
        <vt:i4>4784135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consultantplus://offline/ref=FA4C0E6ECDF2ECB7B539993B2DDE76CF4EBD997CA3D61924D8E6727FDF0B9B759712CF0D81FE998F57A44BzCp4I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Владелец</cp:lastModifiedBy>
  <cp:revision>2</cp:revision>
  <cp:lastPrinted>2016-03-10T11:32:00Z</cp:lastPrinted>
  <dcterms:created xsi:type="dcterms:W3CDTF">2016-03-10T11:34:00Z</dcterms:created>
  <dcterms:modified xsi:type="dcterms:W3CDTF">2016-03-10T11:34:00Z</dcterms:modified>
</cp:coreProperties>
</file>