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6" w:rsidRPr="00311CD6" w:rsidRDefault="00311CD6" w:rsidP="00311CD6">
      <w:pPr>
        <w:widowControl w:val="0"/>
        <w:jc w:val="right"/>
        <w:rPr>
          <w:sz w:val="28"/>
          <w:szCs w:val="28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>ПОРЯДОК</w:t>
      </w:r>
    </w:p>
    <w:p w:rsidR="0014328C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 xml:space="preserve">УЧАСТИЯ ГРАЖДАН В ОБСУЖДЕНИИ ПРОЕКТА </w:t>
      </w:r>
      <w:r w:rsidR="0014328C">
        <w:rPr>
          <w:b/>
          <w:sz w:val="28"/>
          <w:szCs w:val="28"/>
          <w:bdr w:val="none" w:sz="0" w:space="0" w:color="auto" w:frame="1"/>
        </w:rPr>
        <w:t xml:space="preserve">ПОСТАНОВЛЕНИЯ </w:t>
      </w:r>
      <w:r w:rsidRPr="00311CD6">
        <w:rPr>
          <w:b/>
          <w:sz w:val="28"/>
          <w:szCs w:val="28"/>
          <w:bdr w:val="none" w:sz="0" w:space="0" w:color="auto" w:frame="1"/>
        </w:rPr>
        <w:t xml:space="preserve"> </w:t>
      </w:r>
    </w:p>
    <w:p w:rsidR="0014328C" w:rsidRPr="0014328C" w:rsidRDefault="0014328C" w:rsidP="0014328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4328C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</w:t>
      </w:r>
      <w:r>
        <w:rPr>
          <w:b/>
          <w:sz w:val="28"/>
          <w:szCs w:val="28"/>
        </w:rPr>
        <w:t>»</w:t>
      </w:r>
    </w:p>
    <w:p w:rsidR="00311CD6" w:rsidRPr="00311CD6" w:rsidRDefault="00311CD6" w:rsidP="00311CD6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14328C" w:rsidRDefault="00311CD6" w:rsidP="0014328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1. Настоящий порядок разработан в соответствии с Федеральным </w:t>
      </w:r>
      <w:r w:rsidRPr="0014328C">
        <w:rPr>
          <w:color w:val="000000"/>
          <w:sz w:val="28"/>
          <w:szCs w:val="28"/>
          <w:bdr w:val="none" w:sz="0" w:space="0" w:color="auto" w:frame="1"/>
        </w:rPr>
        <w:t>законом от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6" w:tooltip="6 октябр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311CD6" w:rsidRPr="00311CD6" w:rsidRDefault="00311CD6" w:rsidP="0014328C">
      <w:pPr>
        <w:ind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14328C">
        <w:rPr>
          <w:color w:val="000000"/>
          <w:sz w:val="28"/>
          <w:szCs w:val="28"/>
          <w:bdr w:val="none" w:sz="0" w:space="0" w:color="auto" w:frame="1"/>
        </w:rPr>
        <w:t>Правом внесения замеч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>аний и предложений по проекту</w:t>
      </w:r>
      <w:r w:rsidR="0014328C">
        <w:rPr>
          <w:color w:val="000000"/>
          <w:sz w:val="28"/>
          <w:szCs w:val="28"/>
          <w:bdr w:val="none" w:sz="0" w:space="0" w:color="auto" w:frame="1"/>
        </w:rPr>
        <w:t xml:space="preserve"> постановления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328C">
        <w:rPr>
          <w:color w:val="000000"/>
          <w:sz w:val="28"/>
          <w:szCs w:val="28"/>
          <w:bdr w:val="none" w:sz="0" w:space="0" w:color="auto" w:frame="1"/>
        </w:rPr>
        <w:t>(далее по тексту - проект)  обладают граждане Российской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Федерации, проживающие на территории  </w:t>
      </w:r>
      <w:r w:rsidR="00693437">
        <w:rPr>
          <w:color w:val="000000"/>
          <w:sz w:val="28"/>
          <w:szCs w:val="28"/>
        </w:rPr>
        <w:t xml:space="preserve">Яблоново-Гайского </w:t>
      </w:r>
      <w:r w:rsidRPr="00311CD6">
        <w:rPr>
          <w:color w:val="000000"/>
          <w:sz w:val="28"/>
          <w:szCs w:val="28"/>
          <w:bdr w:val="none" w:sz="0" w:space="0" w:color="auto" w:frame="1"/>
        </w:rPr>
        <w:t>муниципального образования Ивантеевского муниципального района, зарегистрированные в установленном порядке,  их объединения, а также иностранные</w:t>
      </w:r>
      <w:proofErr w:type="gramEnd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граждане, постоянно проживающие на территории  </w:t>
      </w:r>
      <w:r w:rsidR="00693437">
        <w:rPr>
          <w:color w:val="000000"/>
          <w:sz w:val="28"/>
          <w:szCs w:val="28"/>
        </w:rPr>
        <w:t xml:space="preserve">Яблоново-Гайского 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2. Общественное обсуждение  проекта  внесения изменений и дополнений в  </w:t>
      </w:r>
      <w:r w:rsidR="0014328C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11CD6">
        <w:rPr>
          <w:color w:val="000000"/>
          <w:sz w:val="28"/>
          <w:szCs w:val="28"/>
          <w:bdr w:val="none" w:sz="0" w:space="0" w:color="auto" w:frame="1"/>
        </w:rPr>
        <w:t>включает: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Общественно-Государственные объедине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311CD6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убличные слуша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11CD6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311CD6" w:rsidRPr="00311CD6" w:rsidRDefault="0014328C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311CD6" w:rsidRPr="00311CD6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311CD6" w:rsidRPr="0014328C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Pr="00311CD6">
        <w:rPr>
          <w:color w:val="000000"/>
          <w:sz w:val="28"/>
          <w:szCs w:val="28"/>
        </w:rPr>
        <w:t xml:space="preserve">Замечания и предложения по проекту внесения изменений и дополнений  в Устав  </w:t>
      </w:r>
      <w:r w:rsidR="00693437">
        <w:rPr>
          <w:color w:val="000000"/>
          <w:sz w:val="28"/>
          <w:szCs w:val="28"/>
        </w:rPr>
        <w:t xml:space="preserve">Яблоново-Гайского </w:t>
      </w:r>
      <w:r w:rsidRPr="00311CD6">
        <w:rPr>
          <w:color w:val="000000"/>
          <w:sz w:val="28"/>
          <w:szCs w:val="28"/>
        </w:rPr>
        <w:t xml:space="preserve"> муниципального образования  Ивантеевского  муниципального  района Саратовской области направлять в администрацию </w:t>
      </w:r>
      <w:r w:rsidR="00693437">
        <w:rPr>
          <w:color w:val="000000"/>
          <w:sz w:val="28"/>
          <w:szCs w:val="28"/>
        </w:rPr>
        <w:t xml:space="preserve">Яблоново-Гайского </w:t>
      </w:r>
      <w:r w:rsidRPr="00311CD6">
        <w:rPr>
          <w:color w:val="000000"/>
          <w:sz w:val="28"/>
          <w:szCs w:val="28"/>
        </w:rPr>
        <w:t xml:space="preserve">  муниципального </w:t>
      </w:r>
      <w:r w:rsidR="00693437">
        <w:rPr>
          <w:color w:val="000000"/>
          <w:sz w:val="28"/>
          <w:szCs w:val="28"/>
        </w:rPr>
        <w:t>образования  по адресу: село Яблоновый Гай</w:t>
      </w:r>
      <w:r w:rsidRPr="00311CD6">
        <w:rPr>
          <w:color w:val="000000"/>
          <w:sz w:val="28"/>
          <w:szCs w:val="28"/>
        </w:rPr>
        <w:t xml:space="preserve">, улица  </w:t>
      </w:r>
      <w:r w:rsidR="00693437">
        <w:rPr>
          <w:color w:val="000000"/>
          <w:sz w:val="28"/>
          <w:szCs w:val="28"/>
        </w:rPr>
        <w:t>Чапаева</w:t>
      </w:r>
      <w:r w:rsidRPr="00311CD6">
        <w:rPr>
          <w:color w:val="000000"/>
          <w:sz w:val="28"/>
          <w:szCs w:val="28"/>
        </w:rPr>
        <w:t>, 4</w:t>
      </w:r>
      <w:r w:rsidR="00693437">
        <w:rPr>
          <w:color w:val="000000"/>
          <w:sz w:val="28"/>
          <w:szCs w:val="28"/>
        </w:rPr>
        <w:t>2а,  по телефону 5-67</w:t>
      </w:r>
      <w:r w:rsidRPr="00311CD6">
        <w:rPr>
          <w:color w:val="000000"/>
          <w:sz w:val="28"/>
          <w:szCs w:val="28"/>
        </w:rPr>
        <w:t>-</w:t>
      </w:r>
      <w:r w:rsidR="00693437">
        <w:rPr>
          <w:color w:val="000000"/>
          <w:sz w:val="28"/>
          <w:szCs w:val="28"/>
        </w:rPr>
        <w:t>60</w:t>
      </w:r>
      <w:r w:rsidR="0014328C">
        <w:rPr>
          <w:color w:val="000000"/>
          <w:sz w:val="28"/>
          <w:szCs w:val="28"/>
        </w:rPr>
        <w:t xml:space="preserve"> и на электронную почту: </w:t>
      </w:r>
      <w:proofErr w:type="spellStart"/>
      <w:r w:rsidR="0014328C">
        <w:rPr>
          <w:color w:val="000000"/>
          <w:sz w:val="28"/>
          <w:szCs w:val="28"/>
          <w:lang w:val="en-US"/>
        </w:rPr>
        <w:t>adminyablgay</w:t>
      </w:r>
      <w:proofErr w:type="spellEnd"/>
      <w:r w:rsidR="0014328C" w:rsidRPr="0014328C">
        <w:rPr>
          <w:color w:val="000000"/>
          <w:sz w:val="28"/>
          <w:szCs w:val="28"/>
        </w:rPr>
        <w:t>@</w:t>
      </w:r>
      <w:r w:rsidR="0014328C">
        <w:rPr>
          <w:color w:val="000000"/>
          <w:sz w:val="28"/>
          <w:szCs w:val="28"/>
          <w:lang w:val="en-US"/>
        </w:rPr>
        <w:t>rambler</w:t>
      </w:r>
      <w:r w:rsidR="0014328C" w:rsidRPr="0014328C">
        <w:rPr>
          <w:color w:val="000000"/>
          <w:sz w:val="28"/>
          <w:szCs w:val="28"/>
        </w:rPr>
        <w:t>.</w:t>
      </w:r>
      <w:proofErr w:type="spellStart"/>
      <w:r w:rsidR="0014328C">
        <w:rPr>
          <w:color w:val="000000"/>
          <w:sz w:val="28"/>
          <w:szCs w:val="28"/>
          <w:lang w:val="en-US"/>
        </w:rPr>
        <w:t>ru</w:t>
      </w:r>
      <w:proofErr w:type="spellEnd"/>
      <w:r w:rsidR="0014328C" w:rsidRPr="0014328C">
        <w:rPr>
          <w:color w:val="000000"/>
          <w:sz w:val="28"/>
          <w:szCs w:val="28"/>
        </w:rPr>
        <w:t>.</w:t>
      </w: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11CD6" w:rsidRPr="00311CD6" w:rsidRDefault="00311CD6" w:rsidP="00311CD6">
      <w:pPr>
        <w:widowControl w:val="0"/>
        <w:ind w:firstLine="709"/>
        <w:jc w:val="both"/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3600"/>
        </w:tabs>
        <w:jc w:val="both"/>
        <w:rPr>
          <w:sz w:val="28"/>
          <w:szCs w:val="28"/>
        </w:rPr>
      </w:pPr>
      <w:bookmarkStart w:id="0" w:name="_GoBack"/>
      <w:bookmarkEnd w:id="0"/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2B6DFF" w:rsidRPr="00311CD6" w:rsidRDefault="002B6DFF">
      <w:pPr>
        <w:rPr>
          <w:sz w:val="28"/>
          <w:szCs w:val="28"/>
        </w:rPr>
      </w:pPr>
    </w:p>
    <w:sectPr w:rsidR="002B6DFF" w:rsidRPr="00311CD6" w:rsidSect="00311CD6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6E" w:rsidRDefault="00C52D6E" w:rsidP="00311CD6">
      <w:r>
        <w:separator/>
      </w:r>
    </w:p>
  </w:endnote>
  <w:endnote w:type="continuationSeparator" w:id="0">
    <w:p w:rsidR="00C52D6E" w:rsidRDefault="00C52D6E" w:rsidP="003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7631"/>
      <w:docPartObj>
        <w:docPartGallery w:val="Page Numbers (Bottom of Page)"/>
        <w:docPartUnique/>
      </w:docPartObj>
    </w:sdtPr>
    <w:sdtContent>
      <w:p w:rsidR="00311CD6" w:rsidRDefault="003D6A03">
        <w:pPr>
          <w:pStyle w:val="a7"/>
          <w:jc w:val="right"/>
        </w:pPr>
        <w:r>
          <w:fldChar w:fldCharType="begin"/>
        </w:r>
        <w:r w:rsidR="00311CD6">
          <w:instrText>PAGE   \* MERGEFORMAT</w:instrText>
        </w:r>
        <w:r>
          <w:fldChar w:fldCharType="separate"/>
        </w:r>
        <w:r w:rsidR="0014328C">
          <w:rPr>
            <w:noProof/>
          </w:rPr>
          <w:t>2</w:t>
        </w:r>
        <w:r>
          <w:fldChar w:fldCharType="end"/>
        </w:r>
      </w:p>
    </w:sdtContent>
  </w:sdt>
  <w:p w:rsidR="00311CD6" w:rsidRDefault="00311C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6E" w:rsidRDefault="00C52D6E" w:rsidP="00311CD6">
      <w:r>
        <w:separator/>
      </w:r>
    </w:p>
  </w:footnote>
  <w:footnote w:type="continuationSeparator" w:id="0">
    <w:p w:rsidR="00C52D6E" w:rsidRDefault="00C52D6E" w:rsidP="0031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39"/>
    <w:rsid w:val="0014328C"/>
    <w:rsid w:val="00292652"/>
    <w:rsid w:val="002B6DFF"/>
    <w:rsid w:val="00311CD6"/>
    <w:rsid w:val="003D6A03"/>
    <w:rsid w:val="00413DB0"/>
    <w:rsid w:val="0057039C"/>
    <w:rsid w:val="00693437"/>
    <w:rsid w:val="00C52D6E"/>
    <w:rsid w:val="00E33910"/>
    <w:rsid w:val="00E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>MultiDVD Team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r580</cp:lastModifiedBy>
  <cp:revision>2</cp:revision>
  <cp:lastPrinted>2021-06-22T10:55:00Z</cp:lastPrinted>
  <dcterms:created xsi:type="dcterms:W3CDTF">2021-12-27T07:57:00Z</dcterms:created>
  <dcterms:modified xsi:type="dcterms:W3CDTF">2021-12-27T07:57:00Z</dcterms:modified>
</cp:coreProperties>
</file>