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07" w:rsidRPr="00342471" w:rsidRDefault="000C0807" w:rsidP="00A34C7B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C0807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</w:p>
    <w:p w:rsidR="001E25C7" w:rsidRPr="00342471" w:rsidRDefault="001E25C7" w:rsidP="001E25C7">
      <w:pPr>
        <w:pStyle w:val="Oaenoaieoiaioa"/>
        <w:ind w:firstLine="0"/>
        <w:rPr>
          <w:b/>
          <w:bCs/>
          <w:sz w:val="24"/>
          <w:szCs w:val="24"/>
        </w:rPr>
      </w:pPr>
      <w:r w:rsidRPr="00342471">
        <w:rPr>
          <w:b/>
          <w:bCs/>
          <w:sz w:val="24"/>
          <w:szCs w:val="24"/>
        </w:rPr>
        <w:t xml:space="preserve">                                         </w:t>
      </w:r>
      <w:r w:rsidR="00342471">
        <w:rPr>
          <w:b/>
          <w:bCs/>
          <w:sz w:val="24"/>
          <w:szCs w:val="24"/>
        </w:rPr>
        <w:t xml:space="preserve">     </w:t>
      </w:r>
      <w:r w:rsidRPr="00342471">
        <w:rPr>
          <w:b/>
          <w:bCs/>
          <w:sz w:val="24"/>
          <w:szCs w:val="24"/>
        </w:rPr>
        <w:t xml:space="preserve"> СОВЕТ  БАРТЕНЕВСКОГО</w:t>
      </w:r>
    </w:p>
    <w:p w:rsidR="001E25C7" w:rsidRPr="00342471" w:rsidRDefault="001E25C7" w:rsidP="001E25C7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342471">
        <w:rPr>
          <w:b/>
          <w:bCs/>
          <w:sz w:val="24"/>
          <w:szCs w:val="24"/>
        </w:rPr>
        <w:t xml:space="preserve">МУНИЦИПАЛЬНОГО ОБРАЗОВАНИЯ ИВАНТЕЕВСКОГО </w:t>
      </w:r>
    </w:p>
    <w:p w:rsidR="001E25C7" w:rsidRPr="00342471" w:rsidRDefault="001E25C7" w:rsidP="001E25C7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342471">
        <w:rPr>
          <w:b/>
          <w:bCs/>
          <w:sz w:val="24"/>
          <w:szCs w:val="24"/>
        </w:rPr>
        <w:t>МУНИЦИПАЛЬНОГО РАЙОНА</w:t>
      </w:r>
    </w:p>
    <w:p w:rsidR="001E25C7" w:rsidRPr="00342471" w:rsidRDefault="001E25C7" w:rsidP="001E25C7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342471">
        <w:rPr>
          <w:b/>
          <w:bCs/>
          <w:sz w:val="24"/>
          <w:szCs w:val="24"/>
        </w:rPr>
        <w:t>САРАТОВСКОЙ ОБЛАСТИ</w:t>
      </w:r>
    </w:p>
    <w:p w:rsidR="001E25C7" w:rsidRPr="00342471" w:rsidRDefault="001E25C7" w:rsidP="001E25C7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1E25C7" w:rsidRPr="00342471" w:rsidRDefault="001E25C7" w:rsidP="001E25C7">
      <w:pPr>
        <w:pStyle w:val="Oaenoaieoiaioa"/>
        <w:tabs>
          <w:tab w:val="left" w:pos="4200"/>
        </w:tabs>
        <w:ind w:firstLine="0"/>
        <w:jc w:val="center"/>
        <w:rPr>
          <w:b/>
          <w:bCs/>
          <w:sz w:val="24"/>
          <w:szCs w:val="24"/>
        </w:rPr>
      </w:pPr>
      <w:r w:rsidRPr="00342471">
        <w:rPr>
          <w:b/>
          <w:bCs/>
          <w:sz w:val="24"/>
          <w:szCs w:val="24"/>
        </w:rPr>
        <w:t>Сто седьмое заседание третьего созыва</w:t>
      </w:r>
    </w:p>
    <w:p w:rsidR="001E25C7" w:rsidRPr="00342471" w:rsidRDefault="001E25C7" w:rsidP="001E25C7">
      <w:pPr>
        <w:pStyle w:val="Oaenoaieoiaioa"/>
        <w:ind w:firstLine="0"/>
        <w:jc w:val="left"/>
        <w:rPr>
          <w:sz w:val="24"/>
          <w:szCs w:val="24"/>
        </w:rPr>
      </w:pPr>
      <w:r w:rsidRPr="00342471">
        <w:rPr>
          <w:sz w:val="24"/>
          <w:szCs w:val="24"/>
        </w:rPr>
        <w:t xml:space="preserve"> </w:t>
      </w:r>
    </w:p>
    <w:p w:rsidR="001E25C7" w:rsidRPr="00342471" w:rsidRDefault="001E25C7" w:rsidP="001E25C7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342471">
        <w:rPr>
          <w:b/>
          <w:bCs/>
          <w:sz w:val="24"/>
          <w:szCs w:val="24"/>
        </w:rPr>
        <w:t>РЕШЕНИЕ № 24</w:t>
      </w:r>
    </w:p>
    <w:p w:rsidR="001E25C7" w:rsidRPr="00342471" w:rsidRDefault="001E25C7" w:rsidP="001E25C7">
      <w:pPr>
        <w:pStyle w:val="Oaenoaieoiaioa"/>
        <w:ind w:firstLine="0"/>
        <w:rPr>
          <w:sz w:val="24"/>
          <w:szCs w:val="24"/>
        </w:rPr>
      </w:pPr>
      <w:r w:rsidRPr="00342471">
        <w:rPr>
          <w:sz w:val="24"/>
          <w:szCs w:val="24"/>
        </w:rPr>
        <w:t xml:space="preserve">                                          </w:t>
      </w:r>
    </w:p>
    <w:p w:rsidR="001E25C7" w:rsidRDefault="001E25C7" w:rsidP="001E25C7">
      <w:pPr>
        <w:pStyle w:val="Oaenoaieoiaioa"/>
        <w:ind w:firstLine="0"/>
        <w:jc w:val="left"/>
      </w:pPr>
      <w:r w:rsidRPr="00342471">
        <w:rPr>
          <w:sz w:val="24"/>
          <w:szCs w:val="24"/>
        </w:rPr>
        <w:t>От   9 августа  2016  года</w:t>
      </w:r>
      <w:proofErr w:type="gramStart"/>
      <w:r w:rsidRPr="00342471">
        <w:rPr>
          <w:sz w:val="24"/>
          <w:szCs w:val="24"/>
        </w:rPr>
        <w:t>.</w:t>
      </w:r>
      <w:proofErr w:type="gramEnd"/>
      <w:r w:rsidRPr="00342471">
        <w:rPr>
          <w:sz w:val="24"/>
          <w:szCs w:val="24"/>
        </w:rPr>
        <w:t xml:space="preserve">                                                          </w:t>
      </w:r>
      <w:proofErr w:type="gramStart"/>
      <w:r w:rsidRPr="00342471">
        <w:rPr>
          <w:sz w:val="24"/>
          <w:szCs w:val="24"/>
        </w:rPr>
        <w:t>с</w:t>
      </w:r>
      <w:proofErr w:type="gramEnd"/>
      <w:r w:rsidRPr="00342471">
        <w:rPr>
          <w:sz w:val="24"/>
          <w:szCs w:val="24"/>
        </w:rPr>
        <w:t>. Бартеневка</w:t>
      </w:r>
      <w:r>
        <w:t>.</w:t>
      </w:r>
    </w:p>
    <w:p w:rsidR="001E25C7" w:rsidRDefault="001E25C7" w:rsidP="001E25C7">
      <w:pPr>
        <w:pStyle w:val="Oaenoaieoiaioa"/>
        <w:ind w:firstLine="0"/>
      </w:pPr>
    </w:p>
    <w:p w:rsidR="00A34C7B" w:rsidRDefault="00A34C7B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C0807" w:rsidRPr="00DC34E2" w:rsidRDefault="001E25C7" w:rsidP="00DC34E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 w:rsidR="000C0807" w:rsidRPr="00DC34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 УТВЕРЖДЕНИИ ПОРЯДКА ОЗНАКОМЛЕНИЯ ПОЛЬЗОВАТЕЛЕЙ</w:t>
      </w:r>
    </w:p>
    <w:p w:rsidR="000C0807" w:rsidRPr="00DC34E2" w:rsidRDefault="000C0807" w:rsidP="00DC34E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4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 ИНФОРМАЦИЕЙ О ДЕЯТЕЛЬНОСТИ ОРГАНОВ МЕСТНОГО</w:t>
      </w:r>
    </w:p>
    <w:p w:rsidR="00DC34E2" w:rsidRPr="00DC34E2" w:rsidRDefault="00A34C7B" w:rsidP="00DC34E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C34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САМОУПРАВЛЕНИЯ БАРТЕНЕВСКОГО МУНИЦИПАЛЬНОГО </w:t>
      </w:r>
    </w:p>
    <w:p w:rsidR="00DC34E2" w:rsidRPr="00DC34E2" w:rsidRDefault="00A34C7B" w:rsidP="00DC34E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C34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ОБРАЗОВАНИЯ, Н</w:t>
      </w:r>
      <w:r w:rsidR="000C0807" w:rsidRPr="00DC34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АХОДЯЩЕЙСЯ</w:t>
      </w:r>
      <w:r w:rsidR="00DC34E2" w:rsidRPr="00DC34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DC34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ПОМЕЩЕНИЯХ</w:t>
      </w:r>
      <w:r w:rsidR="00DC34E2" w:rsidRPr="00DC34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ЗАНИМАЕМЫХ АДМИНИСТРАЦИЕЙ БАРТЕНЕВСКОГО МУНИЦИПАЛЬНОГО ОБРАЗОВАНИЯ, И ИНЫХ </w:t>
      </w:r>
    </w:p>
    <w:p w:rsidR="00A34C7B" w:rsidRPr="00DC34E2" w:rsidRDefault="00DC34E2" w:rsidP="00DC34E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4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ОТВЕДЕННЫХ ДЛЯ ЭТИХ ЦЕЛЕЙ </w:t>
      </w:r>
      <w:proofErr w:type="gramStart"/>
      <w:r w:rsidRPr="00DC34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МЕСТАХ</w:t>
      </w:r>
      <w:proofErr w:type="gramEnd"/>
      <w:r w:rsidRPr="00DC34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А ТАКЖЕ </w:t>
      </w:r>
    </w:p>
    <w:p w:rsidR="00DC34E2" w:rsidRPr="00DC34E2" w:rsidRDefault="000C0807" w:rsidP="00DC34E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C34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 БИБЛИОТЕЧНЫХ И АРХИВНЫХ ФОНДАХ </w:t>
      </w:r>
      <w:r w:rsidR="00A34C7B" w:rsidRPr="00DC34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</w:t>
      </w:r>
      <w:r w:rsidR="00DC34E2" w:rsidRPr="00DC34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АРТЕНЕВСКОГО</w:t>
      </w:r>
    </w:p>
    <w:p w:rsidR="000C0807" w:rsidRPr="00DC34E2" w:rsidRDefault="00DC34E2" w:rsidP="00DC34E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4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МУНИЦИПАЛЬНОГО ОБРАЗОВАНИЯ</w:t>
      </w:r>
    </w:p>
    <w:p w:rsidR="00A34C7B" w:rsidRDefault="00A34C7B" w:rsidP="000C080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F39C3" w:rsidRDefault="007F39C3" w:rsidP="001E25C7">
      <w:p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соответствии </w:t>
      </w:r>
      <w:r w:rsidR="001E25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74CD3">
        <w:rPr>
          <w:rFonts w:ascii="Times New Roman" w:hAnsi="Times New Roman" w:cs="Times New Roman"/>
          <w:sz w:val="28"/>
          <w:szCs w:val="28"/>
        </w:rPr>
        <w:t xml:space="preserve">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Уставом  Бартеневского </w:t>
      </w:r>
      <w:r w:rsidRPr="00874C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74CD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Бартеневского </w:t>
      </w:r>
      <w:r w:rsidRPr="00874C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F39C3" w:rsidRDefault="007F39C3" w:rsidP="007F39C3">
      <w:p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</w:p>
    <w:p w:rsidR="007F39C3" w:rsidRDefault="007F39C3" w:rsidP="007F39C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42471">
        <w:rPr>
          <w:rFonts w:ascii="Times New Roman" w:hAnsi="Times New Roman" w:cs="Times New Roman"/>
          <w:sz w:val="24"/>
          <w:szCs w:val="24"/>
        </w:rPr>
        <w:t>УТВЕРДИТЬ порядок ознакомления пользователей с информацией о деятельности органов  местного самоуправления  Бартеневского муниципального образования, находящейся в помещениях</w:t>
      </w:r>
      <w:proofErr w:type="gramStart"/>
      <w:r w:rsidRPr="003424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2471">
        <w:rPr>
          <w:rFonts w:ascii="Times New Roman" w:hAnsi="Times New Roman" w:cs="Times New Roman"/>
          <w:sz w:val="24"/>
          <w:szCs w:val="24"/>
        </w:rPr>
        <w:t xml:space="preserve"> занимаемых администрацией Бартеневского муниципального образования</w:t>
      </w:r>
      <w:r w:rsidR="00342471" w:rsidRPr="00342471">
        <w:rPr>
          <w:rFonts w:ascii="Times New Roman" w:hAnsi="Times New Roman" w:cs="Times New Roman"/>
          <w:sz w:val="24"/>
          <w:szCs w:val="24"/>
        </w:rPr>
        <w:t>, и иных, отведенных для этих целей местах.</w:t>
      </w:r>
      <w:r w:rsidR="00817546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342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9C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7F39C3" w:rsidRDefault="007F39C3" w:rsidP="007F39C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42471" w:rsidRPr="00342471" w:rsidRDefault="007F39C3" w:rsidP="007F39C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7F39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342471" w:rsidRPr="0034247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УТВЕРДИТЬ  порядок ознакомления пользователей с информацией о деятельности  органов местного самоуправления, находящейся в библиотечных  фондах Бартеневского муниципального образования</w:t>
      </w:r>
      <w:r w:rsidRPr="0034247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="008175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(Приложение №2)</w:t>
      </w:r>
    </w:p>
    <w:p w:rsidR="007F39C3" w:rsidRPr="00342471" w:rsidRDefault="007F39C3" w:rsidP="007F39C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4247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342471" w:rsidRPr="00342471" w:rsidRDefault="00342471" w:rsidP="0034247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47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3. УТВЕРДИТЬ порядок ознакомления пользователей  с информацией о деятельности органов  местного самоуправления, находящейся в архивном фонде   Бартеневского муниципального образования</w:t>
      </w:r>
      <w:r w:rsidR="008175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 (Приложение №3).</w:t>
      </w:r>
    </w:p>
    <w:p w:rsidR="00342471" w:rsidRPr="00342471" w:rsidRDefault="00342471" w:rsidP="007F39C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F39C3" w:rsidRDefault="007F39C3" w:rsidP="007F39C3">
      <w:pPr>
        <w:pStyle w:val="Oaenoaieoiaioa"/>
        <w:tabs>
          <w:tab w:val="num" w:pos="1080"/>
        </w:tabs>
        <w:ind w:firstLine="0"/>
        <w:jc w:val="left"/>
      </w:pPr>
      <w:r>
        <w:t>3. Настоящее решение опубликовать в информационном сборнике  «Бартеневский Вестник» и официальном сайте Ивантеевского района.</w:t>
      </w:r>
    </w:p>
    <w:p w:rsidR="007F39C3" w:rsidRDefault="007F39C3" w:rsidP="007F39C3">
      <w:pPr>
        <w:pStyle w:val="Oaenoaieoiaioa"/>
        <w:ind w:left="141" w:hanging="709"/>
        <w:jc w:val="left"/>
        <w:rPr>
          <w:b/>
          <w:szCs w:val="28"/>
        </w:rPr>
      </w:pPr>
      <w:r>
        <w:t xml:space="preserve">        4. Настоящее  решение  вступает в силу  с момента  его опубликования.</w:t>
      </w:r>
    </w:p>
    <w:p w:rsidR="007F39C3" w:rsidRDefault="00342471" w:rsidP="007F39C3">
      <w:pPr>
        <w:pStyle w:val="Oaenoaieoiaioa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Глава Бартеневского </w:t>
      </w:r>
      <w:proofErr w:type="gramStart"/>
      <w:r>
        <w:rPr>
          <w:b/>
          <w:szCs w:val="28"/>
        </w:rPr>
        <w:t>муниципального</w:t>
      </w:r>
      <w:proofErr w:type="gramEnd"/>
    </w:p>
    <w:p w:rsidR="00342471" w:rsidRDefault="00342471" w:rsidP="007F39C3">
      <w:pPr>
        <w:pStyle w:val="Oaenoaieoiaioa"/>
        <w:ind w:firstLine="0"/>
        <w:jc w:val="left"/>
        <w:rPr>
          <w:b/>
          <w:szCs w:val="28"/>
        </w:rPr>
      </w:pPr>
      <w:r>
        <w:rPr>
          <w:b/>
          <w:szCs w:val="28"/>
        </w:rPr>
        <w:t>образования Ивантеевского</w:t>
      </w:r>
    </w:p>
    <w:p w:rsidR="00342471" w:rsidRDefault="00342471" w:rsidP="007F39C3">
      <w:pPr>
        <w:pStyle w:val="Oaenoaieoiaioa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муниципального района</w:t>
      </w:r>
    </w:p>
    <w:p w:rsidR="00342471" w:rsidRDefault="00342471" w:rsidP="007F39C3">
      <w:pPr>
        <w:pStyle w:val="Oaenoaieoiaioa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Саратовской области                                                            Г.В.Худякова                     </w:t>
      </w:r>
    </w:p>
    <w:p w:rsidR="007F39C3" w:rsidRDefault="007F39C3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6B69E3" w:rsidRPr="006B69E3" w:rsidRDefault="00817546" w:rsidP="00817546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B6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Приложение №1</w:t>
      </w:r>
    </w:p>
    <w:p w:rsidR="006B69E3" w:rsidRPr="006B69E3" w:rsidRDefault="006B69E3" w:rsidP="00817546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B6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 решению Совета Бартеневского </w:t>
      </w:r>
    </w:p>
    <w:p w:rsidR="007F39C3" w:rsidRPr="006B69E3" w:rsidRDefault="006B69E3" w:rsidP="00817546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B6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муниципального образования № 24 от 09.08.2016 г.</w:t>
      </w:r>
      <w:r w:rsidR="00817546" w:rsidRPr="006B6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7F39C3" w:rsidRDefault="007F39C3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DC34E2" w:rsidRDefault="00DC34E2" w:rsidP="00DC34E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ПОРЯДОК</w:t>
      </w:r>
    </w:p>
    <w:p w:rsidR="00DC34E2" w:rsidRPr="00DC34E2" w:rsidRDefault="00DC34E2" w:rsidP="00DC34E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4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ОЗНАКОМЛЕНИЯ ПОЛЬЗОВАТЕЛЕЙ</w:t>
      </w:r>
    </w:p>
    <w:p w:rsidR="00DC34E2" w:rsidRPr="00DC34E2" w:rsidRDefault="00DC34E2" w:rsidP="00DC34E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4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 ИНФОРМАЦИЕЙ О ДЕЯТЕЛЬНОСТИ ОРГАНОВ МЕСТНОГО</w:t>
      </w:r>
    </w:p>
    <w:p w:rsidR="00DC34E2" w:rsidRPr="00DC34E2" w:rsidRDefault="00DC34E2" w:rsidP="00DC34E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C34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САМОУПРАВЛЕНИЯ БАРТЕНЕВСКОГО МУНИЦИПАЛЬНОГО</w:t>
      </w:r>
    </w:p>
    <w:p w:rsidR="00A34C7B" w:rsidRPr="00131D7E" w:rsidRDefault="00DC34E2" w:rsidP="00DC34E2">
      <w:pPr>
        <w:shd w:val="clear" w:color="auto" w:fill="FFFFFF"/>
        <w:spacing w:after="0" w:line="273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C34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ОБРАЗОВАНИЯ, НАХОДЯЩЕЙСЯ В ПОМЕЩЕНИЯХ, ЗАНИМАЕМЫХ АДМИНИСТРАЦИЕЙ БАРТЕНЕВСКОГО МУНИЦИПАЛЬНОГО ОБРАЗОВАНИЯ, И ИНЫХ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DC34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ОТВЕДЕННЫХ ДЛЯ ЭТИХ ЦЕЛЕЙ МЕСТАХ</w:t>
      </w:r>
    </w:p>
    <w:p w:rsidR="00A34C7B" w:rsidRPr="00DC34E2" w:rsidRDefault="00A34C7B" w:rsidP="00A34C7B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Для ознакомления с текущей информацией о деятельности </w:t>
      </w:r>
      <w:r w:rsidR="00DC3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местного самоуправления Бартеневского муниципального образования </w:t>
      </w:r>
      <w:r w:rsidRPr="00DC3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помещениях, занимаемых администрацией</w:t>
      </w:r>
      <w:r w:rsidR="00DC34E2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Бартеневского муниципального образования, в которых</w:t>
      </w:r>
      <w:r w:rsidRPr="00DC3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имеется свободный доступ пользователей </w:t>
      </w:r>
      <w:r w:rsidR="00DC3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DC34E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информацией, иных отведённых для этих целей местах, размещаются информационные стенды.</w:t>
      </w:r>
    </w:p>
    <w:p w:rsidR="00A34C7B" w:rsidRPr="00DC34E2" w:rsidRDefault="00A34C7B" w:rsidP="00A34C7B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4E2">
        <w:rPr>
          <w:rFonts w:ascii="Times New Roman" w:eastAsia="Times New Roman" w:hAnsi="Times New Roman" w:cs="Times New Roman"/>
          <w:color w:val="000000"/>
          <w:sz w:val="28"/>
          <w:szCs w:val="28"/>
        </w:rPr>
        <w:t>4.2. Информация, размещаемая в соответствии с пунктом 4.1 настоящего Порядка, содержит:</w:t>
      </w:r>
    </w:p>
    <w:p w:rsidR="00A34C7B" w:rsidRPr="00DC34E2" w:rsidRDefault="00A34C7B" w:rsidP="00A34C7B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порядок работы администрации </w:t>
      </w:r>
      <w:r w:rsidR="00DC34E2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Бартеневского муниципального образования</w:t>
      </w:r>
      <w:r w:rsidRPr="00DC34E2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включая порядок приёма граждан (физических лиц), представителей организаций, государственных органов и органов местного самоуправления;</w:t>
      </w:r>
    </w:p>
    <w:p w:rsidR="00A34C7B" w:rsidRPr="00DC34E2" w:rsidRDefault="00A34C7B" w:rsidP="00A34C7B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условия и порядок получения информации от органов местного самоуправления </w:t>
      </w:r>
      <w:r w:rsidR="001E25C7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Бартеневского муниципального образования;</w:t>
      </w:r>
    </w:p>
    <w:p w:rsidR="00A34C7B" w:rsidRPr="00DC34E2" w:rsidRDefault="00A34C7B" w:rsidP="00A34C7B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иные сведения, необходимые для оперативного информирования пользователей информацией о деятельности органов местного самоуправления </w:t>
      </w:r>
      <w:r w:rsidR="001E25C7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Бартеневского муниципального образования;</w:t>
      </w:r>
    </w:p>
    <w:p w:rsidR="00A34C7B" w:rsidRDefault="00A34C7B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A34C7B" w:rsidRDefault="00A34C7B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A34C7B" w:rsidRDefault="00A34C7B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1E25C7" w:rsidRDefault="001E25C7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817546" w:rsidRDefault="00817546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817546" w:rsidRDefault="00817546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817546" w:rsidRDefault="00817546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817546" w:rsidRDefault="00817546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817546" w:rsidRDefault="00817546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817546" w:rsidRDefault="00817546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817546" w:rsidRDefault="00817546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817546" w:rsidRDefault="00817546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817546" w:rsidRDefault="00817546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817546" w:rsidRDefault="00817546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817546" w:rsidRDefault="00817546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817546" w:rsidRDefault="00817546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817546" w:rsidRDefault="00817546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817546" w:rsidRDefault="00817546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817546" w:rsidRDefault="00817546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817546" w:rsidRDefault="00817546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817546" w:rsidRDefault="00817546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817546" w:rsidRDefault="00817546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817546" w:rsidRDefault="00817546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817546" w:rsidRDefault="00817546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817546" w:rsidRPr="006B69E3" w:rsidRDefault="00817546" w:rsidP="00817546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B6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Приложение</w:t>
      </w:r>
      <w:r w:rsidR="006B69E3" w:rsidRPr="006B6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№2</w:t>
      </w:r>
    </w:p>
    <w:p w:rsidR="006B69E3" w:rsidRPr="006B69E3" w:rsidRDefault="006B69E3" w:rsidP="006B69E3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B6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 решению Совета Бартеневского </w:t>
      </w:r>
    </w:p>
    <w:p w:rsidR="006B69E3" w:rsidRPr="006B69E3" w:rsidRDefault="006B69E3" w:rsidP="006B69E3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B6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муниципального образования № 24 от 09.08.2016 г. </w:t>
      </w:r>
    </w:p>
    <w:p w:rsidR="006B69E3" w:rsidRDefault="006B69E3" w:rsidP="00817546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817546" w:rsidRDefault="00817546" w:rsidP="000C080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0C0807" w:rsidRPr="006B69E3" w:rsidRDefault="000C0807" w:rsidP="000C080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ОЗНАКОМЛЕНИЯ ПОЛЬЗОВАТЕЛЕЙ ИНФОРМАЦИЕЙ С ИНФОРМАЦИЕЙО ДЕЯТЕЛЬНОСТИ ОРГАНОВ МЕСТНОГО САМОУПРАВЛЕНИЯ, НАХОДЯЩЕЙСЯ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 БИБЛИОТЕЧНЫХ ФОНДАХ </w:t>
      </w:r>
      <w:r w:rsidR="00F1543F" w:rsidRPr="006B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817546" w:rsidRPr="006B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Бартеневского муниципального образования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C0807" w:rsidRPr="006B69E3" w:rsidRDefault="000C0807" w:rsidP="000C080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1. Общие положения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Настоящий Порядок ознакомления пользователей информацией с информацией о деятельности органов местного самоуправления, находящейся в библиотечных фондах</w:t>
      </w:r>
      <w:r w:rsidR="00817546"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Бартеневского  муниципального образования</w:t>
      </w: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(далее - Порядок), разработан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самоуправления", Федеральным законом от 29 декабря 1994 года</w:t>
      </w:r>
      <w:r w:rsidR="00817546"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 78-ФЗ "О библиотечном деле.</w:t>
      </w: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C0807" w:rsidRPr="006B69E3" w:rsidRDefault="000C0807" w:rsidP="006B69E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2. Структура информации о деятельности органов местного</w:t>
      </w:r>
    </w:p>
    <w:p w:rsidR="000C0807" w:rsidRPr="006B69E3" w:rsidRDefault="000C0807" w:rsidP="006B69E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самоуправления, </w:t>
      </w:r>
      <w:proofErr w:type="gramStart"/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находящейся</w:t>
      </w:r>
      <w:proofErr w:type="gramEnd"/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библиотечных фондах</w:t>
      </w:r>
    </w:p>
    <w:p w:rsidR="000C0807" w:rsidRPr="006B69E3" w:rsidRDefault="00817546" w:rsidP="006B69E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Бартеневского муниципального образования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2.1. Информация о деятельности органов местного самоуправления, находящаяся в библиотечных фондах, представлена: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1) общей информацией об органе местного самоуправления, в том числе: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а) наименование и структура органа местного самоуправления, почтовый адрес, адрес электронной почты, номера телефонов справочных служб органа местного самоуправления;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в)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г)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2) информацией о нормотворческой деятельности органа местного самоуправления, в том числе: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а) копии нормативных правовых актов, изданных органом местного самоуправления, включая сведения о внесении в них изменений, признании их </w:t>
      </w:r>
      <w:proofErr w:type="gramStart"/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утратившими</w:t>
      </w:r>
      <w:proofErr w:type="gramEnd"/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силу, признании их судом недействующими;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б) административные регламенты, стандарты государственных и муниципальных услуг;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в)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3) статистической информацией о деятельности органа местного самоуправления, в том числе: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C0807" w:rsidRPr="006B69E3" w:rsidRDefault="000C0807" w:rsidP="000C080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3. Организация доступа пользователей информацией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к информации о деятельности органов местного самоуправления</w:t>
      </w:r>
    </w:p>
    <w:p w:rsidR="000C0807" w:rsidRPr="006B69E3" w:rsidRDefault="00817546" w:rsidP="000C080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в библиотеке Бартеневского муниципального образования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3.1. Ознакомление пользователей информацией с информацией о деятельности органов местного самоуправления, находящейся в библиотечных фондах, осуществляе</w:t>
      </w:r>
      <w:r w:rsidR="00F1543F"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тся в муниципальной  библиотеке</w:t>
      </w: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</w:t>
      </w:r>
      <w:r w:rsidR="00F1543F"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твии с графиком работы библиотеки</w:t>
      </w: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3.2. Право пользования библиотечными фондами и услугами предоставляется всем гражданам.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3.3. Порядок доступа к фондам библиотек, перечень основных услуг и условия их предоставления библиотеками устанавливаются уставами библиотек в соответствии с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Федерации.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3.4. Пользователи информацией, осуществляющие поиск информации о деятельности органов местного самоуправления, имеют право: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1) бесплатно получать информацию о наличии в библиотечных фондах конкретного документа о деятельности органов местного самоуправления через систему каталогов и другие формы библиотечного информирования;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2) бесплатно получить документ о деятельности органов местного самоуправления из библиотечных фондов для временного пользования;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3) бесплатно получать консультационную помощь работников библиотек в поиске и выборе информации о деятельности органов местного самоуправления;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4) получать документы о деятельности органов местного самоуправления (и/или их копии) по межбиблиотечному абонементу из других библиотек;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5)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нестационарные формы обслуживания.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3.5. Пользователи информацией обязаны: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1) соблюдать правила пользования библиотеками;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2)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C0807" w:rsidRPr="006B69E3" w:rsidRDefault="000C0807" w:rsidP="000C080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4. Порядок предоставления информации о деятельности органов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местного самоуправления, </w:t>
      </w:r>
      <w:proofErr w:type="gramStart"/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находящейся</w:t>
      </w:r>
      <w:proofErr w:type="gramEnd"/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библиотечных фондах,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по запросам пользователей информацией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4.1. </w:t>
      </w:r>
      <w:proofErr w:type="gramStart"/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обращении в библиотеки </w:t>
      </w:r>
      <w:r w:rsidR="00F1543F"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Бартененвского муниципального образования</w:t>
      </w: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информационных стендах, расположенных в зданиях библиотек, пользователь информацией может ознакомиться с перечнем ресурсов о деятельности органов местного самоуправления,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органов местного самоуправления.</w:t>
      </w:r>
      <w:proofErr w:type="gramEnd"/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4.2. При обращении непосредственно в библиотеку или по телефону библиотеки пользователь информацией может в устной форме получить информацию о наличии в библиотечных фондах конкретного документа, структуре информации о деятельности органов местного самоуправления, порядке ознакомления с ней.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4.3.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личность.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4.4. После прохождения регистрации пользователь информацией заполняет бланк читательского требования на каждый из документов.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4.5. В соответствии с заполненными требованиями специалист библиотеки предоставляет пользователю информацией документы для временного пользования.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4.6. Для получения документов и их копий по межбиблиотечному абонементу из других библиотек пользователю информацией предоставляется указанная услуга в соответствии с правилами данного вида обслуживания.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4.7.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пользователь может ознакомиться в библиотеке по месту жительства.</w:t>
      </w:r>
    </w:p>
    <w:p w:rsidR="000C0807" w:rsidRPr="000C0807" w:rsidRDefault="000C0807" w:rsidP="000C080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6B69E3" w:rsidRDefault="006B69E3" w:rsidP="000C0807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</w:rPr>
      </w:pPr>
    </w:p>
    <w:p w:rsidR="006B69E3" w:rsidRPr="006B69E3" w:rsidRDefault="006B69E3" w:rsidP="006B69E3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B6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0807" w:rsidRPr="006B69E3" w:rsidRDefault="006B69E3" w:rsidP="000C0807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</w:t>
      </w:r>
      <w:proofErr w:type="spellStart"/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Решениею</w:t>
      </w:r>
      <w:proofErr w:type="spellEnd"/>
    </w:p>
    <w:p w:rsidR="000C0807" w:rsidRPr="006B69E3" w:rsidRDefault="000C0807" w:rsidP="000C0807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Совета</w:t>
      </w:r>
      <w:r w:rsidR="006B69E3"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1543F"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Бартеневского муниципального образования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="00F1543F"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09  августа </w:t>
      </w: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</w:t>
      </w:r>
      <w:r w:rsidR="00F1543F"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N </w:t>
      </w:r>
      <w:r w:rsidR="00F1543F"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24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C0807" w:rsidRPr="006B69E3" w:rsidRDefault="000C0807" w:rsidP="000C080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ОЗНАКОМЛЕНИЯ ПОЛЬЗОВАТЕЛЕЙ ИНФОРМАЦИЕЙ С ИНФОРМАЦИЕЙ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ДЕЯТЕЛЬНОСТИ ОРГАНОВ МЕСТНОГО САМОУПРАВЛЕНИЯ, НАХОДЯЩЕЙСЯ</w:t>
      </w:r>
    </w:p>
    <w:p w:rsidR="000C0807" w:rsidRPr="006B69E3" w:rsidRDefault="000C0807" w:rsidP="00F1543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 АРХИВНОМ ФОНДЕ </w:t>
      </w: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C0807" w:rsidRPr="006B69E3" w:rsidRDefault="000C0807" w:rsidP="000C080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1. Общие положения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</w:t>
      </w:r>
      <w:proofErr w:type="gramStart"/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Настоящий Порядок ознакомления пользователей информации с информацией о деятельности органов местного самоуправления, находящейся в архивном фонде (далее - Порядок), разработан в соответствии с Федеральными законами от 9 февраля 2009 года N 8-ФЗ "Об обеспечении доступа к информации о деятельности государственных органов и органов местного самоуправления", от 22 октября 2004 года N 125-ФЗ "Об архивном деле в Российской Федерации".</w:t>
      </w:r>
      <w:proofErr w:type="gramEnd"/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C0807" w:rsidRPr="006B69E3" w:rsidRDefault="000C0807" w:rsidP="000C080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2. Требования к порядку предоставления информации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 Предоставление информации о деятельности органов местного самоуправления </w:t>
      </w:r>
      <w:r w:rsidR="00F1543F"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Бартеневского муниципального образования, </w:t>
      </w: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находящейся в архивном фонде</w:t>
      </w:r>
      <w:r w:rsidR="00F1543F"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Бартепневского муниципального образования</w:t>
      </w: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осуществляется уполномоченным </w:t>
      </w:r>
      <w:r w:rsidR="00F1543F"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лицом </w:t>
      </w: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администрации </w:t>
      </w:r>
      <w:r w:rsidR="00F1543F"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Бартеневского муниципального образования (далее - уполномоченное лицо</w:t>
      </w: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2.2. Конечным результатом исполнения запросов организаций и физических лиц по архивному фонду </w:t>
      </w:r>
      <w:r w:rsidR="00F1543F"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Бартеневского муниципального образования </w:t>
      </w: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является выдача архивной копий либо отказ в ее выдаче.</w:t>
      </w:r>
    </w:p>
    <w:p w:rsidR="000C0807" w:rsidRPr="006B69E3" w:rsidRDefault="00F1543F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2.3. Уполномоченное лицо </w:t>
      </w:r>
      <w:r w:rsidR="000C0807"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осуществляет предоставление информации о деятельности органов местного самоуправления </w:t>
      </w: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Бартеневского муниципального образования</w:t>
      </w:r>
      <w:r w:rsidR="000C0807"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бесплатно.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C0807" w:rsidRPr="006B69E3" w:rsidRDefault="000C0807" w:rsidP="000C080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3. Доступ к архивным документам и их использование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 Пользователь архивными документами имеет право свободно искать и получать для изучения архивные документы. Доступ к архивным документам обеспечивается путем предоставления пользователю архивными документами </w:t>
      </w: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справочно-поисковых средств и информации об этих средствах, а также подлинников и (или) копий необходимых ему документов.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3.2. Доступ к архивным документам может быть ограничен в соответствии с законодательством Российской Федерации.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3.3. Ограничивается доступ к архивным документам, содержащим сведения, составляющие государственную и иную охраняемую законодательством Российской Федерации тайну.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Отмена ограничения на доступ к архивным документам, содержащим сведения, составляющие государственную и иную охраняемую законодательством Российской Федерации тайну, осуществляется в соответствии с законодательством Российской Федерации.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3.4.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</w:t>
      </w:r>
      <w:proofErr w:type="gramStart"/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ранее</w:t>
      </w:r>
      <w:proofErr w:type="gramEnd"/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чем через 75 лет со дня создания указанных документов.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3.5. Пользователь архивными документами имеет право использовать, передавать, распространять информацию, содержащуюся в предоставленных ему архивных документах, а также копии архивных документов для любых законных целей и любым законным способом.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3.6. Органы местного самоуправления, при наличии у них соответствующих архивных документов,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t>3.7. Порядок использования архивных документов в органах местного самоуправления определяется в соответствии с законодательством Российской Федерации, правилами, установленными специально уполномоченным Правительством Российской Федерации федеральным органом исполнительной власти.</w:t>
      </w:r>
    </w:p>
    <w:p w:rsidR="000C0807" w:rsidRPr="006B69E3" w:rsidRDefault="000C0807" w:rsidP="000C08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9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sectPr w:rsidR="000C0807" w:rsidRPr="006B69E3" w:rsidSect="003424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1943"/>
    <w:multiLevelType w:val="hybridMultilevel"/>
    <w:tmpl w:val="3CAA93E6"/>
    <w:lvl w:ilvl="0" w:tplc="8ED635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807"/>
    <w:rsid w:val="000661E7"/>
    <w:rsid w:val="000B5B34"/>
    <w:rsid w:val="000C0807"/>
    <w:rsid w:val="001E25C7"/>
    <w:rsid w:val="00342471"/>
    <w:rsid w:val="004B3C40"/>
    <w:rsid w:val="006B69E3"/>
    <w:rsid w:val="007F39C3"/>
    <w:rsid w:val="00817546"/>
    <w:rsid w:val="00A34C7B"/>
    <w:rsid w:val="00DC34E2"/>
    <w:rsid w:val="00F1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0C0807"/>
  </w:style>
  <w:style w:type="paragraph" w:customStyle="1" w:styleId="Oaenoaieoiaioa">
    <w:name w:val="Oaeno aieoiaioa"/>
    <w:basedOn w:val="a"/>
    <w:rsid w:val="001E25C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F3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4</cp:revision>
  <dcterms:created xsi:type="dcterms:W3CDTF">2016-08-15T12:42:00Z</dcterms:created>
  <dcterms:modified xsi:type="dcterms:W3CDTF">2016-08-17T05:57:00Z</dcterms:modified>
</cp:coreProperties>
</file>