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AF1DD" w:themeColor="accent3" w:themeTint="33"/>
  <w:body>
    <w:p w:rsidR="00181E23" w:rsidRDefault="00181E23" w:rsidP="00181E23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81E23" w:rsidRDefault="00181E23" w:rsidP="00181E23">
      <w:pPr>
        <w:spacing w:line="240" w:lineRule="auto"/>
        <w:ind w:firstLine="708"/>
        <w:jc w:val="center"/>
        <w:rPr>
          <w:rFonts w:ascii="Times New Roman" w:hAnsi="Times New Roman"/>
          <w:b/>
          <w:color w:val="DF680F"/>
          <w:sz w:val="72"/>
          <w:szCs w:val="72"/>
        </w:rPr>
      </w:pPr>
    </w:p>
    <w:p w:rsidR="0092035C" w:rsidRDefault="0092035C" w:rsidP="0092035C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2035C" w:rsidRDefault="00F868FE" w:rsidP="0092035C">
      <w:pPr>
        <w:jc w:val="center"/>
        <w:rPr>
          <w:rFonts w:ascii="Times New Roman" w:hAnsi="Times New Roman" w:cs="Calibri"/>
          <w:b/>
          <w:sz w:val="28"/>
          <w:szCs w:val="28"/>
        </w:rPr>
      </w:pPr>
      <w:r>
        <w:rPr>
          <w:rFonts w:cs="Calibri"/>
        </w:rPr>
        <w:pict>
          <v:roundrect id="Прямоугольник: скругленные углы 70" o:spid="_x0000_s1067" style="position:absolute;left:0;text-align:left;margin-left:-51.4pt;margin-top:5.35pt;width:557.1pt;height:148.2pt;z-index:251672064;visibility:visible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" fillcolor="#95b3d7" strokecolor="#376092">
            <v:fill color2="#dce6f2" rotate="t" focus="100%" type="gradient"/>
            <v:shadow on="t" type="double" color="black" opacity=".5" color2="shadow add(102)" offset="-3pt,-3pt" offset2="-6pt,-6pt"/>
            <v:textbox>
              <w:txbxContent>
                <w:p w:rsidR="00F35EE0" w:rsidRDefault="00F35EE0" w:rsidP="0092035C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color w:val="17365D" w:themeColor="text2" w:themeShade="BF"/>
                      <w:sz w:val="96"/>
                      <w:szCs w:val="56"/>
                    </w:rPr>
                  </w:pPr>
                  <w:r>
                    <w:rPr>
                      <w:rFonts w:ascii="Times New Roman" w:hAnsi="Times New Roman"/>
                      <w:b/>
                      <w:color w:val="17365D" w:themeColor="text2" w:themeShade="BF"/>
                      <w:sz w:val="96"/>
                      <w:szCs w:val="56"/>
                    </w:rPr>
                    <w:t>Бюджет для граждан</w:t>
                  </w:r>
                </w:p>
                <w:p w:rsidR="00F35EE0" w:rsidRDefault="00F35EE0" w:rsidP="0092035C"/>
              </w:txbxContent>
            </v:textbox>
          </v:roundrect>
        </w:pict>
      </w:r>
    </w:p>
    <w:p w:rsidR="0092035C" w:rsidRDefault="0092035C" w:rsidP="0092035C">
      <w:pPr>
        <w:jc w:val="center"/>
        <w:rPr>
          <w:rFonts w:ascii="Times New Roman" w:hAnsi="Times New Roman"/>
          <w:b/>
          <w:sz w:val="28"/>
          <w:szCs w:val="28"/>
        </w:rPr>
      </w:pPr>
    </w:p>
    <w:p w:rsidR="0092035C" w:rsidRDefault="0092035C" w:rsidP="0092035C">
      <w:pPr>
        <w:rPr>
          <w:rFonts w:ascii="Times New Roman" w:hAnsi="Times New Roman"/>
          <w:b/>
          <w:sz w:val="28"/>
          <w:szCs w:val="28"/>
        </w:rPr>
      </w:pPr>
    </w:p>
    <w:p w:rsidR="0092035C" w:rsidRDefault="0092035C" w:rsidP="0092035C">
      <w:pPr>
        <w:jc w:val="center"/>
        <w:rPr>
          <w:rFonts w:ascii="Times New Roman" w:hAnsi="Times New Roman"/>
          <w:b/>
          <w:sz w:val="28"/>
          <w:szCs w:val="28"/>
        </w:rPr>
      </w:pPr>
    </w:p>
    <w:p w:rsidR="0092035C" w:rsidRDefault="0092035C" w:rsidP="0092035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</w:t>
      </w:r>
      <w:r w:rsidR="00F868FE">
        <w:rPr>
          <w:rFonts w:ascii="Times New Roman" w:hAnsi="Times New Roman"/>
          <w:b/>
          <w:noProof/>
          <w:sz w:val="28"/>
          <w:szCs w:val="28"/>
          <w:lang w:eastAsia="ru-RU"/>
        </w:rPr>
      </w:r>
      <w:r w:rsidR="00F868FE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2" o:spid="_x0000_s1085" type="#_x0000_t202" style="width:711.45pt;height:21.45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shapetype="t"/>
            <v:textbox style="mso-fit-shape-to-text:t">
              <w:txbxContent>
                <w:p w:rsidR="00F35EE0" w:rsidRDefault="00F35EE0" w:rsidP="0092035C">
                  <w:pPr>
                    <w:pStyle w:val="a3"/>
                    <w:spacing w:before="0" w:beforeAutospacing="0" w:after="0" w:afterAutospacing="0"/>
                    <w:rPr>
                      <w:color w:val="548DD4" w:themeColor="text2" w:themeTint="99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92035C" w:rsidRDefault="0092035C" w:rsidP="0092035C">
      <w:pPr>
        <w:jc w:val="center"/>
        <w:rPr>
          <w:rFonts w:ascii="Times New Roman" w:hAnsi="Times New Roman"/>
          <w:sz w:val="36"/>
          <w:szCs w:val="36"/>
        </w:rPr>
      </w:pPr>
    </w:p>
    <w:p w:rsidR="0092035C" w:rsidRDefault="00F868FE" w:rsidP="0092035C">
      <w:pPr>
        <w:jc w:val="center"/>
        <w:rPr>
          <w:rFonts w:ascii="Times New Roman" w:hAnsi="Times New Roman"/>
          <w:sz w:val="36"/>
          <w:szCs w:val="36"/>
        </w:rPr>
      </w:pPr>
      <w:r>
        <w:pict>
          <v:roundrect id="Прямоугольник: скругленные углы 69" o:spid="_x0000_s1066" style="position:absolute;left:0;text-align:left;margin-left:-13.9pt;margin-top:18.65pt;width:502.5pt;height:121.5pt;z-index:25167104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" fillcolor="#f2dbdb [661]" strokecolor="#365f91 [2404]">
            <v:shadow on="t" type="double" color="black" opacity=".5" color2="shadow add(102)" offset="-3pt,-3pt" offset2="-6pt,-6pt"/>
            <v:textbox>
              <w:txbxContent>
                <w:p w:rsidR="00F35EE0" w:rsidRDefault="00F35EE0" w:rsidP="0092035C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  <w:t>к решению    «Об утверждении отчета об исполнении бюджета Знаменского муниципального образования за 2020 год»</w:t>
                  </w:r>
                  <w:r>
                    <w:rPr>
                      <w:rFonts w:ascii="Times New Roman" w:hAnsi="Times New Roman"/>
                      <w:b/>
                      <w:color w:val="17365D" w:themeColor="text2" w:themeShade="BF"/>
                      <w:sz w:val="56"/>
                      <w:szCs w:val="56"/>
                    </w:rPr>
                    <w:t xml:space="preserve">  </w:t>
                  </w:r>
                </w:p>
              </w:txbxContent>
            </v:textbox>
          </v:roundrect>
        </w:pict>
      </w:r>
      <w:r>
        <w:pict>
          <v:roundrect id="_x0000_s1068" style="position:absolute;left:0;text-align:left;margin-left:70.85pt;margin-top:211.75pt;width:324.75pt;height:264.75pt;z-index:25167308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" fillcolor="#f2dbdb [661]" strokecolor="#365f91 [2404]">
            <v:shadow on="t" type="double" color="black" opacity=".5" color2="shadow add(102)" offset="-3pt,-3pt" offset2="-6pt,-6pt"/>
            <v:textbox>
              <w:txbxContent>
                <w:p w:rsidR="00F35EE0" w:rsidRDefault="00F35EE0" w:rsidP="0092035C">
                  <w:pPr>
                    <w:spacing w:line="240" w:lineRule="auto"/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</w:pPr>
                  <w:r w:rsidRPr="0092035C">
                    <w:rPr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3613785" cy="2501398"/>
                        <wp:effectExtent l="19050" t="0" r="5715" b="0"/>
                        <wp:docPr id="6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13785" cy="25013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/>
                      <w:b/>
                      <w:color w:val="17365D" w:themeColor="text2" w:themeShade="BF"/>
                      <w:sz w:val="56"/>
                      <w:szCs w:val="56"/>
                    </w:rPr>
                    <w:t xml:space="preserve"> </w:t>
                  </w:r>
                </w:p>
              </w:txbxContent>
            </v:textbox>
          </v:roundrect>
        </w:pict>
      </w:r>
    </w:p>
    <w:p w:rsidR="0092035C" w:rsidRDefault="0092035C" w:rsidP="0092035C">
      <w:pPr>
        <w:jc w:val="center"/>
        <w:rPr>
          <w:rFonts w:ascii="Times New Roman" w:hAnsi="Times New Roman"/>
          <w:sz w:val="36"/>
          <w:szCs w:val="36"/>
        </w:rPr>
      </w:pPr>
    </w:p>
    <w:p w:rsidR="0092035C" w:rsidRDefault="0092035C" w:rsidP="0092035C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92035C" w:rsidRDefault="0092035C" w:rsidP="0092035C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92035C" w:rsidRDefault="0092035C" w:rsidP="0092035C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92035C" w:rsidRDefault="0092035C" w:rsidP="0092035C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92035C" w:rsidRDefault="0092035C" w:rsidP="0092035C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92035C" w:rsidRDefault="0092035C" w:rsidP="0092035C">
      <w:pPr>
        <w:jc w:val="center"/>
        <w:rPr>
          <w:rFonts w:ascii="Times New Roman" w:hAnsi="Times New Roman"/>
          <w:sz w:val="36"/>
          <w:szCs w:val="36"/>
        </w:rPr>
      </w:pPr>
    </w:p>
    <w:p w:rsidR="0092035C" w:rsidRDefault="0092035C" w:rsidP="0092035C">
      <w:pPr>
        <w:jc w:val="center"/>
        <w:rPr>
          <w:rFonts w:ascii="Times New Roman" w:hAnsi="Times New Roman"/>
          <w:sz w:val="36"/>
          <w:szCs w:val="36"/>
        </w:rPr>
      </w:pPr>
    </w:p>
    <w:p w:rsidR="0092035C" w:rsidRDefault="0092035C" w:rsidP="0092035C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92035C" w:rsidRDefault="0092035C" w:rsidP="0092035C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92035C" w:rsidRDefault="0092035C" w:rsidP="0092035C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92035C" w:rsidRDefault="0092035C" w:rsidP="0092035C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92035C" w:rsidRDefault="0092035C" w:rsidP="0092035C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92035C" w:rsidRDefault="0092035C" w:rsidP="0092035C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2035C" w:rsidRDefault="0092035C" w:rsidP="0092035C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2035C" w:rsidRDefault="0092035C" w:rsidP="0092035C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2035C" w:rsidRDefault="0092035C" w:rsidP="0092035C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2035C" w:rsidRDefault="0092035C" w:rsidP="0092035C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92035C" w:rsidRDefault="0092035C" w:rsidP="0092035C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1C1DD2" w:rsidRPr="009B5CD3" w:rsidRDefault="001C1DD2" w:rsidP="00374781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9B5CD3">
        <w:rPr>
          <w:rFonts w:ascii="Times New Roman" w:hAnsi="Times New Roman"/>
          <w:b/>
          <w:sz w:val="28"/>
          <w:szCs w:val="28"/>
        </w:rPr>
        <w:lastRenderedPageBreak/>
        <w:t xml:space="preserve">Уважаемые жители </w:t>
      </w:r>
      <w:r w:rsidR="00027FCF">
        <w:rPr>
          <w:rFonts w:ascii="Times New Roman" w:hAnsi="Times New Roman"/>
          <w:b/>
          <w:sz w:val="28"/>
          <w:szCs w:val="28"/>
        </w:rPr>
        <w:t xml:space="preserve">Знаменского </w:t>
      </w:r>
      <w:r w:rsidRPr="009B5CD3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 w:rsidR="00027FCF">
        <w:rPr>
          <w:rFonts w:ascii="Times New Roman" w:hAnsi="Times New Roman"/>
          <w:b/>
          <w:sz w:val="28"/>
          <w:szCs w:val="28"/>
        </w:rPr>
        <w:t>образования</w:t>
      </w:r>
      <w:r w:rsidRPr="009B5CD3">
        <w:rPr>
          <w:rFonts w:ascii="Times New Roman" w:hAnsi="Times New Roman"/>
          <w:b/>
          <w:sz w:val="28"/>
          <w:szCs w:val="28"/>
        </w:rPr>
        <w:t>.</w:t>
      </w:r>
    </w:p>
    <w:p w:rsidR="001C1DD2" w:rsidRDefault="001C1DD2" w:rsidP="00374781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Одной из главных задач бюджетной политики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:rsidR="001C1DD2" w:rsidRDefault="001C1DD2" w:rsidP="00374781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«Бюджет для граждан» </w:t>
      </w:r>
      <w:proofErr w:type="gramStart"/>
      <w:r>
        <w:rPr>
          <w:rFonts w:ascii="Times New Roman" w:hAnsi="Times New Roman"/>
          <w:sz w:val="28"/>
          <w:szCs w:val="28"/>
        </w:rPr>
        <w:t>предназначен</w:t>
      </w:r>
      <w:proofErr w:type="gramEnd"/>
      <w:r w:rsidR="00E572A7">
        <w:rPr>
          <w:rFonts w:ascii="Times New Roman" w:hAnsi="Times New Roman"/>
          <w:sz w:val="28"/>
          <w:szCs w:val="28"/>
        </w:rPr>
        <w:t xml:space="preserve"> прежде всего для жителей</w:t>
      </w:r>
      <w:r>
        <w:rPr>
          <w:rFonts w:ascii="Times New Roman" w:hAnsi="Times New Roman"/>
          <w:sz w:val="28"/>
          <w:szCs w:val="28"/>
        </w:rPr>
        <w:t xml:space="preserve">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</w:t>
      </w:r>
      <w:r w:rsidR="009A533F">
        <w:rPr>
          <w:rFonts w:ascii="Times New Roman" w:hAnsi="Times New Roman"/>
          <w:sz w:val="28"/>
          <w:szCs w:val="28"/>
        </w:rPr>
        <w:t>Знаменского муниципального образования</w:t>
      </w:r>
      <w:r>
        <w:rPr>
          <w:rFonts w:ascii="Times New Roman" w:hAnsi="Times New Roman"/>
          <w:sz w:val="28"/>
          <w:szCs w:val="28"/>
        </w:rPr>
        <w:t>.</w:t>
      </w:r>
    </w:p>
    <w:p w:rsidR="00431793" w:rsidRPr="0037414D" w:rsidRDefault="0037414D" w:rsidP="0037414D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37414D">
        <w:rPr>
          <w:rFonts w:ascii="Times New Roman" w:hAnsi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6381750" cy="3105150"/>
            <wp:effectExtent l="19050" t="0" r="0" b="0"/>
            <wp:docPr id="15" name="Рисунок 13" descr="http://xn----8sbeefyhce0ajccahxgn.xn--p1ai/tinybrowser/images/photo/2017/06-iyun/01/_full/_byudzhet-dlya-grazhdan-2015-god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xn----8sbeefyhce0ajccahxgn.xn--p1ai/tinybrowser/images/photo/2017/06-iyun/01/_full/_byudzhet-dlya-grazhdan-2015-god-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247" cy="3108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DD2" w:rsidRPr="0071727D" w:rsidRDefault="001C1DD2" w:rsidP="001C1DD2">
      <w:pPr>
        <w:spacing w:line="240" w:lineRule="auto"/>
        <w:ind w:firstLine="708"/>
        <w:jc w:val="both"/>
        <w:rPr>
          <w:rFonts w:ascii="Times New Roman" w:hAnsi="Times New Roman"/>
          <w:b/>
          <w:sz w:val="32"/>
          <w:szCs w:val="32"/>
        </w:rPr>
      </w:pPr>
      <w:r w:rsidRPr="0071727D">
        <w:rPr>
          <w:rFonts w:ascii="Times New Roman" w:hAnsi="Times New Roman"/>
          <w:b/>
          <w:sz w:val="32"/>
          <w:szCs w:val="32"/>
        </w:rPr>
        <w:t>Что такое бюджет?</w:t>
      </w:r>
    </w:p>
    <w:p w:rsidR="0071727D" w:rsidRDefault="0071727D" w:rsidP="001C1DD2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71727D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3600" cy="3712406"/>
            <wp:effectExtent l="19050" t="0" r="0" b="0"/>
            <wp:docPr id="5" name="Рисунок 9" descr="http://900igr.net/up/datas/75667/00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900igr.net/up/datas/75667/008.jpg"/>
                    <pic:cNvPicPr>
                      <a:picLocks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212" cy="3715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27D" w:rsidRDefault="0071727D" w:rsidP="001C1DD2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71727D" w:rsidRDefault="0071727D" w:rsidP="001C1DD2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1C1DD2" w:rsidRPr="0071727D" w:rsidRDefault="00FF0D18" w:rsidP="001C1DD2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1727D">
        <w:rPr>
          <w:rFonts w:ascii="Times New Roman" w:hAnsi="Times New Roman"/>
          <w:b/>
          <w:sz w:val="28"/>
          <w:szCs w:val="28"/>
        </w:rPr>
        <w:t>Исполнение б</w:t>
      </w:r>
      <w:r w:rsidR="001C1DD2" w:rsidRPr="0071727D">
        <w:rPr>
          <w:rFonts w:ascii="Times New Roman" w:hAnsi="Times New Roman"/>
          <w:b/>
          <w:sz w:val="28"/>
          <w:szCs w:val="28"/>
        </w:rPr>
        <w:t>юджет</w:t>
      </w:r>
      <w:r w:rsidR="004B4B01" w:rsidRPr="0071727D">
        <w:rPr>
          <w:rFonts w:ascii="Times New Roman" w:hAnsi="Times New Roman"/>
          <w:b/>
          <w:sz w:val="28"/>
          <w:szCs w:val="28"/>
        </w:rPr>
        <w:t>а</w:t>
      </w:r>
      <w:r w:rsidR="001C1DD2" w:rsidRPr="0071727D">
        <w:rPr>
          <w:rFonts w:ascii="Times New Roman" w:hAnsi="Times New Roman"/>
          <w:b/>
          <w:sz w:val="28"/>
          <w:szCs w:val="28"/>
        </w:rPr>
        <w:t xml:space="preserve"> Знаменского муниципального образования </w:t>
      </w:r>
      <w:r w:rsidR="00E572A7" w:rsidRPr="0071727D">
        <w:rPr>
          <w:rFonts w:ascii="Times New Roman" w:hAnsi="Times New Roman"/>
          <w:b/>
          <w:sz w:val="28"/>
          <w:szCs w:val="28"/>
        </w:rPr>
        <w:t>за 2020</w:t>
      </w:r>
      <w:r w:rsidR="004B4B01" w:rsidRPr="0071727D">
        <w:rPr>
          <w:rFonts w:ascii="Times New Roman" w:hAnsi="Times New Roman"/>
          <w:b/>
          <w:sz w:val="28"/>
          <w:szCs w:val="28"/>
        </w:rPr>
        <w:t xml:space="preserve"> год</w:t>
      </w:r>
      <w:r w:rsidR="001C1DD2" w:rsidRPr="0071727D">
        <w:rPr>
          <w:rFonts w:ascii="Times New Roman" w:hAnsi="Times New Roman"/>
          <w:b/>
          <w:sz w:val="28"/>
          <w:szCs w:val="28"/>
        </w:rPr>
        <w:t xml:space="preserve"> </w:t>
      </w:r>
    </w:p>
    <w:p w:rsidR="001C1DD2" w:rsidRDefault="00A83EC2" w:rsidP="001C1DD2">
      <w:pPr>
        <w:spacing w:line="240" w:lineRule="auto"/>
        <w:ind w:left="7080"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4B4B01">
        <w:rPr>
          <w:rFonts w:ascii="Times New Roman" w:hAnsi="Times New Roman"/>
          <w:sz w:val="28"/>
          <w:szCs w:val="28"/>
        </w:rPr>
        <w:t>т</w:t>
      </w:r>
      <w:r w:rsidR="001C1DD2">
        <w:rPr>
          <w:rFonts w:ascii="Times New Roman" w:hAnsi="Times New Roman"/>
          <w:sz w:val="28"/>
          <w:szCs w:val="28"/>
        </w:rPr>
        <w:t>ыс.</w:t>
      </w:r>
      <w:r w:rsidR="00DC0BAA">
        <w:rPr>
          <w:rFonts w:ascii="Times New Roman" w:hAnsi="Times New Roman"/>
          <w:sz w:val="28"/>
          <w:szCs w:val="28"/>
        </w:rPr>
        <w:t xml:space="preserve"> </w:t>
      </w:r>
      <w:r w:rsidR="001C1DD2">
        <w:rPr>
          <w:rFonts w:ascii="Times New Roman" w:hAnsi="Times New Roman"/>
          <w:sz w:val="28"/>
          <w:szCs w:val="28"/>
        </w:rPr>
        <w:t>руб.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37"/>
        <w:gridCol w:w="2126"/>
        <w:gridCol w:w="2268"/>
      </w:tblGrid>
      <w:tr w:rsidR="004471D0" w:rsidRPr="005F595D" w:rsidTr="007116FF">
        <w:tc>
          <w:tcPr>
            <w:tcW w:w="5637" w:type="dxa"/>
            <w:shd w:val="clear" w:color="auto" w:fill="D6E3BC" w:themeFill="accent3" w:themeFillTint="66"/>
          </w:tcPr>
          <w:p w:rsidR="004471D0" w:rsidRPr="00903E51" w:rsidRDefault="004471D0" w:rsidP="00846C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03E51">
              <w:rPr>
                <w:rFonts w:ascii="Times New Roman" w:hAnsi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2126" w:type="dxa"/>
            <w:shd w:val="clear" w:color="auto" w:fill="D6E3BC" w:themeFill="accent3" w:themeFillTint="66"/>
          </w:tcPr>
          <w:p w:rsidR="00C64E70" w:rsidRPr="008113D0" w:rsidRDefault="004471D0" w:rsidP="00C64E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13D0"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4471D0" w:rsidRPr="008113D0" w:rsidRDefault="00E572A7" w:rsidP="00A83E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2020</w:t>
            </w:r>
            <w:r w:rsidR="004471D0" w:rsidRPr="008113D0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  <w:tc>
          <w:tcPr>
            <w:tcW w:w="2268" w:type="dxa"/>
            <w:shd w:val="clear" w:color="auto" w:fill="D6E3BC" w:themeFill="accent3" w:themeFillTint="66"/>
          </w:tcPr>
          <w:p w:rsidR="00C64E70" w:rsidRPr="008113D0" w:rsidRDefault="004471D0" w:rsidP="00C64E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13D0">
              <w:rPr>
                <w:rFonts w:ascii="Times New Roman" w:hAnsi="Times New Roman"/>
                <w:b/>
                <w:sz w:val="28"/>
                <w:szCs w:val="28"/>
              </w:rPr>
              <w:t>Факт</w:t>
            </w:r>
          </w:p>
          <w:p w:rsidR="004471D0" w:rsidRPr="008113D0" w:rsidRDefault="00E572A7" w:rsidP="00A83E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2020</w:t>
            </w:r>
            <w:r w:rsidR="004471D0" w:rsidRPr="008113D0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4471D0" w:rsidRPr="005F595D" w:rsidTr="007116FF">
        <w:tc>
          <w:tcPr>
            <w:tcW w:w="5637" w:type="dxa"/>
            <w:shd w:val="clear" w:color="auto" w:fill="D6E3BC" w:themeFill="accent3" w:themeFillTint="66"/>
          </w:tcPr>
          <w:p w:rsidR="004471D0" w:rsidRPr="00903E51" w:rsidRDefault="004471D0" w:rsidP="00846CE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03E51">
              <w:rPr>
                <w:rFonts w:ascii="Times New Roman" w:hAnsi="Times New Roman"/>
                <w:b/>
                <w:sz w:val="28"/>
                <w:szCs w:val="28"/>
              </w:rPr>
              <w:t>Доходы, в том числе</w:t>
            </w:r>
          </w:p>
        </w:tc>
        <w:tc>
          <w:tcPr>
            <w:tcW w:w="2126" w:type="dxa"/>
          </w:tcPr>
          <w:p w:rsidR="004471D0" w:rsidRPr="005F595D" w:rsidRDefault="00905631" w:rsidP="00A83EC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3103,5</w:t>
            </w:r>
          </w:p>
        </w:tc>
        <w:tc>
          <w:tcPr>
            <w:tcW w:w="2268" w:type="dxa"/>
          </w:tcPr>
          <w:p w:rsidR="004471D0" w:rsidRPr="005F595D" w:rsidRDefault="00905631" w:rsidP="005A7E2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4023,6</w:t>
            </w:r>
          </w:p>
        </w:tc>
      </w:tr>
      <w:tr w:rsidR="004471D0" w:rsidRPr="005F595D" w:rsidTr="007116FF">
        <w:tc>
          <w:tcPr>
            <w:tcW w:w="5637" w:type="dxa"/>
            <w:shd w:val="clear" w:color="auto" w:fill="D6E3BC" w:themeFill="accent3" w:themeFillTint="66"/>
          </w:tcPr>
          <w:p w:rsidR="004471D0" w:rsidRPr="00903E51" w:rsidRDefault="004471D0" w:rsidP="00846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3E51">
              <w:rPr>
                <w:rFonts w:ascii="Times New Roman" w:hAnsi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2126" w:type="dxa"/>
          </w:tcPr>
          <w:p w:rsidR="004471D0" w:rsidRPr="005F595D" w:rsidRDefault="00E572A7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2529</w:t>
            </w:r>
            <w:r w:rsidR="00905976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:rsidR="004471D0" w:rsidRPr="005F595D" w:rsidRDefault="00E572A7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3449,5</w:t>
            </w:r>
          </w:p>
        </w:tc>
      </w:tr>
      <w:tr w:rsidR="004471D0" w:rsidRPr="005F595D" w:rsidTr="007116FF">
        <w:tc>
          <w:tcPr>
            <w:tcW w:w="5637" w:type="dxa"/>
            <w:shd w:val="clear" w:color="auto" w:fill="D6E3BC" w:themeFill="accent3" w:themeFillTint="66"/>
          </w:tcPr>
          <w:p w:rsidR="004471D0" w:rsidRPr="00903E51" w:rsidRDefault="004471D0" w:rsidP="00846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03E51"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  <w:r w:rsidRPr="00903E5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126" w:type="dxa"/>
          </w:tcPr>
          <w:p w:rsidR="004471D0" w:rsidRPr="005F595D" w:rsidRDefault="00905631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574,1</w:t>
            </w:r>
          </w:p>
        </w:tc>
        <w:tc>
          <w:tcPr>
            <w:tcW w:w="2268" w:type="dxa"/>
          </w:tcPr>
          <w:p w:rsidR="004471D0" w:rsidRPr="005F595D" w:rsidRDefault="00905631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574,1</w:t>
            </w:r>
          </w:p>
        </w:tc>
      </w:tr>
      <w:tr w:rsidR="004471D0" w:rsidRPr="005F595D" w:rsidTr="007116FF">
        <w:tc>
          <w:tcPr>
            <w:tcW w:w="5637" w:type="dxa"/>
            <w:shd w:val="clear" w:color="auto" w:fill="D6E3BC" w:themeFill="accent3" w:themeFillTint="66"/>
          </w:tcPr>
          <w:p w:rsidR="004471D0" w:rsidRPr="00903E51" w:rsidRDefault="004471D0" w:rsidP="00846CE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03E51">
              <w:rPr>
                <w:rFonts w:ascii="Times New Roman" w:hAnsi="Times New Roman"/>
                <w:b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2126" w:type="dxa"/>
          </w:tcPr>
          <w:p w:rsidR="004471D0" w:rsidRPr="005F595D" w:rsidRDefault="00905631" w:rsidP="005A7E2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3550,3</w:t>
            </w:r>
          </w:p>
        </w:tc>
        <w:tc>
          <w:tcPr>
            <w:tcW w:w="2268" w:type="dxa"/>
          </w:tcPr>
          <w:p w:rsidR="004471D0" w:rsidRPr="005F595D" w:rsidRDefault="00905631" w:rsidP="005A7E2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3532,0</w:t>
            </w:r>
          </w:p>
        </w:tc>
      </w:tr>
      <w:tr w:rsidR="004471D0" w:rsidRPr="005F595D" w:rsidTr="007116FF">
        <w:tc>
          <w:tcPr>
            <w:tcW w:w="5637" w:type="dxa"/>
            <w:shd w:val="clear" w:color="auto" w:fill="D6E3BC" w:themeFill="accent3" w:themeFillTint="66"/>
          </w:tcPr>
          <w:p w:rsidR="004471D0" w:rsidRPr="00903E51" w:rsidRDefault="004471D0" w:rsidP="00846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3E51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2126" w:type="dxa"/>
          </w:tcPr>
          <w:p w:rsidR="004471D0" w:rsidRPr="005F595D" w:rsidRDefault="00905631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2306,7</w:t>
            </w:r>
          </w:p>
        </w:tc>
        <w:tc>
          <w:tcPr>
            <w:tcW w:w="2268" w:type="dxa"/>
          </w:tcPr>
          <w:p w:rsidR="004471D0" w:rsidRPr="005F595D" w:rsidRDefault="00905631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2302,1</w:t>
            </w:r>
          </w:p>
        </w:tc>
      </w:tr>
      <w:tr w:rsidR="004471D0" w:rsidRPr="005F595D" w:rsidTr="007116FF">
        <w:tc>
          <w:tcPr>
            <w:tcW w:w="5637" w:type="dxa"/>
            <w:shd w:val="clear" w:color="auto" w:fill="D6E3BC" w:themeFill="accent3" w:themeFillTint="66"/>
          </w:tcPr>
          <w:p w:rsidR="004471D0" w:rsidRPr="00903E51" w:rsidRDefault="004471D0" w:rsidP="00846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3E51">
              <w:rPr>
                <w:rFonts w:ascii="Times New Roman" w:hAnsi="Times New Roman"/>
                <w:sz w:val="28"/>
                <w:szCs w:val="28"/>
              </w:rPr>
              <w:t>ЖКХ</w:t>
            </w:r>
          </w:p>
        </w:tc>
        <w:tc>
          <w:tcPr>
            <w:tcW w:w="2126" w:type="dxa"/>
          </w:tcPr>
          <w:p w:rsidR="004471D0" w:rsidRPr="005F595D" w:rsidRDefault="00905631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839,0</w:t>
            </w:r>
          </w:p>
        </w:tc>
        <w:tc>
          <w:tcPr>
            <w:tcW w:w="2268" w:type="dxa"/>
          </w:tcPr>
          <w:p w:rsidR="004471D0" w:rsidRPr="005F595D" w:rsidRDefault="00905631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825,3</w:t>
            </w:r>
          </w:p>
        </w:tc>
      </w:tr>
      <w:tr w:rsidR="004471D0" w:rsidRPr="005F595D" w:rsidTr="007116FF">
        <w:tc>
          <w:tcPr>
            <w:tcW w:w="5637" w:type="dxa"/>
            <w:shd w:val="clear" w:color="auto" w:fill="D6E3BC" w:themeFill="accent3" w:themeFillTint="66"/>
          </w:tcPr>
          <w:p w:rsidR="004471D0" w:rsidRPr="00903E51" w:rsidRDefault="004471D0" w:rsidP="00846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3E51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2126" w:type="dxa"/>
          </w:tcPr>
          <w:p w:rsidR="004471D0" w:rsidRPr="005F595D" w:rsidRDefault="00905631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227,3</w:t>
            </w:r>
          </w:p>
        </w:tc>
        <w:tc>
          <w:tcPr>
            <w:tcW w:w="2268" w:type="dxa"/>
          </w:tcPr>
          <w:p w:rsidR="004471D0" w:rsidRPr="005F595D" w:rsidRDefault="00905631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  <w:r w:rsidR="00905976">
              <w:rPr>
                <w:rFonts w:ascii="Times New Roman" w:hAnsi="Times New Roman"/>
                <w:sz w:val="28"/>
                <w:szCs w:val="28"/>
              </w:rPr>
              <w:t>7,3</w:t>
            </w:r>
          </w:p>
        </w:tc>
      </w:tr>
      <w:tr w:rsidR="00905976" w:rsidRPr="005F595D" w:rsidTr="007116FF">
        <w:tc>
          <w:tcPr>
            <w:tcW w:w="5637" w:type="dxa"/>
            <w:shd w:val="clear" w:color="auto" w:fill="D6E3BC" w:themeFill="accent3" w:themeFillTint="66"/>
          </w:tcPr>
          <w:p w:rsidR="00905976" w:rsidRPr="00903E51" w:rsidRDefault="00905976" w:rsidP="00846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2126" w:type="dxa"/>
          </w:tcPr>
          <w:p w:rsidR="00905976" w:rsidRDefault="00905631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17,5</w:t>
            </w:r>
          </w:p>
        </w:tc>
        <w:tc>
          <w:tcPr>
            <w:tcW w:w="2268" w:type="dxa"/>
          </w:tcPr>
          <w:p w:rsidR="00905976" w:rsidRDefault="00905631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17,5</w:t>
            </w:r>
          </w:p>
        </w:tc>
      </w:tr>
      <w:tr w:rsidR="00CA3CA0" w:rsidRPr="005F595D" w:rsidTr="007116FF">
        <w:tc>
          <w:tcPr>
            <w:tcW w:w="5637" w:type="dxa"/>
            <w:shd w:val="clear" w:color="auto" w:fill="D6E3BC" w:themeFill="accent3" w:themeFillTint="66"/>
          </w:tcPr>
          <w:p w:rsidR="00CA3CA0" w:rsidRPr="00903E51" w:rsidRDefault="00CA3CA0" w:rsidP="00846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2126" w:type="dxa"/>
          </w:tcPr>
          <w:p w:rsidR="00CA3CA0" w:rsidRDefault="00905631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9,0</w:t>
            </w:r>
          </w:p>
        </w:tc>
        <w:tc>
          <w:tcPr>
            <w:tcW w:w="2268" w:type="dxa"/>
          </w:tcPr>
          <w:p w:rsidR="00CA3CA0" w:rsidRDefault="00905631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9,0</w:t>
            </w:r>
          </w:p>
        </w:tc>
      </w:tr>
      <w:tr w:rsidR="004471D0" w:rsidRPr="005F595D" w:rsidTr="007116FF">
        <w:tc>
          <w:tcPr>
            <w:tcW w:w="5637" w:type="dxa"/>
            <w:shd w:val="clear" w:color="auto" w:fill="D6E3BC" w:themeFill="accent3" w:themeFillTint="66"/>
          </w:tcPr>
          <w:p w:rsidR="004471D0" w:rsidRPr="00903E51" w:rsidRDefault="004471D0" w:rsidP="00846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3E51">
              <w:rPr>
                <w:rFonts w:ascii="Times New Roman" w:hAnsi="Times New Roman"/>
                <w:sz w:val="28"/>
                <w:szCs w:val="28"/>
              </w:rPr>
              <w:t>Другие расходы</w:t>
            </w:r>
          </w:p>
        </w:tc>
        <w:tc>
          <w:tcPr>
            <w:tcW w:w="2126" w:type="dxa"/>
          </w:tcPr>
          <w:p w:rsidR="004471D0" w:rsidRPr="005F595D" w:rsidRDefault="00905631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150,8</w:t>
            </w:r>
          </w:p>
        </w:tc>
        <w:tc>
          <w:tcPr>
            <w:tcW w:w="2268" w:type="dxa"/>
          </w:tcPr>
          <w:p w:rsidR="004471D0" w:rsidRPr="005F595D" w:rsidRDefault="00905631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150,8</w:t>
            </w:r>
          </w:p>
        </w:tc>
      </w:tr>
      <w:tr w:rsidR="004471D0" w:rsidRPr="005F595D" w:rsidTr="007116FF">
        <w:tc>
          <w:tcPr>
            <w:tcW w:w="5637" w:type="dxa"/>
            <w:shd w:val="clear" w:color="auto" w:fill="D6E3BC" w:themeFill="accent3" w:themeFillTint="66"/>
          </w:tcPr>
          <w:p w:rsidR="004471D0" w:rsidRPr="00903E51" w:rsidRDefault="004471D0" w:rsidP="00846CE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03E51">
              <w:rPr>
                <w:rFonts w:ascii="Times New Roman" w:hAnsi="Times New Roman"/>
                <w:b/>
                <w:sz w:val="28"/>
                <w:szCs w:val="28"/>
              </w:rPr>
              <w:t>Баланс (доходы-расходы)</w:t>
            </w:r>
          </w:p>
          <w:p w:rsidR="004471D0" w:rsidRPr="00903E51" w:rsidRDefault="004471D0" w:rsidP="009C31A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03E51">
              <w:rPr>
                <w:rFonts w:ascii="Times New Roman" w:hAnsi="Times New Roman"/>
                <w:b/>
                <w:sz w:val="28"/>
                <w:szCs w:val="28"/>
              </w:rPr>
              <w:t>(-)Дефицит или профицит(+)</w:t>
            </w:r>
          </w:p>
        </w:tc>
        <w:tc>
          <w:tcPr>
            <w:tcW w:w="2126" w:type="dxa"/>
          </w:tcPr>
          <w:p w:rsidR="004471D0" w:rsidRPr="00DC0BAA" w:rsidRDefault="00905631" w:rsidP="005A7E2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-446,8</w:t>
            </w:r>
          </w:p>
        </w:tc>
        <w:tc>
          <w:tcPr>
            <w:tcW w:w="2268" w:type="dxa"/>
          </w:tcPr>
          <w:p w:rsidR="004471D0" w:rsidRPr="00DC0BAA" w:rsidRDefault="00905631" w:rsidP="005A7E2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491,</w:t>
            </w:r>
            <w:r w:rsidR="000D066F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</w:tr>
    </w:tbl>
    <w:p w:rsidR="00F35EE0" w:rsidRDefault="001C1DD2" w:rsidP="003E281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3E281B" w:rsidRPr="00F35EE0" w:rsidRDefault="003E281B" w:rsidP="003E281B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F35EE0">
        <w:rPr>
          <w:rFonts w:ascii="Times New Roman" w:hAnsi="Times New Roman"/>
          <w:b/>
          <w:sz w:val="32"/>
          <w:szCs w:val="32"/>
        </w:rPr>
        <w:t>Зачем нужны бюджеты</w:t>
      </w:r>
      <w:r w:rsidRPr="00F35EE0">
        <w:rPr>
          <w:rFonts w:ascii="Times New Roman" w:hAnsi="Times New Roman"/>
          <w:b/>
          <w:sz w:val="32"/>
          <w:szCs w:val="32"/>
          <w:lang w:val="en-US"/>
        </w:rPr>
        <w:t>?</w:t>
      </w:r>
    </w:p>
    <w:p w:rsidR="003E281B" w:rsidRPr="001C73F8" w:rsidRDefault="003E281B" w:rsidP="00475130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выполнения своих задач муниципальному образованию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 w:rsidR="001C1DD2" w:rsidRDefault="001C1DD2" w:rsidP="003E281B">
      <w:pPr>
        <w:spacing w:line="240" w:lineRule="auto"/>
        <w:jc w:val="center"/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</w:pPr>
      <w:r w:rsidRPr="00B45FC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Ос</w:t>
      </w:r>
      <w:r w:rsidRPr="00B45FCB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B45FCB">
        <w:rPr>
          <w:rFonts w:ascii="Times New Roman" w:hAnsi="Times New Roman"/>
          <w:b/>
          <w:bCs/>
          <w:color w:val="404040"/>
          <w:spacing w:val="-9"/>
          <w:position w:val="-1"/>
          <w:sz w:val="32"/>
          <w:szCs w:val="32"/>
        </w:rPr>
        <w:t>о</w:t>
      </w:r>
      <w:r w:rsidRPr="00B45FC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в</w:t>
      </w:r>
      <w:r w:rsidRPr="00B45FCB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B45FCB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ы</w:t>
      </w:r>
      <w:r w:rsidRPr="00B45FC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B45FCB">
        <w:rPr>
          <w:rFonts w:ascii="Times New Roman" w:hAnsi="Times New Roman"/>
          <w:b/>
          <w:bCs/>
          <w:color w:val="404040"/>
          <w:spacing w:val="-7"/>
          <w:position w:val="-1"/>
          <w:sz w:val="32"/>
          <w:szCs w:val="32"/>
        </w:rPr>
        <w:t xml:space="preserve"> </w:t>
      </w:r>
      <w:r w:rsidRPr="00B45FCB">
        <w:rPr>
          <w:rFonts w:ascii="Times New Roman" w:hAnsi="Times New Roman"/>
          <w:b/>
          <w:bCs/>
          <w:color w:val="404040"/>
          <w:spacing w:val="-4"/>
          <w:position w:val="-1"/>
          <w:sz w:val="32"/>
          <w:szCs w:val="32"/>
        </w:rPr>
        <w:t>х</w:t>
      </w:r>
      <w:r w:rsidRPr="00B45FC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ар</w:t>
      </w:r>
      <w:r w:rsidRPr="00B45FCB">
        <w:rPr>
          <w:rFonts w:ascii="Times New Roman" w:hAnsi="Times New Roman"/>
          <w:b/>
          <w:bCs/>
          <w:color w:val="404040"/>
          <w:spacing w:val="2"/>
          <w:position w:val="-1"/>
          <w:sz w:val="32"/>
          <w:szCs w:val="32"/>
        </w:rPr>
        <w:t>а</w:t>
      </w:r>
      <w:r w:rsidRPr="00B45FC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к</w:t>
      </w:r>
      <w:r w:rsidRPr="00B45FCB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B45FC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ер</w:t>
      </w:r>
      <w:r w:rsidRPr="00B45FCB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и</w:t>
      </w:r>
      <w:r w:rsidRPr="00B45FC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с</w:t>
      </w:r>
      <w:r w:rsidRPr="00B45FCB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B45FC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B45FCB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к</w:t>
      </w:r>
      <w:r w:rsidRPr="00B45FC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B45FCB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 xml:space="preserve"> </w:t>
      </w:r>
      <w:r w:rsidRPr="00B45FC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б</w:t>
      </w:r>
      <w:r w:rsidRPr="00B45FCB">
        <w:rPr>
          <w:rFonts w:ascii="Times New Roman" w:hAnsi="Times New Roman"/>
          <w:b/>
          <w:bCs/>
          <w:color w:val="404040"/>
          <w:spacing w:val="-22"/>
          <w:position w:val="-1"/>
          <w:sz w:val="32"/>
          <w:szCs w:val="32"/>
        </w:rPr>
        <w:t>ю</w:t>
      </w:r>
      <w:r w:rsidRPr="00B45FCB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д</w:t>
      </w:r>
      <w:r w:rsidRPr="00B45FCB">
        <w:rPr>
          <w:rFonts w:ascii="Times New Roman" w:hAnsi="Times New Roman"/>
          <w:b/>
          <w:bCs/>
          <w:color w:val="404040"/>
          <w:spacing w:val="-5"/>
          <w:position w:val="-1"/>
          <w:sz w:val="32"/>
          <w:szCs w:val="32"/>
        </w:rPr>
        <w:t>ж</w:t>
      </w:r>
      <w:r w:rsidRPr="00B45FC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B45FCB">
        <w:rPr>
          <w:rFonts w:ascii="Times New Roman" w:hAnsi="Times New Roman"/>
          <w:b/>
          <w:bCs/>
          <w:color w:val="404040"/>
          <w:spacing w:val="-8"/>
          <w:position w:val="-1"/>
          <w:sz w:val="32"/>
          <w:szCs w:val="32"/>
        </w:rPr>
        <w:t>та</w:t>
      </w:r>
    </w:p>
    <w:p w:rsidR="001C1DD2" w:rsidRDefault="001C1DD2" w:rsidP="001C1DD2">
      <w:pPr>
        <w:spacing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tbl>
      <w:tblPr>
        <w:tblStyle w:val="a6"/>
        <w:tblW w:w="0" w:type="auto"/>
        <w:tblInd w:w="250" w:type="dxa"/>
        <w:tblLook w:val="04A0" w:firstRow="1" w:lastRow="0" w:firstColumn="1" w:lastColumn="0" w:noHBand="0" w:noVBand="1"/>
      </w:tblPr>
      <w:tblGrid>
        <w:gridCol w:w="3330"/>
        <w:gridCol w:w="3158"/>
        <w:gridCol w:w="3399"/>
      </w:tblGrid>
      <w:tr w:rsidR="00F2067E" w:rsidTr="00F35EE0">
        <w:tc>
          <w:tcPr>
            <w:tcW w:w="10206" w:type="dxa"/>
            <w:gridSpan w:val="3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F2067E" w:rsidRPr="00A37329" w:rsidRDefault="00F2067E" w:rsidP="00F35EE0">
            <w:pPr>
              <w:jc w:val="center"/>
              <w:rPr>
                <w:rFonts w:ascii="Times New Roman" w:hAnsi="Times New Roman"/>
                <w:b/>
                <w:color w:val="76923C" w:themeColor="accent3" w:themeShade="BF"/>
                <w:sz w:val="32"/>
              </w:rPr>
            </w:pPr>
            <w:r w:rsidRPr="00A37329">
              <w:rPr>
                <w:rFonts w:ascii="Times New Roman" w:hAnsi="Times New Roman"/>
                <w:b/>
                <w:color w:val="76923C" w:themeColor="accent3" w:themeShade="BF"/>
                <w:sz w:val="32"/>
              </w:rPr>
              <w:t>Доходы бюджета</w:t>
            </w:r>
          </w:p>
        </w:tc>
      </w:tr>
      <w:tr w:rsidR="00F2067E" w:rsidTr="00F35EE0">
        <w:trPr>
          <w:trHeight w:hRule="exact" w:val="425"/>
        </w:trPr>
        <w:tc>
          <w:tcPr>
            <w:tcW w:w="3402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  <w:shd w:val="clear" w:color="auto" w:fill="76923C" w:themeFill="accent3" w:themeFillShade="BF"/>
          </w:tcPr>
          <w:p w:rsidR="00F2067E" w:rsidRPr="00A37329" w:rsidRDefault="00F2067E" w:rsidP="00F35EE0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 w:rsidRPr="00A37329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Налоговые доходы</w:t>
            </w:r>
          </w:p>
        </w:tc>
        <w:tc>
          <w:tcPr>
            <w:tcW w:w="3260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  <w:shd w:val="clear" w:color="auto" w:fill="76923C" w:themeFill="accent3" w:themeFillShade="BF"/>
          </w:tcPr>
          <w:p w:rsidR="00F2067E" w:rsidRPr="00A37329" w:rsidRDefault="00F2067E" w:rsidP="00F35EE0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 w:rsidRPr="00A37329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Неналоговые доходы</w:t>
            </w:r>
          </w:p>
          <w:p w:rsidR="00F2067E" w:rsidRPr="00A37329" w:rsidRDefault="00F2067E" w:rsidP="00F35EE0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FFFFFF" w:themeColor="background1"/>
                <w:sz w:val="32"/>
                <w:szCs w:val="32"/>
              </w:rPr>
            </w:pPr>
          </w:p>
        </w:tc>
        <w:tc>
          <w:tcPr>
            <w:tcW w:w="3544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  <w:shd w:val="clear" w:color="auto" w:fill="76923C" w:themeFill="accent3" w:themeFillShade="BF"/>
          </w:tcPr>
          <w:p w:rsidR="00F2067E" w:rsidRPr="00A37329" w:rsidRDefault="00F2067E" w:rsidP="00F35EE0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 w:rsidRPr="00A37329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Безвозмездные поступления</w:t>
            </w:r>
          </w:p>
          <w:p w:rsidR="00F2067E" w:rsidRPr="00A37329" w:rsidRDefault="00F2067E" w:rsidP="00F35EE0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FFFFFF" w:themeColor="background1"/>
                <w:sz w:val="32"/>
                <w:szCs w:val="32"/>
              </w:rPr>
            </w:pPr>
          </w:p>
        </w:tc>
      </w:tr>
      <w:tr w:rsidR="00F2067E" w:rsidRPr="002D51AC" w:rsidTr="00F35EE0">
        <w:trPr>
          <w:trHeight w:val="2949"/>
        </w:trPr>
        <w:tc>
          <w:tcPr>
            <w:tcW w:w="3402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F2067E" w:rsidRPr="006206EC" w:rsidRDefault="00F2067E" w:rsidP="00F35EE0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налог на доходы физических лиц,</w:t>
            </w:r>
          </w:p>
          <w:p w:rsidR="00F2067E" w:rsidRDefault="00F2067E" w:rsidP="00F35EE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6206EC">
              <w:rPr>
                <w:rFonts w:ascii="Times New Roman" w:eastAsia="Times New Roman" w:hAnsi="Times New Roman"/>
                <w:sz w:val="24"/>
                <w:szCs w:val="24"/>
              </w:rPr>
              <w:t xml:space="preserve">единый сельскохозяйственный налог, </w:t>
            </w:r>
          </w:p>
          <w:p w:rsidR="00F2067E" w:rsidRPr="00CD1C2B" w:rsidRDefault="00F2067E" w:rsidP="00F35EE0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налог на имущество физических лиц</w:t>
            </w:r>
            <w:r w:rsidRPr="006206EC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F2067E" w:rsidRPr="006206EC" w:rsidRDefault="00F2067E" w:rsidP="00F35EE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06EC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земельный налог</w:t>
            </w:r>
          </w:p>
          <w:p w:rsidR="00F2067E" w:rsidRDefault="00F2067E" w:rsidP="00F35EE0">
            <w:pPr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F2067E" w:rsidRPr="006206EC" w:rsidRDefault="00F2067E" w:rsidP="00F35EE0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доходы от использования муниципального имущества,</w:t>
            </w:r>
          </w:p>
          <w:p w:rsidR="00F2067E" w:rsidRDefault="00F2067E" w:rsidP="00F35EE0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доходы от продажи материальных и нематериальных активов,</w:t>
            </w:r>
          </w:p>
          <w:p w:rsidR="00F2067E" w:rsidRPr="006206EC" w:rsidRDefault="00F2067E" w:rsidP="00F35EE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штрафы за нарушение законодательства;</w:t>
            </w:r>
          </w:p>
          <w:p w:rsidR="00F2067E" w:rsidRPr="008C74B7" w:rsidRDefault="00F2067E" w:rsidP="00F35EE0">
            <w:pPr>
              <w:rPr>
                <w:rFonts w:ascii="Times New Roman" w:hAnsi="Times New Roman"/>
                <w:sz w:val="24"/>
                <w:szCs w:val="24"/>
              </w:rPr>
            </w:pPr>
            <w:r w:rsidRPr="008F46D4">
              <w:rPr>
                <w:rFonts w:ascii="Times New Roman" w:hAnsi="Times New Roman"/>
                <w:sz w:val="24"/>
                <w:szCs w:val="24"/>
              </w:rPr>
              <w:t>- прочие неналоговые доходы</w:t>
            </w:r>
          </w:p>
        </w:tc>
        <w:tc>
          <w:tcPr>
            <w:tcW w:w="3544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F2067E" w:rsidRPr="006206EC" w:rsidRDefault="00F2067E" w:rsidP="00F35EE0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дотации;</w:t>
            </w:r>
          </w:p>
          <w:p w:rsidR="00F2067E" w:rsidRPr="006206EC" w:rsidRDefault="00F2067E" w:rsidP="00F35EE0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субсидии;</w:t>
            </w:r>
          </w:p>
          <w:p w:rsidR="00F2067E" w:rsidRPr="006206EC" w:rsidRDefault="00F2067E" w:rsidP="00F35EE0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субвенции;</w:t>
            </w:r>
          </w:p>
          <w:p w:rsidR="00F2067E" w:rsidRPr="006206EC" w:rsidRDefault="00F2067E" w:rsidP="00F35EE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иные межбюджетные трансферты</w:t>
            </w:r>
          </w:p>
          <w:p w:rsidR="00F2067E" w:rsidRPr="006206EC" w:rsidRDefault="00F2067E" w:rsidP="00F35EE0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</w:tc>
      </w:tr>
    </w:tbl>
    <w:p w:rsidR="001C1DD2" w:rsidRPr="0071727D" w:rsidRDefault="001C1DD2" w:rsidP="001C1DD2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highlight w:val="yellow"/>
          <w:lang w:eastAsia="ru-RU"/>
        </w:rPr>
      </w:pPr>
    </w:p>
    <w:p w:rsidR="001C1DD2" w:rsidRDefault="001C1DD2" w:rsidP="001C1DD2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E6513C" w:rsidRDefault="00E6513C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6513C" w:rsidRDefault="00E6513C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tbl>
      <w:tblPr>
        <w:tblStyle w:val="-3"/>
        <w:tblpPr w:leftFromText="180" w:rightFromText="180" w:vertAnchor="text" w:horzAnchor="margin" w:tblpX="250" w:tblpY="39"/>
        <w:tblW w:w="0" w:type="auto"/>
        <w:tblBorders>
          <w:top w:val="single" w:sz="4" w:space="0" w:color="76923C" w:themeColor="accent3" w:themeShade="BF"/>
          <w:left w:val="single" w:sz="4" w:space="0" w:color="76923C" w:themeColor="accent3" w:themeShade="BF"/>
          <w:bottom w:val="single" w:sz="4" w:space="0" w:color="76923C" w:themeColor="accent3" w:themeShade="BF"/>
          <w:right w:val="single" w:sz="4" w:space="0" w:color="76923C" w:themeColor="accent3" w:themeShade="BF"/>
          <w:insideH w:val="single" w:sz="4" w:space="0" w:color="76923C" w:themeColor="accent3" w:themeShade="BF"/>
          <w:insideV w:val="single" w:sz="4" w:space="0" w:color="76923C" w:themeColor="accent3" w:themeShade="BF"/>
        </w:tblBorders>
        <w:tblLook w:val="04A0" w:firstRow="1" w:lastRow="0" w:firstColumn="1" w:lastColumn="0" w:noHBand="0" w:noVBand="1"/>
      </w:tblPr>
      <w:tblGrid>
        <w:gridCol w:w="10031"/>
      </w:tblGrid>
      <w:tr w:rsidR="00F2067E" w:rsidTr="00F35E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2067E" w:rsidRDefault="00F2067E" w:rsidP="00F35EE0">
            <w:pPr>
              <w:spacing w:line="240" w:lineRule="auto"/>
              <w:jc w:val="center"/>
              <w:rPr>
                <w:rFonts w:ascii="Times New Roman" w:hAnsi="Times New Roman"/>
                <w:b w:val="0"/>
                <w:sz w:val="32"/>
                <w:szCs w:val="32"/>
              </w:rPr>
            </w:pPr>
            <w:r w:rsidRPr="00101AEC">
              <w:rPr>
                <w:rFonts w:ascii="Times New Roman" w:hAnsi="Times New Roman"/>
                <w:color w:val="4F6228" w:themeColor="accent3" w:themeShade="80"/>
                <w:sz w:val="32"/>
                <w:szCs w:val="32"/>
              </w:rPr>
              <w:t>Межбюджетные трансферты - основной вид безвозмездных перечислений</w:t>
            </w:r>
          </w:p>
        </w:tc>
      </w:tr>
    </w:tbl>
    <w:p w:rsidR="00F2067E" w:rsidRDefault="00F2067E" w:rsidP="00F2067E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1C1DD2" w:rsidRDefault="001C1DD2" w:rsidP="001C1DD2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tbl>
      <w:tblPr>
        <w:tblStyle w:val="1-4"/>
        <w:tblpPr w:leftFromText="180" w:rightFromText="180" w:vertAnchor="page" w:horzAnchor="margin" w:tblpX="250" w:tblpY="2596"/>
        <w:tblW w:w="9923" w:type="dxa"/>
        <w:tblBorders>
          <w:top w:val="single" w:sz="4" w:space="0" w:color="76923C" w:themeColor="accent3" w:themeShade="BF"/>
          <w:left w:val="single" w:sz="4" w:space="0" w:color="76923C" w:themeColor="accent3" w:themeShade="BF"/>
          <w:bottom w:val="single" w:sz="4" w:space="0" w:color="76923C" w:themeColor="accent3" w:themeShade="BF"/>
          <w:right w:val="single" w:sz="4" w:space="0" w:color="76923C" w:themeColor="accent3" w:themeShade="BF"/>
          <w:insideH w:val="single" w:sz="4" w:space="0" w:color="76923C" w:themeColor="accent3" w:themeShade="BF"/>
          <w:insideV w:val="single" w:sz="4" w:space="0" w:color="76923C" w:themeColor="accent3" w:themeShade="BF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3402"/>
        <w:gridCol w:w="3578"/>
      </w:tblGrid>
      <w:tr w:rsidR="00F2067E" w:rsidRPr="00E27B6B" w:rsidTr="00F35E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shd w:val="clear" w:color="auto" w:fill="76923C" w:themeFill="accent3" w:themeFillShade="BF"/>
          </w:tcPr>
          <w:p w:rsidR="00F2067E" w:rsidRPr="00E27B6B" w:rsidRDefault="00F2067E" w:rsidP="00F35EE0">
            <w:pPr>
              <w:pStyle w:val="a7"/>
              <w:ind w:left="0"/>
              <w:jc w:val="center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proofErr w:type="spellStart"/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Виды</w:t>
            </w:r>
            <w:proofErr w:type="spellEnd"/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 xml:space="preserve"> </w:t>
            </w:r>
            <w:proofErr w:type="spellStart"/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межбюджетных</w:t>
            </w:r>
            <w:proofErr w:type="spellEnd"/>
          </w:p>
          <w:p w:rsidR="00F2067E" w:rsidRPr="00E27B6B" w:rsidRDefault="00F2067E" w:rsidP="00F35EE0">
            <w:pPr>
              <w:pStyle w:val="a7"/>
              <w:ind w:left="0"/>
              <w:jc w:val="center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proofErr w:type="spellStart"/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трансфертов</w:t>
            </w:r>
            <w:proofErr w:type="spellEnd"/>
          </w:p>
        </w:tc>
        <w:tc>
          <w:tcPr>
            <w:tcW w:w="3402" w:type="dxa"/>
            <w:shd w:val="clear" w:color="auto" w:fill="76923C" w:themeFill="accent3" w:themeFillShade="BF"/>
          </w:tcPr>
          <w:p w:rsidR="00F2067E" w:rsidRPr="00E27B6B" w:rsidRDefault="00F2067E" w:rsidP="00F35EE0">
            <w:pPr>
              <w:pStyle w:val="a7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proofErr w:type="spellStart"/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Определение</w:t>
            </w:r>
            <w:proofErr w:type="spellEnd"/>
          </w:p>
        </w:tc>
        <w:tc>
          <w:tcPr>
            <w:tcW w:w="3578" w:type="dxa"/>
            <w:shd w:val="clear" w:color="auto" w:fill="76923C" w:themeFill="accent3" w:themeFillShade="BF"/>
          </w:tcPr>
          <w:p w:rsidR="00F2067E" w:rsidRPr="00E27B6B" w:rsidRDefault="00F2067E" w:rsidP="00F35EE0">
            <w:pPr>
              <w:pStyle w:val="a7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proofErr w:type="spellStart"/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Аналогия</w:t>
            </w:r>
            <w:proofErr w:type="spellEnd"/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 xml:space="preserve"> в </w:t>
            </w:r>
            <w:proofErr w:type="spellStart"/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семейном</w:t>
            </w:r>
            <w:proofErr w:type="spellEnd"/>
          </w:p>
          <w:p w:rsidR="00F2067E" w:rsidRPr="00E27B6B" w:rsidRDefault="00F2067E" w:rsidP="00F35EE0">
            <w:pPr>
              <w:pStyle w:val="a7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proofErr w:type="spellStart"/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бюджете</w:t>
            </w:r>
            <w:proofErr w:type="spellEnd"/>
          </w:p>
        </w:tc>
      </w:tr>
      <w:tr w:rsidR="00F2067E" w:rsidRPr="00E27B6B" w:rsidTr="00F35E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shd w:val="clear" w:color="auto" w:fill="C2D69B" w:themeFill="accent3" w:themeFillTint="99"/>
          </w:tcPr>
          <w:p w:rsidR="00F2067E" w:rsidRPr="00E27B6B" w:rsidRDefault="00F2067E" w:rsidP="00F35EE0">
            <w:pPr>
              <w:pStyle w:val="a7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proofErr w:type="gramStart"/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Дотации (от лат.</w:t>
            </w:r>
            <w:proofErr w:type="gramEnd"/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«</w:t>
            </w:r>
            <w:proofErr w:type="spellStart"/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  <w:t>Dotatio</w:t>
            </w:r>
            <w:proofErr w:type="spellEnd"/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» –дар, пожертвование)</w:t>
            </w:r>
            <w:proofErr w:type="gramEnd"/>
          </w:p>
        </w:tc>
        <w:tc>
          <w:tcPr>
            <w:tcW w:w="3402" w:type="dxa"/>
            <w:shd w:val="clear" w:color="auto" w:fill="C2D69B" w:themeFill="accent3" w:themeFillTint="99"/>
          </w:tcPr>
          <w:p w:rsidR="00F2067E" w:rsidRPr="00E27B6B" w:rsidRDefault="00F2067E" w:rsidP="00F35EE0">
            <w:pPr>
              <w:pStyle w:val="a7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Предоставляются без определения конкретной цели их использования</w:t>
            </w:r>
          </w:p>
        </w:tc>
        <w:tc>
          <w:tcPr>
            <w:tcW w:w="3578" w:type="dxa"/>
            <w:shd w:val="clear" w:color="auto" w:fill="C2D69B" w:themeFill="accent3" w:themeFillTint="99"/>
          </w:tcPr>
          <w:p w:rsidR="00F2067E" w:rsidRPr="00E27B6B" w:rsidRDefault="00F2067E" w:rsidP="00F35EE0">
            <w:pPr>
              <w:pStyle w:val="a7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 даете своему ребенку «карманные деньги»</w:t>
            </w:r>
          </w:p>
        </w:tc>
      </w:tr>
      <w:tr w:rsidR="00F2067E" w:rsidRPr="00101AEC" w:rsidTr="00F35EE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67E" w:rsidRPr="00E27B6B" w:rsidRDefault="00F2067E" w:rsidP="00F35EE0">
            <w:pPr>
              <w:pStyle w:val="a7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Субвенции (от лат.</w:t>
            </w:r>
            <w:proofErr w:type="spellStart"/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  <w:t>Subveire</w:t>
            </w:r>
            <w:proofErr w:type="spellEnd"/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»– приходить на помощь</w:t>
            </w:r>
            <w:r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)</w:t>
            </w:r>
          </w:p>
        </w:tc>
        <w:tc>
          <w:tcPr>
            <w:tcW w:w="3402" w:type="dxa"/>
          </w:tcPr>
          <w:p w:rsidR="00F2067E" w:rsidRPr="00101AEC" w:rsidRDefault="00F2067E" w:rsidP="00F35EE0">
            <w:pPr>
              <w:pStyle w:val="a7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Предоставляются на </w:t>
            </w:r>
            <w:proofErr w:type="spell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финансировани</w:t>
            </w:r>
            <w:proofErr w:type="gram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е«</w:t>
            </w:r>
            <w:proofErr w:type="gramEnd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переданных</w:t>
            </w:r>
            <w:proofErr w:type="spellEnd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» другим публично-правовым</w:t>
            </w: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r w:rsidRPr="00101AE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образованиям полномочий</w:t>
            </w:r>
          </w:p>
        </w:tc>
        <w:tc>
          <w:tcPr>
            <w:tcW w:w="3578" w:type="dxa"/>
          </w:tcPr>
          <w:p w:rsidR="00F2067E" w:rsidRPr="00101AEC" w:rsidRDefault="00F2067E" w:rsidP="00F35EE0">
            <w:pPr>
              <w:pStyle w:val="a7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 даете своему ребенку деньги и посылаете его в магазин купить продукт</w:t>
            </w:r>
            <w:proofErr w:type="gram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ы</w:t>
            </w:r>
            <w:r w:rsidRPr="00101AE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(</w:t>
            </w:r>
            <w:proofErr w:type="gramEnd"/>
            <w:r w:rsidRPr="00101AE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по списку)</w:t>
            </w:r>
          </w:p>
        </w:tc>
      </w:tr>
      <w:tr w:rsidR="00F2067E" w:rsidRPr="00E27B6B" w:rsidTr="00F35E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shd w:val="clear" w:color="auto" w:fill="C2D69B" w:themeFill="accent3" w:themeFillTint="99"/>
          </w:tcPr>
          <w:p w:rsidR="00F2067E" w:rsidRPr="00E27B6B" w:rsidRDefault="00F2067E" w:rsidP="00F35EE0">
            <w:pPr>
              <w:pStyle w:val="a7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Субсидии (от лат.«</w:t>
            </w:r>
            <w:proofErr w:type="spellStart"/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  <w:t>Subsidium</w:t>
            </w:r>
            <w:proofErr w:type="spellEnd"/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» - поддержка</w:t>
            </w:r>
            <w:r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)</w:t>
            </w:r>
          </w:p>
        </w:tc>
        <w:tc>
          <w:tcPr>
            <w:tcW w:w="3402" w:type="dxa"/>
            <w:shd w:val="clear" w:color="auto" w:fill="C2D69B" w:themeFill="accent3" w:themeFillTint="99"/>
          </w:tcPr>
          <w:p w:rsidR="00F2067E" w:rsidRPr="00E27B6B" w:rsidRDefault="00F2067E" w:rsidP="00F35EE0">
            <w:pPr>
              <w:pStyle w:val="a7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Предоставляются на условиях </w:t>
            </w:r>
            <w:proofErr w:type="gram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долевого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софинансирования</w:t>
            </w:r>
            <w:proofErr w:type="spellEnd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расходов других бюджетов</w:t>
            </w:r>
          </w:p>
        </w:tc>
        <w:tc>
          <w:tcPr>
            <w:tcW w:w="3578" w:type="dxa"/>
            <w:shd w:val="clear" w:color="auto" w:fill="C2D69B" w:themeFill="accent3" w:themeFillTint="99"/>
          </w:tcPr>
          <w:p w:rsidR="00F2067E" w:rsidRPr="00E27B6B" w:rsidRDefault="00F2067E" w:rsidP="00F35EE0">
            <w:pPr>
              <w:pStyle w:val="a7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 «добавляете» денег для того, чтобы ваш ребенок купил себе новый телефо</w:t>
            </w:r>
            <w:proofErr w:type="gram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н(</w:t>
            </w:r>
            <w:proofErr w:type="gramEnd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а остальные он накопит сам)</w:t>
            </w:r>
          </w:p>
        </w:tc>
      </w:tr>
    </w:tbl>
    <w:p w:rsidR="001C1DD2" w:rsidRPr="0071727D" w:rsidRDefault="001C1DD2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1C1DD2" w:rsidRDefault="001C1DD2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935D69" w:rsidRDefault="00F35EE0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 w:rsidRPr="00F35EE0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295775" cy="2571750"/>
            <wp:effectExtent l="19050" t="0" r="9525" b="0"/>
            <wp:docPr id="11" name="Рисунок 19" descr="https://im0-tub-ru.yandex.net/i?id=8bd507a5bc0b817cc80e2622609f35c4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0-tub-ru.yandex.net/i?id=8bd507a5bc0b817cc80e2622609f35c4&amp;n=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D69" w:rsidRPr="00935D69" w:rsidRDefault="00935D69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281AF2" w:rsidRPr="00E6513C" w:rsidRDefault="00281AF2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281AF2" w:rsidRPr="00281AF2" w:rsidRDefault="00935D69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 w:rsidRPr="00935D69"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257925" cy="4457700"/>
            <wp:effectExtent l="19050" t="0" r="9525" b="0"/>
            <wp:docPr id="2" name="Рисунок 13" descr="https://myslide.ru/documents_4/a7024ce639960d89f54d516257e8f1db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yslide.ru/documents_4/a7024ce639960d89f54d516257e8f1db/img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970" cy="4459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32B" w:rsidRPr="00D04029" w:rsidRDefault="0036732B" w:rsidP="00D04029">
      <w:pPr>
        <w:spacing w:line="240" w:lineRule="auto"/>
        <w:rPr>
          <w:rFonts w:ascii="Times New Roman" w:hAnsi="Times New Roman"/>
          <w:b/>
          <w:sz w:val="32"/>
          <w:szCs w:val="32"/>
          <w:highlight w:val="yellow"/>
        </w:rPr>
      </w:pPr>
    </w:p>
    <w:p w:rsidR="004E4765" w:rsidRDefault="004E4765" w:rsidP="004E4765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 xml:space="preserve">Налоги, зачисляемые в бюджет муниципального образования </w:t>
      </w:r>
      <w:r w:rsidR="00F35EE0">
        <w:rPr>
          <w:rFonts w:ascii="Times New Roman" w:hAnsi="Times New Roman"/>
          <w:b/>
          <w:bCs/>
          <w:sz w:val="32"/>
          <w:szCs w:val="32"/>
        </w:rPr>
        <w:t xml:space="preserve">            в 2020 году</w:t>
      </w:r>
    </w:p>
    <w:p w:rsidR="004E4765" w:rsidRDefault="004E4765" w:rsidP="004E4765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0"/>
        <w:gridCol w:w="3179"/>
        <w:gridCol w:w="3596"/>
      </w:tblGrid>
      <w:tr w:rsidR="002166A2" w:rsidTr="0050743A">
        <w:tc>
          <w:tcPr>
            <w:tcW w:w="2980" w:type="dxa"/>
            <w:shd w:val="clear" w:color="auto" w:fill="FF5050"/>
          </w:tcPr>
          <w:p w:rsidR="002166A2" w:rsidRPr="00C46FB6" w:rsidRDefault="002166A2" w:rsidP="0050743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3190" w:type="dxa"/>
            <w:shd w:val="clear" w:color="auto" w:fill="99FF33"/>
          </w:tcPr>
          <w:p w:rsidR="002166A2" w:rsidRPr="00C46FB6" w:rsidRDefault="002166A2" w:rsidP="0050743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 на имущество физических лиц</w:t>
            </w:r>
          </w:p>
        </w:tc>
        <w:tc>
          <w:tcPr>
            <w:tcW w:w="3611" w:type="dxa"/>
            <w:shd w:val="clear" w:color="auto" w:fill="66CCFF"/>
          </w:tcPr>
          <w:p w:rsidR="002166A2" w:rsidRPr="00C46FB6" w:rsidRDefault="002166A2" w:rsidP="0050743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Земельный налог</w:t>
            </w:r>
          </w:p>
        </w:tc>
      </w:tr>
      <w:tr w:rsidR="002166A2" w:rsidTr="0050743A">
        <w:trPr>
          <w:trHeight w:val="2153"/>
        </w:trPr>
        <w:tc>
          <w:tcPr>
            <w:tcW w:w="9781" w:type="dxa"/>
            <w:gridSpan w:val="3"/>
          </w:tcPr>
          <w:p w:rsidR="002166A2" w:rsidRPr="00C46FB6" w:rsidRDefault="002166A2" w:rsidP="0050743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C46FB6"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     </w:t>
            </w:r>
            <w:r w:rsidRPr="00C46FB6">
              <w:rPr>
                <w:rFonts w:ascii="Times New Roman" w:hAnsi="Times New Roman"/>
                <w:b/>
                <w:sz w:val="28"/>
                <w:szCs w:val="28"/>
              </w:rPr>
              <w:t xml:space="preserve">  3 %                                    100 %                                      100 %</w:t>
            </w:r>
          </w:p>
          <w:p w:rsidR="002166A2" w:rsidRPr="00C46FB6" w:rsidRDefault="00F868FE" w:rsidP="0050743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  <w:r>
              <w:rPr>
                <w:rFonts w:ascii="Arial" w:hAnsi="Arial"/>
                <w:noProof/>
                <w:lang w:eastAsia="ru-RU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77" type="#_x0000_t67" style="position:absolute;margin-left:42.45pt;margin-top:.1pt;width:69pt;height:64.85pt;z-index:251675136" fillcolor="#ff5050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  <w:r>
              <w:rPr>
                <w:rFonts w:ascii="Arial" w:hAnsi="Arial"/>
                <w:noProof/>
                <w:lang w:eastAsia="ru-RU"/>
              </w:rPr>
              <w:pict>
                <v:shape id="_x0000_s1078" type="#_x0000_t67" style="position:absolute;margin-left:369.45pt;margin-top:.2pt;width:63.75pt;height:64.9pt;z-index:251676160" fillcolor="#6cf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  <w:r>
              <w:rPr>
                <w:rFonts w:ascii="Arial" w:hAnsi="Arial"/>
                <w:noProof/>
                <w:lang w:eastAsia="ru-RU"/>
              </w:rPr>
              <w:pict>
                <v:shape id="_x0000_s1079" type="#_x0000_t67" style="position:absolute;margin-left:196.85pt;margin-top:.2pt;width:65.25pt;height:64.85pt;z-index:251677184" fillcolor="#9f3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</w:p>
          <w:p w:rsidR="002166A2" w:rsidRPr="00C46FB6" w:rsidRDefault="002166A2" w:rsidP="0050743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  <w:p w:rsidR="002166A2" w:rsidRPr="00C46FB6" w:rsidRDefault="002166A2" w:rsidP="0050743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</w:tc>
      </w:tr>
      <w:tr w:rsidR="002166A2" w:rsidTr="0050743A">
        <w:trPr>
          <w:trHeight w:val="419"/>
        </w:trPr>
        <w:tc>
          <w:tcPr>
            <w:tcW w:w="9781" w:type="dxa"/>
            <w:gridSpan w:val="3"/>
            <w:shd w:val="clear" w:color="auto" w:fill="FFFF99"/>
          </w:tcPr>
          <w:p w:rsidR="002166A2" w:rsidRPr="00C46FB6" w:rsidRDefault="002166A2" w:rsidP="005074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166A2" w:rsidRDefault="002166A2" w:rsidP="0050743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sz w:val="24"/>
                <w:szCs w:val="24"/>
              </w:rPr>
              <w:t>Местный бюджет</w:t>
            </w:r>
          </w:p>
          <w:p w:rsidR="002166A2" w:rsidRPr="00C46FB6" w:rsidRDefault="002166A2" w:rsidP="0050743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/>
              </w:rPr>
            </w:pPr>
            <w:r w:rsidRPr="00305972">
              <w:rPr>
                <w:rFonts w:ascii="Arial" w:hAnsi="Arial"/>
                <w:noProof/>
                <w:lang w:eastAsia="ru-RU"/>
              </w:rPr>
              <w:drawing>
                <wp:inline distT="0" distB="0" distL="0" distR="0">
                  <wp:extent cx="2276475" cy="1628775"/>
                  <wp:effectExtent l="19050" t="0" r="9525" b="0"/>
                  <wp:docPr id="21" name="Рисунок 22" descr="https://mtdata.ru/u28/photoD47E/20024677305-0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mtdata.ru/u28/photoD47E/20024677305-0/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169" cy="1631418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1DD2" w:rsidRDefault="001C1DD2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36732B" w:rsidRDefault="0036732B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935D69" w:rsidRDefault="00935D69" w:rsidP="002166A2">
      <w:pPr>
        <w:spacing w:line="240" w:lineRule="auto"/>
        <w:rPr>
          <w:rFonts w:ascii="Times New Roman" w:hAnsi="Times New Roman"/>
          <w:b/>
          <w:sz w:val="30"/>
          <w:szCs w:val="30"/>
        </w:rPr>
      </w:pPr>
    </w:p>
    <w:p w:rsidR="001C1DD2" w:rsidRPr="00174E31" w:rsidRDefault="001C1DD2" w:rsidP="001C1DD2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174E31">
        <w:rPr>
          <w:rFonts w:ascii="Times New Roman" w:hAnsi="Times New Roman"/>
          <w:b/>
          <w:sz w:val="30"/>
          <w:szCs w:val="30"/>
        </w:rPr>
        <w:t xml:space="preserve">Структура доходов бюджета </w:t>
      </w:r>
      <w:r>
        <w:rPr>
          <w:rFonts w:ascii="Times New Roman" w:hAnsi="Times New Roman"/>
          <w:b/>
          <w:sz w:val="30"/>
          <w:szCs w:val="30"/>
        </w:rPr>
        <w:t>Знаменского</w:t>
      </w:r>
      <w:r w:rsidRPr="00174E31">
        <w:rPr>
          <w:rFonts w:ascii="Times New Roman" w:hAnsi="Times New Roman"/>
          <w:b/>
          <w:sz w:val="30"/>
          <w:szCs w:val="30"/>
        </w:rPr>
        <w:t xml:space="preserve"> муниципального </w:t>
      </w:r>
      <w:r>
        <w:rPr>
          <w:rFonts w:ascii="Times New Roman" w:hAnsi="Times New Roman"/>
          <w:b/>
          <w:sz w:val="30"/>
          <w:szCs w:val="30"/>
        </w:rPr>
        <w:t>образования</w:t>
      </w:r>
      <w:r w:rsidRPr="00174E31">
        <w:rPr>
          <w:rFonts w:ascii="Times New Roman" w:hAnsi="Times New Roman"/>
          <w:b/>
          <w:sz w:val="30"/>
          <w:szCs w:val="30"/>
        </w:rPr>
        <w:t xml:space="preserve"> </w:t>
      </w:r>
    </w:p>
    <w:p w:rsidR="001C1DD2" w:rsidRDefault="001C1DD2" w:rsidP="001C1DD2">
      <w:pPr>
        <w:tabs>
          <w:tab w:val="left" w:pos="4020"/>
          <w:tab w:val="center" w:pos="4677"/>
        </w:tabs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174E31">
        <w:rPr>
          <w:rFonts w:ascii="Times New Roman" w:hAnsi="Times New Roman"/>
          <w:sz w:val="28"/>
          <w:szCs w:val="28"/>
        </w:rPr>
        <w:t xml:space="preserve"> тыс.</w:t>
      </w:r>
      <w:r w:rsidR="00247F67">
        <w:rPr>
          <w:rFonts w:ascii="Times New Roman" w:hAnsi="Times New Roman"/>
          <w:sz w:val="28"/>
          <w:szCs w:val="28"/>
        </w:rPr>
        <w:t xml:space="preserve"> </w:t>
      </w:r>
      <w:r w:rsidRPr="00174E31">
        <w:rPr>
          <w:rFonts w:ascii="Times New Roman" w:hAnsi="Times New Roman"/>
          <w:sz w:val="28"/>
          <w:szCs w:val="28"/>
        </w:rPr>
        <w:t>руб</w:t>
      </w:r>
      <w:r w:rsidR="00136144">
        <w:rPr>
          <w:rFonts w:ascii="Times New Roman" w:hAnsi="Times New Roman"/>
          <w:sz w:val="28"/>
          <w:szCs w:val="28"/>
        </w:rPr>
        <w:t>.</w:t>
      </w:r>
    </w:p>
    <w:tbl>
      <w:tblPr>
        <w:tblW w:w="9796" w:type="dxa"/>
        <w:tblInd w:w="93" w:type="dxa"/>
        <w:tblLook w:val="0000" w:firstRow="0" w:lastRow="0" w:firstColumn="0" w:lastColumn="0" w:noHBand="0" w:noVBand="0"/>
      </w:tblPr>
      <w:tblGrid>
        <w:gridCol w:w="5969"/>
        <w:gridCol w:w="1984"/>
        <w:gridCol w:w="1843"/>
      </w:tblGrid>
      <w:tr w:rsidR="00125422" w:rsidRPr="001C1DD2" w:rsidTr="007116FF">
        <w:trPr>
          <w:trHeight w:val="322"/>
        </w:trPr>
        <w:tc>
          <w:tcPr>
            <w:tcW w:w="5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125422" w:rsidRPr="0078395D" w:rsidRDefault="00125422" w:rsidP="001C1DD2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78395D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Наименование доходов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125422" w:rsidRPr="0078395D" w:rsidRDefault="00E80131" w:rsidP="001B54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 2020</w:t>
            </w:r>
            <w:r w:rsidR="001B540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125422" w:rsidRPr="0078395D">
              <w:rPr>
                <w:rFonts w:ascii="Times New Roman" w:hAnsi="Times New Roman"/>
                <w:b/>
                <w:sz w:val="28"/>
                <w:szCs w:val="28"/>
              </w:rPr>
              <w:t>года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125422" w:rsidRPr="0078395D" w:rsidRDefault="00E80131" w:rsidP="001B54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Факт 2020</w:t>
            </w:r>
            <w:r w:rsidR="00125422" w:rsidRPr="0078395D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125422" w:rsidRPr="001C1DD2" w:rsidTr="007116FF">
        <w:trPr>
          <w:trHeight w:val="322"/>
        </w:trPr>
        <w:tc>
          <w:tcPr>
            <w:tcW w:w="5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125422" w:rsidRPr="001C1DD2" w:rsidRDefault="00125422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125422" w:rsidRPr="001C1DD2" w:rsidRDefault="00125422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125422" w:rsidRPr="001C1DD2" w:rsidRDefault="00125422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25422" w:rsidRPr="001C1DD2" w:rsidTr="007116FF">
        <w:trPr>
          <w:trHeight w:val="240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125422" w:rsidRPr="001C1DD2" w:rsidRDefault="00125422" w:rsidP="001C1DD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C1DD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422" w:rsidRPr="001C1DD2" w:rsidRDefault="00C90CAE" w:rsidP="001C1DD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2529</w:t>
            </w:r>
            <w:r w:rsidR="00E6513C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422" w:rsidRPr="001C1DD2" w:rsidRDefault="00C90CAE" w:rsidP="001C1DD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2714</w:t>
            </w:r>
            <w:r w:rsidR="00E6513C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125422" w:rsidRPr="001C1DD2" w:rsidTr="007116FF">
        <w:trPr>
          <w:trHeight w:val="240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125422" w:rsidRPr="001C1DD2" w:rsidRDefault="00125422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422" w:rsidRPr="001C1DD2" w:rsidRDefault="00125422" w:rsidP="001C1DD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422" w:rsidRPr="001C1DD2" w:rsidRDefault="00125422" w:rsidP="001C1DD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25422" w:rsidRPr="001C1DD2" w:rsidTr="007116FF">
        <w:trPr>
          <w:trHeight w:val="240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125422" w:rsidRPr="001C1DD2" w:rsidRDefault="00125422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</w:t>
            </w:r>
            <w:r w:rsidR="00723AA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алог на доходы физических </w:t>
            </w:r>
            <w:r w:rsidRPr="001C1DD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422" w:rsidRPr="001C1DD2" w:rsidRDefault="00C90CAE" w:rsidP="001C1DD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1114</w:t>
            </w:r>
            <w:r w:rsidR="00E651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422" w:rsidRPr="001C1DD2" w:rsidRDefault="00C90CAE" w:rsidP="001C1DD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1298</w:t>
            </w:r>
            <w:r w:rsidR="00E651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</w:tr>
      <w:tr w:rsidR="00E6513C" w:rsidRPr="001C1DD2" w:rsidTr="00E6513C">
        <w:trPr>
          <w:trHeight w:hRule="exact" w:val="335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6513C" w:rsidRDefault="00E6513C"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5B21A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диный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сельскохозяйственный </w:t>
            </w:r>
            <w:r w:rsidRPr="005B21A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налог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513C" w:rsidRPr="00E6513C" w:rsidRDefault="00C90CAE" w:rsidP="00E6513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="00E6513C" w:rsidRPr="00E6513C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513C" w:rsidRPr="00E6513C" w:rsidRDefault="00C90CAE" w:rsidP="00E6513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="00E6513C" w:rsidRPr="00E6513C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E6513C" w:rsidRPr="001C1DD2" w:rsidTr="007116FF">
        <w:trPr>
          <w:trHeight w:val="240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6513C" w:rsidRDefault="00E6513C" w:rsidP="00F960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налог на имущество физических лиц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513C" w:rsidRPr="001C1DD2" w:rsidRDefault="00C90CAE" w:rsidP="001C1DD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147</w:t>
            </w:r>
            <w:r w:rsidR="00E651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513C" w:rsidRPr="001C1DD2" w:rsidRDefault="00C90CAE" w:rsidP="001C1DD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147</w:t>
            </w:r>
            <w:r w:rsidR="00E651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125422" w:rsidRPr="001C1DD2" w:rsidTr="007116FF">
        <w:trPr>
          <w:trHeight w:val="240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125422" w:rsidRPr="002016C5" w:rsidRDefault="00125422" w:rsidP="00F960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земельный налог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422" w:rsidRPr="001C1DD2" w:rsidRDefault="00C90CAE" w:rsidP="001C1DD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1257</w:t>
            </w:r>
            <w:r w:rsidR="00E651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422" w:rsidRPr="001C1DD2" w:rsidRDefault="00C90CAE" w:rsidP="001C1DD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1257</w:t>
            </w:r>
            <w:r w:rsidR="00E651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125422" w:rsidRPr="00575546" w:rsidTr="007116FF">
        <w:trPr>
          <w:trHeight w:val="240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125422" w:rsidRPr="001C1DD2" w:rsidRDefault="00125422" w:rsidP="001C1DD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C1DD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Неналоговые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422" w:rsidRPr="001C1DD2" w:rsidRDefault="00125422" w:rsidP="001C1DD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422" w:rsidRPr="00575546" w:rsidRDefault="00575546" w:rsidP="002630CD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75546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735,</w:t>
            </w:r>
            <w:r w:rsidR="002630CD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125422" w:rsidRPr="001C1DD2" w:rsidTr="007116FF">
        <w:trPr>
          <w:trHeight w:val="240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125422" w:rsidRPr="001C1DD2" w:rsidRDefault="00125422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422" w:rsidRPr="001C1DD2" w:rsidRDefault="00125422" w:rsidP="001C1DD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422" w:rsidRPr="001C1DD2" w:rsidRDefault="00125422" w:rsidP="001C1DD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25422" w:rsidRPr="001C1DD2" w:rsidTr="007116FF">
        <w:trPr>
          <w:trHeight w:val="240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125422" w:rsidRPr="001C1DD2" w:rsidRDefault="008508A4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доходы от сдачи в аренду земельных участков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422" w:rsidRPr="001C1DD2" w:rsidRDefault="00125422" w:rsidP="001C1DD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422" w:rsidRPr="001C1DD2" w:rsidRDefault="00C90CAE" w:rsidP="002630C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735</w:t>
            </w:r>
            <w:r w:rsidR="00E651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 w:rsidR="002630C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905631" w:rsidRPr="001C1DD2" w:rsidTr="007116FF">
        <w:trPr>
          <w:trHeight w:val="240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905631" w:rsidRPr="001C1DD2" w:rsidRDefault="00905631" w:rsidP="001C1DD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C1DD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поступления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5631" w:rsidRPr="00905631" w:rsidRDefault="00905631" w:rsidP="00F35EE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905631">
              <w:rPr>
                <w:rFonts w:ascii="Times New Roman" w:hAnsi="Times New Roman"/>
                <w:b/>
                <w:sz w:val="28"/>
                <w:szCs w:val="28"/>
              </w:rPr>
              <w:t>574,1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5631" w:rsidRPr="00905631" w:rsidRDefault="00905631" w:rsidP="00F35EE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905631">
              <w:rPr>
                <w:rFonts w:ascii="Times New Roman" w:hAnsi="Times New Roman"/>
                <w:b/>
                <w:sz w:val="28"/>
                <w:szCs w:val="28"/>
              </w:rPr>
              <w:t>574,1</w:t>
            </w:r>
          </w:p>
        </w:tc>
      </w:tr>
      <w:tr w:rsidR="00125422" w:rsidRPr="000D573B" w:rsidTr="007116FF">
        <w:trPr>
          <w:trHeight w:val="240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125422" w:rsidRPr="000D573B" w:rsidRDefault="00125422" w:rsidP="001C1DD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в</w:t>
            </w:r>
            <w:r w:rsidRPr="000D573B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том числе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422" w:rsidRPr="000D573B" w:rsidRDefault="00125422" w:rsidP="001C1DD2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422" w:rsidRPr="000D573B" w:rsidRDefault="00125422" w:rsidP="001C1DD2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36732B" w:rsidRPr="001C1DD2" w:rsidTr="0036732B">
        <w:trPr>
          <w:trHeight w:val="322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36732B" w:rsidRPr="001C1DD2" w:rsidRDefault="00905631" w:rsidP="0036732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="0036732B" w:rsidRPr="001C1DD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отации бюджетам субъектов Российской Федерации и муниципальных образований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6732B" w:rsidRPr="001C1DD2" w:rsidRDefault="00905631" w:rsidP="0036732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77,8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6732B" w:rsidRPr="001C1DD2" w:rsidRDefault="00905631" w:rsidP="0036732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77,8</w:t>
            </w:r>
          </w:p>
        </w:tc>
      </w:tr>
      <w:tr w:rsidR="00C54FD0" w:rsidRPr="001C1DD2" w:rsidTr="0036732B">
        <w:trPr>
          <w:trHeight w:val="322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C54FD0" w:rsidRDefault="00905631" w:rsidP="0036732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  <w:r w:rsidR="00C54FD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убсидии бюджетам бюджетной системы Российской Федерации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4FD0" w:rsidRDefault="00905631" w:rsidP="0036732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238,0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4FD0" w:rsidRDefault="00905631" w:rsidP="0036732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238,0</w:t>
            </w:r>
          </w:p>
        </w:tc>
      </w:tr>
      <w:tr w:rsidR="0036732B" w:rsidRPr="001C1DD2" w:rsidTr="007116FF">
        <w:trPr>
          <w:trHeight w:val="322"/>
        </w:trPr>
        <w:tc>
          <w:tcPr>
            <w:tcW w:w="5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36732B" w:rsidRPr="001C1DD2" w:rsidRDefault="00905631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  <w:r w:rsidR="0036732B" w:rsidRPr="001C1DD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убвенции бюджетам субъектов Российской Федерации и муниципальных образований.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6732B" w:rsidRPr="001C1DD2" w:rsidRDefault="00905631" w:rsidP="0012542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22</w:t>
            </w:r>
            <w:r w:rsidR="0006546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7,3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6732B" w:rsidRPr="001C1DD2" w:rsidRDefault="00905631" w:rsidP="0012542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22</w:t>
            </w:r>
            <w:r w:rsidR="0006546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7,3</w:t>
            </w:r>
          </w:p>
        </w:tc>
      </w:tr>
      <w:tr w:rsidR="0036732B" w:rsidRPr="001C1DD2" w:rsidTr="007116FF">
        <w:trPr>
          <w:trHeight w:val="322"/>
        </w:trPr>
        <w:tc>
          <w:tcPr>
            <w:tcW w:w="59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36732B" w:rsidRPr="001C1DD2" w:rsidRDefault="0036732B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732B" w:rsidRPr="001C1DD2" w:rsidRDefault="0036732B" w:rsidP="0012542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732B" w:rsidRPr="001C1DD2" w:rsidRDefault="0036732B" w:rsidP="0012542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75130" w:rsidRPr="001C1DD2" w:rsidTr="007116FF">
        <w:trPr>
          <w:trHeight w:val="240"/>
        </w:trPr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475130" w:rsidRPr="00475130" w:rsidRDefault="00905631" w:rsidP="001C1DD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Безвозмездные поступления от негосударственных организаций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5130" w:rsidRPr="00475130" w:rsidRDefault="00905631" w:rsidP="000E274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5130" w:rsidRPr="00475130" w:rsidRDefault="00905631" w:rsidP="000E274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20,0</w:t>
            </w:r>
          </w:p>
        </w:tc>
      </w:tr>
      <w:tr w:rsidR="0006546B" w:rsidRPr="001C1DD2" w:rsidTr="007116FF">
        <w:trPr>
          <w:trHeight w:val="240"/>
        </w:trPr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06546B" w:rsidRPr="00475130" w:rsidRDefault="00AC03B4" w:rsidP="00AC03B4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Прочие </w:t>
            </w:r>
            <w:r w:rsidR="008B4868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б</w:t>
            </w:r>
            <w:r w:rsidR="0006546B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езвозмездные поступления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46B" w:rsidRDefault="00AC03B4" w:rsidP="000E274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46B" w:rsidRDefault="00AC03B4" w:rsidP="000E274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11,0</w:t>
            </w:r>
          </w:p>
        </w:tc>
      </w:tr>
      <w:tr w:rsidR="00475130" w:rsidRPr="001C1DD2" w:rsidTr="007116FF">
        <w:trPr>
          <w:trHeight w:val="240"/>
        </w:trPr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475130" w:rsidRPr="001C1DD2" w:rsidRDefault="00475130" w:rsidP="001C1DD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C1DD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доходов: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5130" w:rsidRPr="005F595D" w:rsidRDefault="00AC03B4" w:rsidP="000E274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3103,5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5130" w:rsidRPr="005F595D" w:rsidRDefault="00AC03B4" w:rsidP="002630C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4023,</w:t>
            </w:r>
            <w:r w:rsidR="002630CD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</w:tr>
    </w:tbl>
    <w:p w:rsidR="001C1DD2" w:rsidRDefault="001C1DD2" w:rsidP="001C1DD2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935D69" w:rsidRPr="00947521" w:rsidRDefault="00935D69" w:rsidP="001C1DD2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1C1DD2" w:rsidRDefault="0064579B" w:rsidP="001C1DD2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Доходы</w:t>
      </w:r>
      <w:r w:rsidR="00575546">
        <w:rPr>
          <w:rFonts w:ascii="Times New Roman" w:hAnsi="Times New Roman"/>
          <w:b/>
          <w:sz w:val="28"/>
          <w:szCs w:val="28"/>
        </w:rPr>
        <w:t xml:space="preserve"> в 2020</w:t>
      </w:r>
      <w:r w:rsidR="00D57D2D">
        <w:rPr>
          <w:rFonts w:ascii="Times New Roman" w:hAnsi="Times New Roman"/>
          <w:b/>
          <w:sz w:val="28"/>
          <w:szCs w:val="28"/>
        </w:rPr>
        <w:t xml:space="preserve"> </w:t>
      </w:r>
      <w:r w:rsidR="001C1DD2">
        <w:rPr>
          <w:rFonts w:ascii="Times New Roman" w:hAnsi="Times New Roman"/>
          <w:b/>
          <w:sz w:val="28"/>
          <w:szCs w:val="28"/>
        </w:rPr>
        <w:t>году составил</w:t>
      </w:r>
      <w:r>
        <w:rPr>
          <w:rFonts w:ascii="Times New Roman" w:hAnsi="Times New Roman"/>
          <w:b/>
          <w:sz w:val="28"/>
          <w:szCs w:val="28"/>
        </w:rPr>
        <w:t>и</w:t>
      </w:r>
      <w:r w:rsidR="001C1DD2">
        <w:rPr>
          <w:rFonts w:ascii="Times New Roman" w:hAnsi="Times New Roman"/>
          <w:b/>
          <w:sz w:val="28"/>
          <w:szCs w:val="28"/>
        </w:rPr>
        <w:t xml:space="preserve"> –  </w:t>
      </w:r>
      <w:r w:rsidR="00575546">
        <w:rPr>
          <w:rFonts w:ascii="Times New Roman" w:hAnsi="Times New Roman"/>
          <w:b/>
          <w:sz w:val="28"/>
          <w:szCs w:val="28"/>
        </w:rPr>
        <w:t xml:space="preserve">4023,6 </w:t>
      </w:r>
      <w:r w:rsidR="001C1DD2">
        <w:rPr>
          <w:rFonts w:ascii="Times New Roman" w:hAnsi="Times New Roman"/>
          <w:b/>
          <w:sz w:val="28"/>
          <w:szCs w:val="28"/>
        </w:rPr>
        <w:t>тыс.</w:t>
      </w:r>
      <w:r w:rsidR="005F5F85">
        <w:rPr>
          <w:rFonts w:ascii="Times New Roman" w:hAnsi="Times New Roman"/>
          <w:b/>
          <w:sz w:val="28"/>
          <w:szCs w:val="28"/>
        </w:rPr>
        <w:t xml:space="preserve"> </w:t>
      </w:r>
      <w:r w:rsidR="001C1DD2">
        <w:rPr>
          <w:rFonts w:ascii="Times New Roman" w:hAnsi="Times New Roman"/>
          <w:b/>
          <w:sz w:val="28"/>
          <w:szCs w:val="28"/>
        </w:rPr>
        <w:t>руб.</w:t>
      </w:r>
    </w:p>
    <w:p w:rsidR="00935D69" w:rsidRDefault="00935D69" w:rsidP="001C1DD2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35384" w:rsidRPr="00E6513C" w:rsidRDefault="001C1DD2" w:rsidP="00E6513C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="0036732B">
        <w:rPr>
          <w:rFonts w:ascii="Times New Roman" w:hAnsi="Times New Roman"/>
          <w:b/>
          <w:sz w:val="28"/>
          <w:szCs w:val="28"/>
        </w:rPr>
        <w:t xml:space="preserve"> </w:t>
      </w:r>
      <w:r w:rsidR="003E6BAD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10300" cy="1600200"/>
            <wp:effectExtent l="19050" t="0" r="19050" b="0"/>
            <wp:docPr id="3" name="Объект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="00223406">
        <w:rPr>
          <w:rFonts w:ascii="Times New Roman" w:hAnsi="Times New Roman"/>
          <w:sz w:val="28"/>
          <w:szCs w:val="28"/>
        </w:rPr>
        <w:t xml:space="preserve">    </w:t>
      </w:r>
      <w:r w:rsidR="0036732B">
        <w:rPr>
          <w:rFonts w:ascii="Times New Roman" w:hAnsi="Times New Roman"/>
          <w:sz w:val="28"/>
          <w:szCs w:val="28"/>
        </w:rPr>
        <w:t xml:space="preserve">   </w:t>
      </w:r>
    </w:p>
    <w:p w:rsidR="00935D69" w:rsidRDefault="00935D69" w:rsidP="0036732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35D69" w:rsidRDefault="00935D69" w:rsidP="0036732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35D69" w:rsidRDefault="00935D69" w:rsidP="0036732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166A2" w:rsidRDefault="002166A2" w:rsidP="0036732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35D69" w:rsidRDefault="00935D69" w:rsidP="0036732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166A2" w:rsidRDefault="002166A2" w:rsidP="0036732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166A2" w:rsidRDefault="002166A2" w:rsidP="0036732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6732B" w:rsidRDefault="0036732B" w:rsidP="0036732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10085A">
        <w:rPr>
          <w:rFonts w:ascii="Times New Roman" w:hAnsi="Times New Roman"/>
          <w:b/>
          <w:sz w:val="28"/>
          <w:szCs w:val="28"/>
        </w:rPr>
        <w:t xml:space="preserve">Доходы бюджета </w:t>
      </w:r>
      <w:r>
        <w:rPr>
          <w:rFonts w:ascii="Times New Roman" w:hAnsi="Times New Roman"/>
          <w:b/>
          <w:sz w:val="28"/>
          <w:szCs w:val="28"/>
        </w:rPr>
        <w:t xml:space="preserve">Знаменского </w:t>
      </w:r>
      <w:r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z w:val="28"/>
          <w:szCs w:val="28"/>
        </w:rPr>
        <w:t>образования</w:t>
      </w:r>
      <w:r w:rsidRPr="0010085A">
        <w:rPr>
          <w:rFonts w:ascii="Times New Roman" w:hAnsi="Times New Roman"/>
          <w:b/>
          <w:sz w:val="28"/>
          <w:szCs w:val="28"/>
        </w:rPr>
        <w:t xml:space="preserve"> </w:t>
      </w:r>
    </w:p>
    <w:p w:rsidR="0036732B" w:rsidRPr="0010085A" w:rsidRDefault="0036732B" w:rsidP="0036732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>в расчете на 1 жителя</w:t>
      </w:r>
    </w:p>
    <w:p w:rsidR="0036732B" w:rsidRPr="0010085A" w:rsidRDefault="0036732B" w:rsidP="0036732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10085A">
        <w:rPr>
          <w:rFonts w:ascii="Times New Roman" w:hAnsi="Times New Roman"/>
          <w:b/>
          <w:sz w:val="28"/>
          <w:szCs w:val="28"/>
        </w:rPr>
        <w:t xml:space="preserve">( численность населения </w:t>
      </w:r>
      <w:r>
        <w:rPr>
          <w:rFonts w:ascii="Times New Roman" w:hAnsi="Times New Roman"/>
          <w:b/>
          <w:sz w:val="28"/>
          <w:szCs w:val="28"/>
        </w:rPr>
        <w:t xml:space="preserve">Знаменского </w:t>
      </w:r>
      <w:r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z w:val="28"/>
          <w:szCs w:val="28"/>
        </w:rPr>
        <w:t>образования</w:t>
      </w:r>
      <w:proofErr w:type="gramEnd"/>
    </w:p>
    <w:p w:rsidR="0036732B" w:rsidRDefault="00575546" w:rsidP="0036732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на 01.01.20</w:t>
      </w:r>
      <w:r w:rsidR="00984E18">
        <w:rPr>
          <w:rFonts w:ascii="Times New Roman" w:hAnsi="Times New Roman"/>
          <w:b/>
          <w:sz w:val="28"/>
          <w:szCs w:val="28"/>
        </w:rPr>
        <w:t>20</w:t>
      </w:r>
      <w:r w:rsidR="0036732B" w:rsidRPr="0010085A">
        <w:rPr>
          <w:rFonts w:ascii="Times New Roman" w:hAnsi="Times New Roman"/>
          <w:b/>
          <w:sz w:val="28"/>
          <w:szCs w:val="28"/>
        </w:rPr>
        <w:t xml:space="preserve">г. </w:t>
      </w:r>
      <w:r w:rsidR="007C2DC8">
        <w:rPr>
          <w:rFonts w:ascii="Times New Roman" w:hAnsi="Times New Roman"/>
          <w:b/>
          <w:sz w:val="28"/>
          <w:szCs w:val="28"/>
        </w:rPr>
        <w:t>1548</w:t>
      </w:r>
      <w:r w:rsidR="0036732B">
        <w:rPr>
          <w:rFonts w:ascii="Times New Roman" w:hAnsi="Times New Roman"/>
          <w:b/>
          <w:sz w:val="28"/>
          <w:szCs w:val="28"/>
        </w:rPr>
        <w:t xml:space="preserve"> </w:t>
      </w:r>
      <w:r w:rsidR="0036732B" w:rsidRPr="0010085A">
        <w:rPr>
          <w:rFonts w:ascii="Times New Roman" w:hAnsi="Times New Roman"/>
          <w:b/>
          <w:sz w:val="28"/>
          <w:szCs w:val="28"/>
        </w:rPr>
        <w:t xml:space="preserve">человек) </w:t>
      </w:r>
      <w:r w:rsidR="0036732B">
        <w:rPr>
          <w:rFonts w:ascii="Times New Roman" w:hAnsi="Times New Roman"/>
          <w:b/>
          <w:sz w:val="28"/>
          <w:szCs w:val="28"/>
        </w:rPr>
        <w:t xml:space="preserve">                 </w:t>
      </w:r>
    </w:p>
    <w:tbl>
      <w:tblPr>
        <w:tblStyle w:val="a6"/>
        <w:tblW w:w="0" w:type="auto"/>
        <w:tblInd w:w="392" w:type="dxa"/>
        <w:tblLook w:val="04A0" w:firstRow="1" w:lastRow="0" w:firstColumn="1" w:lastColumn="0" w:noHBand="0" w:noVBand="1"/>
      </w:tblPr>
      <w:tblGrid>
        <w:gridCol w:w="6520"/>
        <w:gridCol w:w="2835"/>
      </w:tblGrid>
      <w:tr w:rsidR="0036732B" w:rsidTr="002A3AE4">
        <w:tc>
          <w:tcPr>
            <w:tcW w:w="6520" w:type="dxa"/>
            <w:shd w:val="clear" w:color="auto" w:fill="CFDEB0"/>
          </w:tcPr>
          <w:p w:rsidR="0036732B" w:rsidRDefault="0036732B" w:rsidP="003673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2C15">
              <w:rPr>
                <w:rFonts w:ascii="Times New Roman" w:hAnsi="Times New Roman"/>
                <w:b/>
                <w:sz w:val="28"/>
                <w:szCs w:val="28"/>
              </w:rPr>
              <w:t>Наименование доходов</w:t>
            </w:r>
          </w:p>
        </w:tc>
        <w:tc>
          <w:tcPr>
            <w:tcW w:w="2835" w:type="dxa"/>
            <w:shd w:val="clear" w:color="auto" w:fill="CFDEB0"/>
          </w:tcPr>
          <w:p w:rsidR="0036732B" w:rsidRDefault="007C2DC8" w:rsidP="003963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2020</w:t>
            </w:r>
            <w:r w:rsidR="0036732B" w:rsidRPr="003E2C15">
              <w:rPr>
                <w:rFonts w:ascii="Times New Roman" w:hAnsi="Times New Roman"/>
                <w:b/>
                <w:sz w:val="28"/>
                <w:szCs w:val="28"/>
              </w:rPr>
              <w:t xml:space="preserve"> год отчет</w:t>
            </w:r>
            <w:r w:rsidR="002A3AE4">
              <w:rPr>
                <w:rFonts w:ascii="Times New Roman" w:hAnsi="Times New Roman"/>
                <w:b/>
                <w:sz w:val="28"/>
                <w:szCs w:val="28"/>
              </w:rPr>
              <w:t xml:space="preserve"> (руб.)</w:t>
            </w:r>
          </w:p>
        </w:tc>
      </w:tr>
      <w:tr w:rsidR="0036732B" w:rsidTr="002A3AE4">
        <w:tc>
          <w:tcPr>
            <w:tcW w:w="6520" w:type="dxa"/>
            <w:shd w:val="clear" w:color="auto" w:fill="CFDEB0"/>
          </w:tcPr>
          <w:p w:rsidR="0036732B" w:rsidRDefault="0036732B" w:rsidP="003673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Доходы всего, в том числе</w:t>
            </w:r>
            <w:proofErr w:type="gramStart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:</w:t>
            </w:r>
            <w:proofErr w:type="gramEnd"/>
          </w:p>
        </w:tc>
        <w:tc>
          <w:tcPr>
            <w:tcW w:w="2835" w:type="dxa"/>
          </w:tcPr>
          <w:p w:rsidR="0036732B" w:rsidRDefault="00E6513C" w:rsidP="0039633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7C2DC8">
              <w:rPr>
                <w:rFonts w:ascii="Times New Roman" w:hAnsi="Times New Roman"/>
                <w:sz w:val="28"/>
                <w:szCs w:val="28"/>
              </w:rPr>
              <w:t>599</w:t>
            </w:r>
            <w:r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</w:tr>
      <w:tr w:rsidR="0036732B" w:rsidTr="002A3AE4">
        <w:tc>
          <w:tcPr>
            <w:tcW w:w="6520" w:type="dxa"/>
            <w:shd w:val="clear" w:color="auto" w:fill="CFDEB0"/>
          </w:tcPr>
          <w:p w:rsidR="0036732B" w:rsidRDefault="0036732B" w:rsidP="003673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налоговые и неналоговые доходы</w:t>
            </w:r>
          </w:p>
        </w:tc>
        <w:tc>
          <w:tcPr>
            <w:tcW w:w="2835" w:type="dxa"/>
          </w:tcPr>
          <w:p w:rsidR="0036732B" w:rsidRDefault="007C2DC8" w:rsidP="0039633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2228</w:t>
            </w:r>
            <w:r w:rsidR="00E6513C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</w:tr>
      <w:tr w:rsidR="0036732B" w:rsidTr="002A3AE4">
        <w:tc>
          <w:tcPr>
            <w:tcW w:w="6520" w:type="dxa"/>
            <w:shd w:val="clear" w:color="auto" w:fill="CFDEB0"/>
          </w:tcPr>
          <w:p w:rsidR="0036732B" w:rsidRDefault="0036732B" w:rsidP="003673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2835" w:type="dxa"/>
          </w:tcPr>
          <w:p w:rsidR="0036732B" w:rsidRDefault="007C2DC8" w:rsidP="0036732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371</w:t>
            </w:r>
            <w:r w:rsidR="00E6513C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</w:tr>
    </w:tbl>
    <w:p w:rsidR="006976B3" w:rsidRDefault="006976B3" w:rsidP="0037414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166A2" w:rsidRDefault="002166A2" w:rsidP="0037414D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335384" w:rsidRDefault="00223406" w:rsidP="0037414D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Основными </w:t>
      </w:r>
      <w:proofErr w:type="spellStart"/>
      <w:r>
        <w:rPr>
          <w:rFonts w:ascii="Times New Roman" w:hAnsi="Times New Roman"/>
          <w:sz w:val="28"/>
          <w:szCs w:val="28"/>
        </w:rPr>
        <w:t>бюджетообразующими</w:t>
      </w:r>
      <w:proofErr w:type="spellEnd"/>
      <w:r>
        <w:rPr>
          <w:rFonts w:ascii="Times New Roman" w:hAnsi="Times New Roman"/>
          <w:sz w:val="28"/>
          <w:szCs w:val="28"/>
        </w:rPr>
        <w:t xml:space="preserve"> доходами бюджета муниципального образования являются </w:t>
      </w:r>
      <w:r w:rsidR="009A5D71">
        <w:rPr>
          <w:rFonts w:ascii="Times New Roman" w:hAnsi="Times New Roman"/>
          <w:sz w:val="28"/>
          <w:szCs w:val="28"/>
        </w:rPr>
        <w:t xml:space="preserve"> налог на доходы физических лиц</w:t>
      </w:r>
      <w:r w:rsidR="008508A4">
        <w:rPr>
          <w:rFonts w:ascii="Times New Roman" w:hAnsi="Times New Roman"/>
          <w:sz w:val="28"/>
          <w:szCs w:val="28"/>
        </w:rPr>
        <w:t xml:space="preserve">, </w:t>
      </w:r>
      <w:r w:rsidR="00FD42BE">
        <w:rPr>
          <w:rFonts w:ascii="Times New Roman" w:hAnsi="Times New Roman"/>
          <w:sz w:val="28"/>
          <w:szCs w:val="28"/>
        </w:rPr>
        <w:t xml:space="preserve"> </w:t>
      </w:r>
      <w:r w:rsidR="008508A4">
        <w:rPr>
          <w:rFonts w:ascii="Times New Roman" w:hAnsi="Times New Roman"/>
          <w:sz w:val="28"/>
          <w:szCs w:val="28"/>
        </w:rPr>
        <w:t xml:space="preserve">земельный налог </w:t>
      </w:r>
      <w:r w:rsidR="00FD42BE">
        <w:rPr>
          <w:rFonts w:ascii="Times New Roman" w:hAnsi="Times New Roman"/>
          <w:sz w:val="28"/>
          <w:szCs w:val="28"/>
        </w:rPr>
        <w:t xml:space="preserve">и </w:t>
      </w:r>
      <w:r w:rsidR="008508A4">
        <w:rPr>
          <w:rFonts w:ascii="Times New Roman" w:hAnsi="Times New Roman"/>
          <w:color w:val="000000"/>
          <w:sz w:val="28"/>
          <w:szCs w:val="28"/>
          <w:lang w:eastAsia="ru-RU"/>
        </w:rPr>
        <w:t>доходы от сдачи в аренду земельных участков</w:t>
      </w:r>
      <w:r>
        <w:rPr>
          <w:rFonts w:ascii="Times New Roman" w:hAnsi="Times New Roman"/>
          <w:sz w:val="28"/>
          <w:szCs w:val="28"/>
        </w:rPr>
        <w:t>.</w:t>
      </w:r>
    </w:p>
    <w:p w:rsidR="002166A2" w:rsidRDefault="002166A2" w:rsidP="0037414D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2166A2" w:rsidRDefault="002166A2" w:rsidP="0037414D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2166A2" w:rsidRDefault="002166A2" w:rsidP="002166A2">
      <w:pPr>
        <w:spacing w:line="240" w:lineRule="auto"/>
        <w:rPr>
          <w:rFonts w:ascii="Times New Roman" w:hAnsi="Times New Roman"/>
          <w:sz w:val="28"/>
          <w:szCs w:val="28"/>
        </w:rPr>
      </w:pPr>
      <w:r w:rsidRPr="002166A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86500" cy="1875081"/>
            <wp:effectExtent l="19050" t="0" r="0" b="0"/>
            <wp:docPr id="23" name="Рисунок 26" descr="https://avatars.mds.yandex.net/get-zen_doc/2419806/pub_5f27f30509f04e63c6a4a417_5f281b6907b3613170de23b2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avatars.mds.yandex.net/get-zen_doc/2419806/pub_5f27f30509f04e63c6a4a417_5f281b6907b3613170de23b2/scale_120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875081"/>
                    </a:xfrm>
                    <a:prstGeom prst="rect">
                      <a:avLst/>
                    </a:prstGeom>
                    <a:solidFill>
                      <a:schemeClr val="accent4">
                        <a:lumMod val="20000"/>
                        <a:lumOff val="80000"/>
                      </a:scheme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6A2" w:rsidRDefault="002166A2" w:rsidP="0037414D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1A2705" w:rsidRDefault="001A2705" w:rsidP="001A2705">
      <w:pPr>
        <w:spacing w:line="240" w:lineRule="auto"/>
        <w:rPr>
          <w:rFonts w:ascii="Times New Roman" w:hAnsi="Times New Roman"/>
          <w:sz w:val="28"/>
          <w:szCs w:val="28"/>
        </w:rPr>
      </w:pPr>
      <w:r w:rsidRPr="001A270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10300" cy="2600325"/>
            <wp:effectExtent l="19050" t="0" r="0" b="0"/>
            <wp:docPr id="7" name="Рисунок 1" descr="http://bftcom.com/upload/iblock/93f/93fc87da6d5bcedd4fd49627d000b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ftcom.com/upload/iblock/93f/93fc87da6d5bcedd4fd49627d000b9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705" w:rsidRPr="0037414D" w:rsidRDefault="001A2705" w:rsidP="0037414D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2166A2" w:rsidRDefault="002166A2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2166A2" w:rsidRDefault="002166A2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2166A2" w:rsidRDefault="001C1DD2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 </w:t>
      </w:r>
    </w:p>
    <w:p w:rsidR="001C1DD2" w:rsidRPr="00B45FCB" w:rsidRDefault="001C1DD2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</w:t>
      </w:r>
      <w:r w:rsidRPr="00B45FCB">
        <w:rPr>
          <w:rFonts w:ascii="Times New Roman" w:hAnsi="Times New Roman"/>
          <w:b/>
          <w:sz w:val="32"/>
          <w:szCs w:val="32"/>
        </w:rPr>
        <w:t>РАСХОДЫ.</w:t>
      </w:r>
    </w:p>
    <w:p w:rsidR="006976B3" w:rsidRDefault="001C1DD2" w:rsidP="000A4B63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B45FCB">
        <w:rPr>
          <w:rFonts w:ascii="Times New Roman" w:hAnsi="Times New Roman"/>
          <w:b/>
          <w:sz w:val="32"/>
          <w:szCs w:val="32"/>
        </w:rPr>
        <w:t>Расходы бюджета – выплачиваем</w:t>
      </w:r>
      <w:r w:rsidR="002166A2">
        <w:rPr>
          <w:rFonts w:ascii="Times New Roman" w:hAnsi="Times New Roman"/>
          <w:b/>
          <w:sz w:val="32"/>
          <w:szCs w:val="32"/>
        </w:rPr>
        <w:t>ые из бюджета денежные средства</w:t>
      </w:r>
    </w:p>
    <w:p w:rsidR="002166A2" w:rsidRDefault="002166A2" w:rsidP="000A4B63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35384" w:rsidRPr="000A4B63" w:rsidRDefault="002166A2" w:rsidP="002166A2">
      <w:pPr>
        <w:spacing w:line="240" w:lineRule="auto"/>
        <w:rPr>
          <w:rFonts w:ascii="Times New Roman" w:hAnsi="Times New Roman"/>
          <w:b/>
          <w:sz w:val="32"/>
          <w:szCs w:val="32"/>
        </w:rPr>
      </w:pPr>
      <w:r w:rsidRPr="002166A2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04205" cy="4410075"/>
            <wp:effectExtent l="19050" t="0" r="6095" b="0"/>
            <wp:docPr id="24" name="Рисунок 2" descr="C:\Users\fo10i\Desktop\1455099558_slaj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fo10i\Desktop\1455099558_slajd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41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384" w:rsidRDefault="001A20F0" w:rsidP="00E6513C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1A20F0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191250" cy="3657600"/>
            <wp:effectExtent l="19050" t="0" r="0" b="0"/>
            <wp:docPr id="9" name="Рисунок 1" descr="https://www.tula.ru/activity/economics/city-budget/2016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tula.ru/activity/economics/city-budget/2016/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444" t="5638" r="3412" b="1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E18" w:rsidRDefault="00984E18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C1DD2" w:rsidRDefault="001C1DD2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Структура расходов бюджета </w:t>
      </w:r>
      <w:r w:rsidR="00E2416B">
        <w:rPr>
          <w:rFonts w:ascii="Times New Roman" w:hAnsi="Times New Roman"/>
          <w:b/>
          <w:sz w:val="32"/>
          <w:szCs w:val="32"/>
        </w:rPr>
        <w:t>Знаменского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</w:t>
      </w:r>
      <w:r w:rsidR="00E2416B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разделам </w:t>
      </w:r>
      <w:r w:rsidR="000750BE">
        <w:rPr>
          <w:rFonts w:ascii="Times New Roman" w:hAnsi="Times New Roman"/>
          <w:b/>
          <w:sz w:val="32"/>
          <w:szCs w:val="32"/>
        </w:rPr>
        <w:t>за 2020</w:t>
      </w:r>
      <w:r>
        <w:rPr>
          <w:rFonts w:ascii="Times New Roman" w:hAnsi="Times New Roman"/>
          <w:b/>
          <w:sz w:val="32"/>
          <w:szCs w:val="32"/>
        </w:rPr>
        <w:t xml:space="preserve"> год.</w:t>
      </w:r>
    </w:p>
    <w:p w:rsidR="001C1DD2" w:rsidRPr="00174E31" w:rsidRDefault="001C1DD2" w:rsidP="001C1DD2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  <w:t>%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63"/>
        <w:gridCol w:w="4764"/>
        <w:gridCol w:w="1985"/>
        <w:gridCol w:w="2044"/>
      </w:tblGrid>
      <w:tr w:rsidR="004B4B01" w:rsidRPr="005F595D" w:rsidTr="007116FF">
        <w:tc>
          <w:tcPr>
            <w:tcW w:w="1063" w:type="dxa"/>
            <w:shd w:val="clear" w:color="auto" w:fill="D6E3BC" w:themeFill="accent3" w:themeFillTint="66"/>
          </w:tcPr>
          <w:p w:rsidR="004B4B01" w:rsidRPr="0078395D" w:rsidRDefault="004B4B01" w:rsidP="00846C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8395D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4764" w:type="dxa"/>
            <w:shd w:val="clear" w:color="auto" w:fill="D6E3BC" w:themeFill="accent3" w:themeFillTint="66"/>
          </w:tcPr>
          <w:p w:rsidR="004B4B01" w:rsidRPr="0078395D" w:rsidRDefault="004B4B01" w:rsidP="00846C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8395D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985" w:type="dxa"/>
            <w:shd w:val="clear" w:color="auto" w:fill="D6E3BC" w:themeFill="accent3" w:themeFillTint="66"/>
          </w:tcPr>
          <w:p w:rsidR="00360655" w:rsidRDefault="00D57D2D" w:rsidP="003D19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8395D">
              <w:rPr>
                <w:rFonts w:ascii="Times New Roman" w:hAnsi="Times New Roman"/>
                <w:b/>
                <w:sz w:val="28"/>
                <w:szCs w:val="28"/>
              </w:rPr>
              <w:t xml:space="preserve">План </w:t>
            </w:r>
          </w:p>
          <w:p w:rsidR="004B4B01" w:rsidRPr="0078395D" w:rsidRDefault="000750BE" w:rsidP="003D19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2020</w:t>
            </w:r>
            <w:r w:rsidR="004B4B01" w:rsidRPr="0078395D">
              <w:rPr>
                <w:rFonts w:ascii="Times New Roman" w:hAnsi="Times New Roman"/>
                <w:b/>
                <w:sz w:val="28"/>
                <w:szCs w:val="28"/>
              </w:rPr>
              <w:t xml:space="preserve"> г</w:t>
            </w:r>
            <w:r w:rsidR="00360655">
              <w:rPr>
                <w:rFonts w:ascii="Times New Roman" w:hAnsi="Times New Roman"/>
                <w:b/>
                <w:sz w:val="28"/>
                <w:szCs w:val="28"/>
              </w:rPr>
              <w:t>ода</w:t>
            </w:r>
          </w:p>
        </w:tc>
        <w:tc>
          <w:tcPr>
            <w:tcW w:w="2044" w:type="dxa"/>
            <w:shd w:val="clear" w:color="auto" w:fill="D6E3BC" w:themeFill="accent3" w:themeFillTint="66"/>
          </w:tcPr>
          <w:p w:rsidR="00360655" w:rsidRDefault="004B4B01" w:rsidP="003D19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8395D"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</w:p>
          <w:p w:rsidR="004B4B01" w:rsidRPr="0078395D" w:rsidRDefault="000750BE" w:rsidP="003D19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2020</w:t>
            </w:r>
            <w:r w:rsidR="00360655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4B4B01" w:rsidRPr="0078395D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r w:rsidR="00360655">
              <w:rPr>
                <w:rFonts w:ascii="Times New Roman" w:hAnsi="Times New Roman"/>
                <w:b/>
                <w:sz w:val="28"/>
                <w:szCs w:val="28"/>
              </w:rPr>
              <w:t>ода</w:t>
            </w:r>
          </w:p>
        </w:tc>
      </w:tr>
      <w:tr w:rsidR="004B4B01" w:rsidRPr="005F595D" w:rsidTr="007116FF">
        <w:tc>
          <w:tcPr>
            <w:tcW w:w="1063" w:type="dxa"/>
            <w:shd w:val="clear" w:color="auto" w:fill="D6E3BC" w:themeFill="accent3" w:themeFillTint="66"/>
          </w:tcPr>
          <w:p w:rsidR="004B4B01" w:rsidRPr="005F595D" w:rsidRDefault="004B4B01" w:rsidP="00846CE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4764" w:type="dxa"/>
            <w:shd w:val="clear" w:color="auto" w:fill="D6E3BC" w:themeFill="accent3" w:themeFillTint="66"/>
          </w:tcPr>
          <w:p w:rsidR="004B4B01" w:rsidRPr="005F595D" w:rsidRDefault="004B4B01" w:rsidP="00846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985" w:type="dxa"/>
          </w:tcPr>
          <w:p w:rsidR="004B4B01" w:rsidRPr="005F595D" w:rsidRDefault="00F00D5C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65,0</w:t>
            </w:r>
          </w:p>
        </w:tc>
        <w:tc>
          <w:tcPr>
            <w:tcW w:w="2044" w:type="dxa"/>
          </w:tcPr>
          <w:p w:rsidR="004B4B01" w:rsidRPr="005F595D" w:rsidRDefault="00F00D5C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65,2</w:t>
            </w:r>
          </w:p>
        </w:tc>
      </w:tr>
      <w:tr w:rsidR="004B4B01" w:rsidRPr="005F595D" w:rsidTr="007116FF">
        <w:tc>
          <w:tcPr>
            <w:tcW w:w="1063" w:type="dxa"/>
            <w:shd w:val="clear" w:color="auto" w:fill="D6E3BC" w:themeFill="accent3" w:themeFillTint="66"/>
          </w:tcPr>
          <w:p w:rsidR="004B4B01" w:rsidRPr="005F595D" w:rsidRDefault="004B4B01" w:rsidP="00846CE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4764" w:type="dxa"/>
            <w:shd w:val="clear" w:color="auto" w:fill="D6E3BC" w:themeFill="accent3" w:themeFillTint="66"/>
          </w:tcPr>
          <w:p w:rsidR="004B4B01" w:rsidRPr="005F595D" w:rsidRDefault="004B4B01" w:rsidP="00846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985" w:type="dxa"/>
          </w:tcPr>
          <w:p w:rsidR="004B4B01" w:rsidRPr="005F595D" w:rsidRDefault="00F00D5C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6,4</w:t>
            </w:r>
          </w:p>
        </w:tc>
        <w:tc>
          <w:tcPr>
            <w:tcW w:w="2044" w:type="dxa"/>
          </w:tcPr>
          <w:p w:rsidR="004B4B01" w:rsidRPr="005F595D" w:rsidRDefault="00F00D5C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6,4</w:t>
            </w:r>
          </w:p>
        </w:tc>
      </w:tr>
      <w:tr w:rsidR="00C530BE" w:rsidRPr="005F595D" w:rsidTr="007116FF">
        <w:tc>
          <w:tcPr>
            <w:tcW w:w="1063" w:type="dxa"/>
            <w:shd w:val="clear" w:color="auto" w:fill="D6E3BC" w:themeFill="accent3" w:themeFillTint="66"/>
          </w:tcPr>
          <w:p w:rsidR="00C530BE" w:rsidRPr="005F595D" w:rsidRDefault="00C530BE" w:rsidP="00846CE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4764" w:type="dxa"/>
            <w:shd w:val="clear" w:color="auto" w:fill="D6E3BC" w:themeFill="accent3" w:themeFillTint="66"/>
          </w:tcPr>
          <w:p w:rsidR="00C530BE" w:rsidRPr="005F595D" w:rsidRDefault="00C530BE" w:rsidP="00846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1985" w:type="dxa"/>
          </w:tcPr>
          <w:p w:rsidR="00C530BE" w:rsidRDefault="00C530BE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2044" w:type="dxa"/>
          </w:tcPr>
          <w:p w:rsidR="00C530BE" w:rsidRDefault="00C530BE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</w:tr>
      <w:tr w:rsidR="004B4B01" w:rsidRPr="005F595D" w:rsidTr="007116FF">
        <w:tc>
          <w:tcPr>
            <w:tcW w:w="1063" w:type="dxa"/>
            <w:shd w:val="clear" w:color="auto" w:fill="D6E3BC" w:themeFill="accent3" w:themeFillTint="66"/>
          </w:tcPr>
          <w:p w:rsidR="004B4B01" w:rsidRPr="005F595D" w:rsidRDefault="004B4B01" w:rsidP="00846CE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4764" w:type="dxa"/>
            <w:shd w:val="clear" w:color="auto" w:fill="D6E3BC" w:themeFill="accent3" w:themeFillTint="66"/>
          </w:tcPr>
          <w:p w:rsidR="004B4B01" w:rsidRPr="005F595D" w:rsidRDefault="004B4B01" w:rsidP="00846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985" w:type="dxa"/>
          </w:tcPr>
          <w:p w:rsidR="004B4B01" w:rsidRPr="005F595D" w:rsidRDefault="00F00D5C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2044" w:type="dxa"/>
          </w:tcPr>
          <w:p w:rsidR="004B4B01" w:rsidRPr="005F595D" w:rsidRDefault="00F00D5C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</w:tr>
      <w:tr w:rsidR="004B4B01" w:rsidRPr="005F595D" w:rsidTr="007116FF">
        <w:tc>
          <w:tcPr>
            <w:tcW w:w="1063" w:type="dxa"/>
            <w:shd w:val="clear" w:color="auto" w:fill="D6E3BC" w:themeFill="accent3" w:themeFillTint="66"/>
          </w:tcPr>
          <w:p w:rsidR="004B4B01" w:rsidRPr="005F595D" w:rsidRDefault="004B4B01" w:rsidP="00846CE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4764" w:type="dxa"/>
            <w:shd w:val="clear" w:color="auto" w:fill="D6E3BC" w:themeFill="accent3" w:themeFillTint="66"/>
          </w:tcPr>
          <w:p w:rsidR="004B4B01" w:rsidRPr="005F595D" w:rsidRDefault="004B4B01" w:rsidP="00846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985" w:type="dxa"/>
          </w:tcPr>
          <w:p w:rsidR="004B4B01" w:rsidRPr="005F595D" w:rsidRDefault="00F00D5C" w:rsidP="004C5F9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23,6</w:t>
            </w:r>
          </w:p>
        </w:tc>
        <w:tc>
          <w:tcPr>
            <w:tcW w:w="2044" w:type="dxa"/>
          </w:tcPr>
          <w:p w:rsidR="004B4B01" w:rsidRPr="005F595D" w:rsidRDefault="00F00D5C" w:rsidP="00966F0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23,4</w:t>
            </w:r>
          </w:p>
        </w:tc>
      </w:tr>
      <w:tr w:rsidR="00C03538" w:rsidRPr="005F595D" w:rsidTr="007116FF">
        <w:tc>
          <w:tcPr>
            <w:tcW w:w="1063" w:type="dxa"/>
            <w:shd w:val="clear" w:color="auto" w:fill="D6E3BC" w:themeFill="accent3" w:themeFillTint="66"/>
          </w:tcPr>
          <w:p w:rsidR="00C03538" w:rsidRPr="005F595D" w:rsidRDefault="00C03538" w:rsidP="00846CE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4764" w:type="dxa"/>
            <w:shd w:val="clear" w:color="auto" w:fill="D6E3BC" w:themeFill="accent3" w:themeFillTint="66"/>
          </w:tcPr>
          <w:p w:rsidR="00C03538" w:rsidRPr="005F595D" w:rsidRDefault="0087276C" w:rsidP="00846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985" w:type="dxa"/>
          </w:tcPr>
          <w:p w:rsidR="00C03538" w:rsidRDefault="00C530BE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</w:t>
            </w:r>
            <w:r w:rsidR="00F00D5C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044" w:type="dxa"/>
          </w:tcPr>
          <w:p w:rsidR="00C03538" w:rsidRDefault="00C530BE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</w:t>
            </w:r>
            <w:r w:rsidR="00F00D5C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4B4B01" w:rsidRPr="005F595D" w:rsidTr="007116FF">
        <w:tc>
          <w:tcPr>
            <w:tcW w:w="1063" w:type="dxa"/>
            <w:shd w:val="clear" w:color="auto" w:fill="D6E3BC" w:themeFill="accent3" w:themeFillTint="66"/>
          </w:tcPr>
          <w:p w:rsidR="004B4B01" w:rsidRPr="005F595D" w:rsidRDefault="004B4B01" w:rsidP="00846CE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764" w:type="dxa"/>
            <w:shd w:val="clear" w:color="auto" w:fill="D6E3BC" w:themeFill="accent3" w:themeFillTint="66"/>
          </w:tcPr>
          <w:p w:rsidR="004B4B01" w:rsidRPr="005F595D" w:rsidRDefault="004B4B01" w:rsidP="00846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985" w:type="dxa"/>
          </w:tcPr>
          <w:p w:rsidR="004B4B01" w:rsidRPr="005F595D" w:rsidRDefault="00C530BE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</w:t>
            </w:r>
            <w:r w:rsidR="007B108F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044" w:type="dxa"/>
          </w:tcPr>
          <w:p w:rsidR="004B4B01" w:rsidRPr="005F595D" w:rsidRDefault="00C530BE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</w:t>
            </w:r>
            <w:r w:rsidR="007B108F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2571EB" w:rsidRPr="005F595D" w:rsidTr="007116FF">
        <w:tc>
          <w:tcPr>
            <w:tcW w:w="1063" w:type="dxa"/>
            <w:shd w:val="clear" w:color="auto" w:fill="D6E3BC" w:themeFill="accent3" w:themeFillTint="66"/>
          </w:tcPr>
          <w:p w:rsidR="002571EB" w:rsidRPr="005F595D" w:rsidRDefault="002571EB" w:rsidP="00846CE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64" w:type="dxa"/>
            <w:shd w:val="clear" w:color="auto" w:fill="D6E3BC" w:themeFill="accent3" w:themeFillTint="66"/>
          </w:tcPr>
          <w:p w:rsidR="002571EB" w:rsidRPr="002571EB" w:rsidRDefault="002571EB" w:rsidP="00846CE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571EB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985" w:type="dxa"/>
          </w:tcPr>
          <w:p w:rsidR="002571EB" w:rsidRPr="002571EB" w:rsidRDefault="002571EB" w:rsidP="005A7E2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2571EB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2044" w:type="dxa"/>
          </w:tcPr>
          <w:p w:rsidR="002571EB" w:rsidRPr="002571EB" w:rsidRDefault="002571EB" w:rsidP="005A7E2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2571EB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</w:tr>
    </w:tbl>
    <w:p w:rsidR="002940A9" w:rsidRPr="002940A9" w:rsidRDefault="002940A9" w:rsidP="001C1DD2">
      <w:pPr>
        <w:spacing w:line="240" w:lineRule="auto"/>
        <w:jc w:val="center"/>
        <w:rPr>
          <w:rFonts w:ascii="Times New Roman" w:hAnsi="Times New Roman"/>
          <w:sz w:val="32"/>
          <w:szCs w:val="32"/>
          <w:lang w:val="en-US"/>
        </w:rPr>
      </w:pPr>
    </w:p>
    <w:p w:rsidR="00895052" w:rsidRDefault="001C1DD2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  <w:r w:rsidRPr="00B45FCB">
        <w:rPr>
          <w:rFonts w:ascii="Times New Roman" w:hAnsi="Times New Roman"/>
          <w:b/>
          <w:sz w:val="32"/>
          <w:szCs w:val="32"/>
        </w:rPr>
        <w:t>Структура расходов.</w:t>
      </w:r>
    </w:p>
    <w:p w:rsidR="00935D69" w:rsidRPr="00935D69" w:rsidRDefault="002940A9" w:rsidP="00935D69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410325" cy="2714625"/>
            <wp:effectExtent l="19050" t="0" r="9525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1C1DD2" w:rsidRDefault="001C1DD2" w:rsidP="001C1DD2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бюджета </w:t>
      </w:r>
      <w:r w:rsidR="00C441B2">
        <w:rPr>
          <w:rFonts w:ascii="Times New Roman" w:hAnsi="Times New Roman"/>
          <w:b/>
          <w:sz w:val="32"/>
          <w:szCs w:val="32"/>
        </w:rPr>
        <w:t>Знаменского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</w:t>
      </w:r>
      <w:r w:rsidR="00C441B2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основным разделам на душу населения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</w:p>
    <w:p w:rsidR="001C1DD2" w:rsidRPr="008233F8" w:rsidRDefault="004308B1" w:rsidP="001C1DD2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1C1DD2" w:rsidRPr="008233F8">
        <w:rPr>
          <w:rFonts w:ascii="Times New Roman" w:hAnsi="Times New Roman"/>
          <w:sz w:val="28"/>
          <w:szCs w:val="28"/>
        </w:rPr>
        <w:t>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01"/>
        <w:gridCol w:w="5244"/>
        <w:gridCol w:w="2127"/>
        <w:gridCol w:w="1665"/>
      </w:tblGrid>
      <w:tr w:rsidR="009F7D3E" w:rsidRPr="005F595D" w:rsidTr="00E231B5">
        <w:tc>
          <w:tcPr>
            <w:tcW w:w="1101" w:type="dxa"/>
            <w:shd w:val="clear" w:color="auto" w:fill="D6E3BC" w:themeFill="accent3" w:themeFillTint="66"/>
          </w:tcPr>
          <w:p w:rsidR="009F7D3E" w:rsidRPr="0078395D" w:rsidRDefault="009F7D3E" w:rsidP="00846C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8395D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244" w:type="dxa"/>
            <w:shd w:val="clear" w:color="auto" w:fill="D6E3BC" w:themeFill="accent3" w:themeFillTint="66"/>
          </w:tcPr>
          <w:p w:rsidR="009F7D3E" w:rsidRPr="0078395D" w:rsidRDefault="009F7D3E" w:rsidP="00846C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8395D">
              <w:rPr>
                <w:rFonts w:ascii="Times New Roman" w:hAnsi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2127" w:type="dxa"/>
            <w:shd w:val="clear" w:color="auto" w:fill="D6E3BC" w:themeFill="accent3" w:themeFillTint="66"/>
          </w:tcPr>
          <w:p w:rsidR="009934A6" w:rsidRDefault="009F7D3E" w:rsidP="00DC44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8395D">
              <w:rPr>
                <w:rFonts w:ascii="Times New Roman" w:hAnsi="Times New Roman"/>
                <w:b/>
                <w:sz w:val="28"/>
                <w:szCs w:val="28"/>
              </w:rPr>
              <w:t xml:space="preserve">План </w:t>
            </w:r>
          </w:p>
          <w:p w:rsidR="009F7D3E" w:rsidRPr="0078395D" w:rsidRDefault="004C4FA7" w:rsidP="00DC44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0750BE">
              <w:rPr>
                <w:rFonts w:ascii="Times New Roman" w:hAnsi="Times New Roman"/>
                <w:b/>
                <w:sz w:val="28"/>
                <w:szCs w:val="28"/>
              </w:rPr>
              <w:t>2020</w:t>
            </w:r>
            <w:r w:rsidR="009934A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9F7D3E" w:rsidRPr="0078395D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ода</w:t>
            </w:r>
          </w:p>
        </w:tc>
        <w:tc>
          <w:tcPr>
            <w:tcW w:w="1665" w:type="dxa"/>
            <w:shd w:val="clear" w:color="auto" w:fill="D6E3BC" w:themeFill="accent3" w:themeFillTint="66"/>
          </w:tcPr>
          <w:p w:rsidR="009934A6" w:rsidRDefault="009F7D3E" w:rsidP="00DC44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8395D">
              <w:rPr>
                <w:rFonts w:ascii="Times New Roman" w:hAnsi="Times New Roman"/>
                <w:b/>
                <w:sz w:val="28"/>
                <w:szCs w:val="28"/>
              </w:rPr>
              <w:t>Факт</w:t>
            </w:r>
          </w:p>
          <w:p w:rsidR="009F7D3E" w:rsidRPr="0078395D" w:rsidRDefault="000750BE" w:rsidP="00DC44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2020</w:t>
            </w:r>
            <w:r w:rsidR="009934A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9F7D3E" w:rsidRPr="0078395D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r w:rsidR="004C4FA7">
              <w:rPr>
                <w:rFonts w:ascii="Times New Roman" w:hAnsi="Times New Roman"/>
                <w:b/>
                <w:sz w:val="28"/>
                <w:szCs w:val="28"/>
              </w:rPr>
              <w:t>ода</w:t>
            </w:r>
          </w:p>
        </w:tc>
      </w:tr>
      <w:tr w:rsidR="004F699B" w:rsidRPr="005F595D" w:rsidTr="00A72886">
        <w:tc>
          <w:tcPr>
            <w:tcW w:w="1101" w:type="dxa"/>
            <w:shd w:val="clear" w:color="auto" w:fill="D6E3BC" w:themeFill="accent3" w:themeFillTint="66"/>
          </w:tcPr>
          <w:p w:rsidR="004F699B" w:rsidRPr="005F595D" w:rsidRDefault="004F699B" w:rsidP="005755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244" w:type="dxa"/>
            <w:shd w:val="clear" w:color="auto" w:fill="D6E3BC" w:themeFill="accent3" w:themeFillTint="66"/>
          </w:tcPr>
          <w:p w:rsidR="004F699B" w:rsidRPr="005F595D" w:rsidRDefault="004F699B" w:rsidP="005755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2127" w:type="dxa"/>
          </w:tcPr>
          <w:p w:rsidR="004F699B" w:rsidRPr="005F595D" w:rsidRDefault="00341654" w:rsidP="0057554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1490,14</w:t>
            </w:r>
          </w:p>
        </w:tc>
        <w:tc>
          <w:tcPr>
            <w:tcW w:w="1665" w:type="dxa"/>
          </w:tcPr>
          <w:p w:rsidR="004F699B" w:rsidRPr="005F595D" w:rsidRDefault="00341654" w:rsidP="0057554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1487,16</w:t>
            </w:r>
          </w:p>
        </w:tc>
      </w:tr>
      <w:tr w:rsidR="00843735" w:rsidRPr="005F595D" w:rsidTr="00A72886">
        <w:tc>
          <w:tcPr>
            <w:tcW w:w="1101" w:type="dxa"/>
            <w:shd w:val="clear" w:color="auto" w:fill="D6E3BC" w:themeFill="accent3" w:themeFillTint="66"/>
          </w:tcPr>
          <w:p w:rsidR="00843735" w:rsidRPr="005F595D" w:rsidRDefault="00843735" w:rsidP="00846CE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244" w:type="dxa"/>
            <w:shd w:val="clear" w:color="auto" w:fill="D6E3BC" w:themeFill="accent3" w:themeFillTint="66"/>
          </w:tcPr>
          <w:p w:rsidR="00843735" w:rsidRPr="005F595D" w:rsidRDefault="00843735" w:rsidP="00846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2127" w:type="dxa"/>
          </w:tcPr>
          <w:p w:rsidR="00843735" w:rsidRPr="005F595D" w:rsidRDefault="00BB1636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541,97</w:t>
            </w:r>
          </w:p>
        </w:tc>
        <w:tc>
          <w:tcPr>
            <w:tcW w:w="1665" w:type="dxa"/>
          </w:tcPr>
          <w:p w:rsidR="00843735" w:rsidRPr="005F595D" w:rsidRDefault="00BB1636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533,13</w:t>
            </w:r>
          </w:p>
        </w:tc>
      </w:tr>
      <w:tr w:rsidR="00843735" w:rsidRPr="005F595D" w:rsidTr="00A72886">
        <w:tc>
          <w:tcPr>
            <w:tcW w:w="1101" w:type="dxa"/>
            <w:shd w:val="clear" w:color="auto" w:fill="D6E3BC" w:themeFill="accent3" w:themeFillTint="66"/>
          </w:tcPr>
          <w:p w:rsidR="00843735" w:rsidRPr="005F595D" w:rsidRDefault="00843735" w:rsidP="00846CE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244" w:type="dxa"/>
            <w:shd w:val="clear" w:color="auto" w:fill="D6E3BC" w:themeFill="accent3" w:themeFillTint="66"/>
          </w:tcPr>
          <w:p w:rsidR="00843735" w:rsidRPr="005F595D" w:rsidRDefault="00843735" w:rsidP="00846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2127" w:type="dxa"/>
          </w:tcPr>
          <w:p w:rsidR="00843735" w:rsidRPr="005F595D" w:rsidRDefault="00BB1636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9,27</w:t>
            </w:r>
          </w:p>
        </w:tc>
        <w:tc>
          <w:tcPr>
            <w:tcW w:w="1665" w:type="dxa"/>
          </w:tcPr>
          <w:p w:rsidR="00843735" w:rsidRPr="005F595D" w:rsidRDefault="00BB1636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9,27</w:t>
            </w:r>
          </w:p>
        </w:tc>
      </w:tr>
      <w:tr w:rsidR="00843735" w:rsidRPr="005F595D" w:rsidTr="00A72886">
        <w:tc>
          <w:tcPr>
            <w:tcW w:w="1101" w:type="dxa"/>
            <w:shd w:val="clear" w:color="auto" w:fill="D6E3BC" w:themeFill="accent3" w:themeFillTint="66"/>
          </w:tcPr>
          <w:p w:rsidR="00843735" w:rsidRPr="005F595D" w:rsidRDefault="00843735" w:rsidP="00846CE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4" w:type="dxa"/>
            <w:shd w:val="clear" w:color="auto" w:fill="D6E3BC" w:themeFill="accent3" w:themeFillTint="66"/>
          </w:tcPr>
          <w:p w:rsidR="00843735" w:rsidRPr="00B964C6" w:rsidRDefault="00843735" w:rsidP="007A5D9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964C6">
              <w:rPr>
                <w:rFonts w:ascii="Times New Roman" w:hAnsi="Times New Roman"/>
                <w:b/>
                <w:sz w:val="28"/>
                <w:szCs w:val="28"/>
              </w:rPr>
              <w:t>Итого расходы местного бюджета</w:t>
            </w:r>
          </w:p>
        </w:tc>
        <w:tc>
          <w:tcPr>
            <w:tcW w:w="2127" w:type="dxa"/>
          </w:tcPr>
          <w:p w:rsidR="00843735" w:rsidRPr="00B964C6" w:rsidRDefault="00BB1636" w:rsidP="005A7E2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2293,51</w:t>
            </w:r>
          </w:p>
        </w:tc>
        <w:tc>
          <w:tcPr>
            <w:tcW w:w="1665" w:type="dxa"/>
          </w:tcPr>
          <w:p w:rsidR="00843735" w:rsidRPr="00B964C6" w:rsidRDefault="00BB1636" w:rsidP="005A7E2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2281,68</w:t>
            </w:r>
          </w:p>
        </w:tc>
      </w:tr>
    </w:tbl>
    <w:p w:rsidR="00335384" w:rsidRDefault="00335384" w:rsidP="00E231B5">
      <w:pPr>
        <w:spacing w:line="240" w:lineRule="auto"/>
        <w:ind w:left="6372" w:firstLine="708"/>
        <w:jc w:val="center"/>
        <w:rPr>
          <w:rFonts w:ascii="Times New Roman" w:hAnsi="Times New Roman"/>
          <w:sz w:val="28"/>
          <w:szCs w:val="28"/>
        </w:rPr>
      </w:pPr>
    </w:p>
    <w:p w:rsidR="00984E18" w:rsidRDefault="00984E18" w:rsidP="00E231B5">
      <w:pPr>
        <w:spacing w:line="240" w:lineRule="auto"/>
        <w:ind w:left="6372" w:firstLine="708"/>
        <w:jc w:val="center"/>
        <w:rPr>
          <w:rFonts w:ascii="Times New Roman" w:hAnsi="Times New Roman"/>
          <w:sz w:val="28"/>
          <w:szCs w:val="28"/>
        </w:rPr>
      </w:pPr>
    </w:p>
    <w:p w:rsidR="000A4B63" w:rsidRPr="00E231B5" w:rsidRDefault="00E231B5" w:rsidP="00E231B5">
      <w:pPr>
        <w:spacing w:line="240" w:lineRule="auto"/>
        <w:ind w:left="6372" w:firstLine="708"/>
        <w:jc w:val="center"/>
        <w:rPr>
          <w:rFonts w:ascii="Times New Roman" w:hAnsi="Times New Roman"/>
          <w:sz w:val="28"/>
          <w:szCs w:val="28"/>
        </w:rPr>
      </w:pPr>
      <w:r w:rsidRPr="00E231B5">
        <w:rPr>
          <w:rFonts w:ascii="Times New Roman" w:hAnsi="Times New Roman"/>
          <w:sz w:val="28"/>
          <w:szCs w:val="28"/>
        </w:rPr>
        <w:t>руб.</w:t>
      </w:r>
    </w:p>
    <w:p w:rsidR="00984E18" w:rsidRDefault="002929A3" w:rsidP="00F21522">
      <w:pPr>
        <w:spacing w:line="240" w:lineRule="auto"/>
        <w:jc w:val="center"/>
        <w:rPr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95925" cy="2362200"/>
            <wp:effectExtent l="0" t="0" r="0" b="0"/>
            <wp:docPr id="10" name="Объект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 w:rsidR="001C1DD2">
        <w:rPr>
          <w:sz w:val="28"/>
          <w:szCs w:val="28"/>
        </w:rPr>
        <w:tab/>
      </w:r>
      <w:r w:rsidR="001C1DD2">
        <w:rPr>
          <w:sz w:val="28"/>
          <w:szCs w:val="28"/>
        </w:rPr>
        <w:tab/>
      </w:r>
      <w:r w:rsidR="001C1DD2">
        <w:rPr>
          <w:sz w:val="28"/>
          <w:szCs w:val="28"/>
        </w:rPr>
        <w:tab/>
      </w:r>
      <w:r w:rsidR="001C1DD2">
        <w:rPr>
          <w:sz w:val="28"/>
          <w:szCs w:val="28"/>
        </w:rPr>
        <w:tab/>
      </w:r>
      <w:r w:rsidR="001C1DD2">
        <w:rPr>
          <w:sz w:val="28"/>
          <w:szCs w:val="28"/>
        </w:rPr>
        <w:tab/>
      </w:r>
      <w:r w:rsidR="001C1DD2">
        <w:rPr>
          <w:sz w:val="28"/>
          <w:szCs w:val="28"/>
        </w:rPr>
        <w:tab/>
      </w:r>
      <w:r w:rsidR="001C1DD2">
        <w:rPr>
          <w:sz w:val="28"/>
          <w:szCs w:val="28"/>
        </w:rPr>
        <w:tab/>
      </w:r>
      <w:r w:rsidR="001C1DD2">
        <w:rPr>
          <w:sz w:val="28"/>
          <w:szCs w:val="28"/>
        </w:rPr>
        <w:tab/>
      </w:r>
      <w:r w:rsidR="001C1DD2">
        <w:rPr>
          <w:sz w:val="28"/>
          <w:szCs w:val="28"/>
        </w:rPr>
        <w:tab/>
      </w:r>
      <w:r w:rsidR="00D82548">
        <w:rPr>
          <w:sz w:val="28"/>
          <w:szCs w:val="28"/>
        </w:rPr>
        <w:t xml:space="preserve">                              </w:t>
      </w:r>
    </w:p>
    <w:p w:rsidR="00B411D1" w:rsidRDefault="00D82548" w:rsidP="00F21522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166A2" w:rsidRPr="002166A2">
        <w:rPr>
          <w:noProof/>
          <w:sz w:val="28"/>
          <w:szCs w:val="28"/>
          <w:lang w:eastAsia="ru-RU"/>
        </w:rPr>
        <w:drawing>
          <wp:inline distT="0" distB="0" distL="0" distR="0">
            <wp:extent cx="6285072" cy="923925"/>
            <wp:effectExtent l="19050" t="0" r="1428" b="0"/>
            <wp:docPr id="25" name="Рисунок 9" descr="https://sun9-28.userapi.com/LDiNDh_UuYr-jwt1NMYVbp3-d183xeCojfe6Ag/xcmpwa0vIw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8.userapi.com/LDiNDh_UuYr-jwt1NMYVbp3-d183xeCojfe6Ag/xcmpwa0vIw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92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705" w:rsidRDefault="001A2705" w:rsidP="00F21522">
      <w:pPr>
        <w:spacing w:line="240" w:lineRule="auto"/>
        <w:jc w:val="center"/>
        <w:rPr>
          <w:sz w:val="28"/>
          <w:szCs w:val="28"/>
        </w:rPr>
      </w:pPr>
    </w:p>
    <w:p w:rsidR="00F868FE" w:rsidRDefault="00F868FE" w:rsidP="00F868FE">
      <w:pPr>
        <w:spacing w:line="240" w:lineRule="auto"/>
        <w:ind w:left="2410" w:firstLine="709"/>
        <w:rPr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Общий объем и структура расходов</w:t>
      </w:r>
    </w:p>
    <w:p w:rsidR="00F868FE" w:rsidRDefault="00F868FE" w:rsidP="00F21522">
      <w:pPr>
        <w:spacing w:line="240" w:lineRule="auto"/>
        <w:jc w:val="center"/>
        <w:rPr>
          <w:sz w:val="28"/>
          <w:szCs w:val="28"/>
        </w:rPr>
      </w:pPr>
    </w:p>
    <w:p w:rsidR="001C1DD2" w:rsidRPr="00D82548" w:rsidRDefault="00B411D1" w:rsidP="00F21522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</w:t>
      </w:r>
      <w:r w:rsidR="00D82548">
        <w:rPr>
          <w:sz w:val="28"/>
          <w:szCs w:val="28"/>
        </w:rPr>
        <w:t xml:space="preserve"> </w:t>
      </w:r>
      <w:r w:rsidR="001C1DD2" w:rsidRPr="00D82548">
        <w:rPr>
          <w:rFonts w:ascii="Times New Roman" w:hAnsi="Times New Roman"/>
          <w:sz w:val="28"/>
          <w:szCs w:val="28"/>
        </w:rPr>
        <w:t>тыс.</w:t>
      </w:r>
      <w:r w:rsidR="00BC260D" w:rsidRPr="00D82548">
        <w:rPr>
          <w:rFonts w:ascii="Times New Roman" w:hAnsi="Times New Roman"/>
          <w:sz w:val="28"/>
          <w:szCs w:val="28"/>
        </w:rPr>
        <w:t xml:space="preserve"> </w:t>
      </w:r>
      <w:r w:rsidR="001C1DD2" w:rsidRPr="00D82548">
        <w:rPr>
          <w:rFonts w:ascii="Times New Roman" w:hAnsi="Times New Roman"/>
          <w:sz w:val="28"/>
          <w:szCs w:val="28"/>
        </w:rPr>
        <w:t>руб</w:t>
      </w:r>
      <w:r w:rsidR="00BC260D" w:rsidRPr="00D82548">
        <w:rPr>
          <w:rFonts w:ascii="Times New Roman" w:hAnsi="Times New Roman"/>
          <w:sz w:val="28"/>
          <w:szCs w:val="28"/>
        </w:rPr>
        <w:t>.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13"/>
        <w:gridCol w:w="1701"/>
        <w:gridCol w:w="1417"/>
        <w:gridCol w:w="1418"/>
      </w:tblGrid>
      <w:tr w:rsidR="009F7D3E" w:rsidRPr="005F595D" w:rsidTr="00E231B5">
        <w:tc>
          <w:tcPr>
            <w:tcW w:w="5813" w:type="dxa"/>
            <w:shd w:val="clear" w:color="auto" w:fill="D6E3BC" w:themeFill="accent3" w:themeFillTint="66"/>
          </w:tcPr>
          <w:p w:rsidR="009F7D3E" w:rsidRPr="005F595D" w:rsidRDefault="009F7D3E" w:rsidP="00846CE0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>Расходы</w:t>
            </w:r>
          </w:p>
        </w:tc>
        <w:tc>
          <w:tcPr>
            <w:tcW w:w="1701" w:type="dxa"/>
            <w:shd w:val="clear" w:color="auto" w:fill="D6E3BC" w:themeFill="accent3" w:themeFillTint="66"/>
          </w:tcPr>
          <w:p w:rsidR="009F7D3E" w:rsidRPr="005F595D" w:rsidRDefault="009F7D3E" w:rsidP="00846CE0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417" w:type="dxa"/>
            <w:shd w:val="clear" w:color="auto" w:fill="D6E3BC" w:themeFill="accent3" w:themeFillTint="66"/>
          </w:tcPr>
          <w:p w:rsidR="009F7D3E" w:rsidRPr="005F595D" w:rsidRDefault="009F7D3E" w:rsidP="00D82548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План </w:t>
            </w:r>
            <w:r w:rsidR="000750BE">
              <w:rPr>
                <w:rFonts w:ascii="Times New Roman" w:hAnsi="Times New Roman"/>
                <w:b/>
                <w:sz w:val="26"/>
                <w:szCs w:val="26"/>
              </w:rPr>
              <w:t>2020</w:t>
            </w: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 xml:space="preserve"> год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а</w:t>
            </w:r>
          </w:p>
        </w:tc>
        <w:tc>
          <w:tcPr>
            <w:tcW w:w="1418" w:type="dxa"/>
            <w:shd w:val="clear" w:color="auto" w:fill="D6E3BC" w:themeFill="accent3" w:themeFillTint="66"/>
          </w:tcPr>
          <w:p w:rsidR="009F7D3E" w:rsidRPr="005F595D" w:rsidRDefault="008F474C" w:rsidP="00D82548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Факт </w:t>
            </w:r>
            <w:r w:rsidR="000750BE">
              <w:rPr>
                <w:rFonts w:ascii="Times New Roman" w:hAnsi="Times New Roman"/>
                <w:b/>
                <w:sz w:val="26"/>
                <w:szCs w:val="26"/>
              </w:rPr>
              <w:t>2020</w:t>
            </w:r>
            <w:r w:rsidR="009F7D3E" w:rsidRPr="005F595D">
              <w:rPr>
                <w:rFonts w:ascii="Times New Roman" w:hAnsi="Times New Roman"/>
                <w:b/>
                <w:sz w:val="26"/>
                <w:szCs w:val="26"/>
              </w:rPr>
              <w:t>год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а</w:t>
            </w:r>
          </w:p>
        </w:tc>
      </w:tr>
      <w:tr w:rsidR="00BB1636" w:rsidRPr="005F595D" w:rsidTr="00F35EE0">
        <w:trPr>
          <w:trHeight w:val="1046"/>
        </w:trPr>
        <w:tc>
          <w:tcPr>
            <w:tcW w:w="5813" w:type="dxa"/>
            <w:shd w:val="clear" w:color="auto" w:fill="D6E3BC" w:themeFill="accent3" w:themeFillTint="66"/>
          </w:tcPr>
          <w:p w:rsidR="00BB1636" w:rsidRPr="002D2E32" w:rsidRDefault="00BB1636" w:rsidP="00846CE0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D2E32">
              <w:rPr>
                <w:rFonts w:ascii="Times New Roman" w:hAnsi="Times New Roman"/>
                <w:sz w:val="26"/>
                <w:szCs w:val="26"/>
              </w:rPr>
              <w:t>Общегосударственные</w:t>
            </w:r>
          </w:p>
          <w:p w:rsidR="00BB1636" w:rsidRPr="002D2E32" w:rsidRDefault="00BB1636" w:rsidP="00846CE0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D2E32">
              <w:rPr>
                <w:rFonts w:ascii="Times New Roman" w:hAnsi="Times New Roman"/>
                <w:sz w:val="26"/>
                <w:szCs w:val="26"/>
              </w:rPr>
              <w:t>вопросы</w:t>
            </w:r>
          </w:p>
        </w:tc>
        <w:tc>
          <w:tcPr>
            <w:tcW w:w="1701" w:type="dxa"/>
          </w:tcPr>
          <w:p w:rsidR="00BB1636" w:rsidRPr="005F595D" w:rsidRDefault="00BB1636" w:rsidP="00846CE0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rPr>
                <w:rFonts w:eastAsia="Calibri"/>
              </w:rPr>
              <w:object w:dxaOrig="87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52.8pt;height:39pt" o:ole="">
                  <v:imagedata r:id="rId20" o:title=""/>
                </v:shape>
                <o:OLEObject Type="Embed" ProgID="PBrush" ShapeID="_x0000_i1026" DrawAspect="Content" ObjectID="_1682425050" r:id="rId21"/>
              </w:object>
            </w:r>
          </w:p>
        </w:tc>
        <w:tc>
          <w:tcPr>
            <w:tcW w:w="1417" w:type="dxa"/>
          </w:tcPr>
          <w:p w:rsidR="00BB1636" w:rsidRPr="005F595D" w:rsidRDefault="00BB1636" w:rsidP="00F35E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2306,7</w:t>
            </w:r>
          </w:p>
        </w:tc>
        <w:tc>
          <w:tcPr>
            <w:tcW w:w="1418" w:type="dxa"/>
          </w:tcPr>
          <w:p w:rsidR="00BB1636" w:rsidRPr="005F595D" w:rsidRDefault="00BB1636" w:rsidP="00F35E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2302,1</w:t>
            </w:r>
          </w:p>
        </w:tc>
      </w:tr>
      <w:tr w:rsidR="00BB1636" w:rsidRPr="005F595D" w:rsidTr="00F35EE0">
        <w:tc>
          <w:tcPr>
            <w:tcW w:w="5813" w:type="dxa"/>
            <w:shd w:val="clear" w:color="auto" w:fill="D6E3BC" w:themeFill="accent3" w:themeFillTint="66"/>
          </w:tcPr>
          <w:p w:rsidR="00BB1636" w:rsidRPr="002D2E32" w:rsidRDefault="00BB1636" w:rsidP="00846CE0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D2E32">
              <w:rPr>
                <w:rFonts w:ascii="Times New Roman" w:hAnsi="Times New Roman"/>
                <w:sz w:val="26"/>
                <w:szCs w:val="26"/>
              </w:rPr>
              <w:t>Национальная оборона</w:t>
            </w:r>
          </w:p>
        </w:tc>
        <w:tc>
          <w:tcPr>
            <w:tcW w:w="1701" w:type="dxa"/>
          </w:tcPr>
          <w:p w:rsidR="00BB1636" w:rsidRPr="005F595D" w:rsidRDefault="00754BE9" w:rsidP="00846CE0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0C7F3E" wp14:editId="12DB4B00">
                  <wp:extent cx="524510" cy="473710"/>
                  <wp:effectExtent l="0" t="0" r="8890" b="2540"/>
                  <wp:docPr id="12" name="Рисунок 12" descr="https://cf.ppt-online.org/files/slide/l/LV2SFUnKdMtik8x6jq4BwAuNCWIzGZ3DJ5mblO/slide-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https://cf.ppt-online.org/files/slide/l/LV2SFUnKdMtik8x6jq4BwAuNCWIzGZ3DJ5mblO/slide-11.jpg"/>
                          <pic:cNvPicPr/>
                        </pic:nvPicPr>
                        <pic:blipFill rotWithShape="1">
                          <a:blip r:embed="rId22" r:link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23" t="31621" r="84046" b="57171"/>
                          <a:stretch/>
                        </pic:blipFill>
                        <pic:spPr bwMode="auto">
                          <a:xfrm>
                            <a:off x="0" y="0"/>
                            <a:ext cx="524510" cy="47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BB1636" w:rsidRPr="005F595D" w:rsidRDefault="00BB1636" w:rsidP="00F35E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227,3</w:t>
            </w:r>
          </w:p>
        </w:tc>
        <w:tc>
          <w:tcPr>
            <w:tcW w:w="1418" w:type="dxa"/>
          </w:tcPr>
          <w:p w:rsidR="00BB1636" w:rsidRPr="005F595D" w:rsidRDefault="00BB1636" w:rsidP="00F35E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227,3</w:t>
            </w:r>
          </w:p>
        </w:tc>
      </w:tr>
      <w:tr w:rsidR="00BB1636" w:rsidRPr="005F595D" w:rsidTr="00F35EE0">
        <w:tc>
          <w:tcPr>
            <w:tcW w:w="5813" w:type="dxa"/>
            <w:shd w:val="clear" w:color="auto" w:fill="D6E3BC" w:themeFill="accent3" w:themeFillTint="66"/>
          </w:tcPr>
          <w:p w:rsidR="00BB1636" w:rsidRPr="002D2E32" w:rsidRDefault="00BB1636" w:rsidP="00846CE0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1701" w:type="dxa"/>
          </w:tcPr>
          <w:p w:rsidR="00BB1636" w:rsidRPr="005F595D" w:rsidRDefault="001F4F2D" w:rsidP="00846CE0">
            <w:pPr>
              <w:spacing w:line="240" w:lineRule="auto"/>
              <w:jc w:val="center"/>
              <w:rPr>
                <w:rFonts w:eastAsia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D8B719" wp14:editId="59F4F845">
                  <wp:extent cx="609600" cy="457200"/>
                  <wp:effectExtent l="0" t="0" r="0" b="0"/>
                  <wp:docPr id="4" name="Рисунок 4" descr="https://cf.ppt-online.org/files/slide/l/LV2SFUnKdMtik8x6jq4BwAuNCWIzGZ3DJ5mblO/slide-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https://cf.ppt-online.org/files/slide/l/LV2SFUnKdMtik8x6jq4BwAuNCWIzGZ3DJ5mblO/slide-11.jpg"/>
                          <pic:cNvPicPr/>
                        </pic:nvPicPr>
                        <pic:blipFill rotWithShape="1">
                          <a:blip r:embed="rId22" r:link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03" t="43833" r="82907" b="47167"/>
                          <a:stretch/>
                        </pic:blipFill>
                        <pic:spPr bwMode="auto">
                          <a:xfrm>
                            <a:off x="0" y="0"/>
                            <a:ext cx="6096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BB1636" w:rsidRDefault="00BB1636" w:rsidP="00F35E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17,5</w:t>
            </w:r>
          </w:p>
        </w:tc>
        <w:tc>
          <w:tcPr>
            <w:tcW w:w="1418" w:type="dxa"/>
          </w:tcPr>
          <w:p w:rsidR="00BB1636" w:rsidRDefault="00BB1636" w:rsidP="00F35E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17,5</w:t>
            </w:r>
          </w:p>
        </w:tc>
      </w:tr>
      <w:tr w:rsidR="00BB1636" w:rsidRPr="005F595D" w:rsidTr="00F35EE0">
        <w:tc>
          <w:tcPr>
            <w:tcW w:w="5813" w:type="dxa"/>
            <w:shd w:val="clear" w:color="auto" w:fill="D6E3BC" w:themeFill="accent3" w:themeFillTint="66"/>
          </w:tcPr>
          <w:p w:rsidR="00BB1636" w:rsidRPr="002D2E32" w:rsidRDefault="00BB1636" w:rsidP="00846CE0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D2E32">
              <w:rPr>
                <w:rFonts w:ascii="Times New Roman" w:hAnsi="Times New Roman"/>
                <w:sz w:val="26"/>
                <w:szCs w:val="26"/>
              </w:rPr>
              <w:t>Национальная экономика</w:t>
            </w:r>
          </w:p>
        </w:tc>
        <w:tc>
          <w:tcPr>
            <w:tcW w:w="1701" w:type="dxa"/>
          </w:tcPr>
          <w:p w:rsidR="00BB1636" w:rsidRPr="005F595D" w:rsidRDefault="00BB1636" w:rsidP="00846CE0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rPr>
                <w:rFonts w:eastAsia="Calibri"/>
              </w:rPr>
              <w:object w:dxaOrig="825" w:dyaOrig="735">
                <v:shape id="_x0000_i1027" type="#_x0000_t75" style="width:48pt;height:42.6pt" o:ole="">
                  <v:imagedata r:id="rId24" o:title=""/>
                </v:shape>
                <o:OLEObject Type="Embed" ProgID="PBrush" ShapeID="_x0000_i1027" DrawAspect="Content" ObjectID="_1682425051" r:id="rId25"/>
              </w:object>
            </w:r>
          </w:p>
        </w:tc>
        <w:tc>
          <w:tcPr>
            <w:tcW w:w="1417" w:type="dxa"/>
          </w:tcPr>
          <w:p w:rsidR="00BB1636" w:rsidRDefault="00BB1636" w:rsidP="00F35E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9,0</w:t>
            </w:r>
          </w:p>
        </w:tc>
        <w:tc>
          <w:tcPr>
            <w:tcW w:w="1418" w:type="dxa"/>
          </w:tcPr>
          <w:p w:rsidR="00BB1636" w:rsidRDefault="00BB1636" w:rsidP="00F35E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9,0</w:t>
            </w:r>
          </w:p>
        </w:tc>
      </w:tr>
      <w:tr w:rsidR="00BB1636" w:rsidRPr="005F595D" w:rsidTr="00F35EE0">
        <w:tc>
          <w:tcPr>
            <w:tcW w:w="5813" w:type="dxa"/>
            <w:shd w:val="clear" w:color="auto" w:fill="D6E3BC" w:themeFill="accent3" w:themeFillTint="66"/>
          </w:tcPr>
          <w:p w:rsidR="00BB1636" w:rsidRPr="002D2E32" w:rsidRDefault="00BB1636" w:rsidP="00846CE0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D2E32">
              <w:rPr>
                <w:rFonts w:ascii="Times New Roman" w:hAnsi="Times New Roman"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701" w:type="dxa"/>
          </w:tcPr>
          <w:p w:rsidR="00BB1636" w:rsidRPr="005F595D" w:rsidRDefault="00BB1636" w:rsidP="00846CE0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rPr>
                <w:rFonts w:eastAsia="Calibri"/>
              </w:rPr>
              <w:object w:dxaOrig="810" w:dyaOrig="750">
                <v:shape id="_x0000_i1028" type="#_x0000_t75" style="width:45pt;height:42pt" o:ole="">
                  <v:imagedata r:id="rId26" o:title=""/>
                </v:shape>
                <o:OLEObject Type="Embed" ProgID="PBrush" ShapeID="_x0000_i1028" DrawAspect="Content" ObjectID="_1682425052" r:id="rId27"/>
              </w:object>
            </w:r>
          </w:p>
        </w:tc>
        <w:tc>
          <w:tcPr>
            <w:tcW w:w="1417" w:type="dxa"/>
          </w:tcPr>
          <w:p w:rsidR="00BB1636" w:rsidRPr="005F595D" w:rsidRDefault="00BB1636" w:rsidP="00F35E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839,0</w:t>
            </w:r>
          </w:p>
        </w:tc>
        <w:tc>
          <w:tcPr>
            <w:tcW w:w="1418" w:type="dxa"/>
          </w:tcPr>
          <w:p w:rsidR="00BB1636" w:rsidRPr="005F595D" w:rsidRDefault="00BB1636" w:rsidP="00F35E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825,3</w:t>
            </w:r>
          </w:p>
        </w:tc>
      </w:tr>
      <w:tr w:rsidR="009F7D3E" w:rsidRPr="005F595D" w:rsidTr="00E231B5">
        <w:tc>
          <w:tcPr>
            <w:tcW w:w="5813" w:type="dxa"/>
            <w:shd w:val="clear" w:color="auto" w:fill="D6E3BC" w:themeFill="accent3" w:themeFillTint="66"/>
          </w:tcPr>
          <w:p w:rsidR="009F7D3E" w:rsidRPr="002D2E32" w:rsidRDefault="009F7D3E" w:rsidP="00846CE0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D2E32">
              <w:rPr>
                <w:rFonts w:ascii="Times New Roman" w:hAnsi="Times New Roman"/>
                <w:sz w:val="26"/>
                <w:szCs w:val="26"/>
              </w:rPr>
              <w:t>Культура, кинематография</w:t>
            </w:r>
          </w:p>
        </w:tc>
        <w:tc>
          <w:tcPr>
            <w:tcW w:w="1701" w:type="dxa"/>
          </w:tcPr>
          <w:p w:rsidR="009F7D3E" w:rsidRPr="005F595D" w:rsidRDefault="009F7D3E" w:rsidP="00846CE0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rPr>
                <w:rFonts w:eastAsia="Calibri"/>
              </w:rPr>
              <w:object w:dxaOrig="825" w:dyaOrig="735">
                <v:shape id="_x0000_i1029" type="#_x0000_t75" style="width:45.6pt;height:36.6pt" o:ole="">
                  <v:imagedata r:id="rId28" o:title=""/>
                </v:shape>
                <o:OLEObject Type="Embed" ProgID="PBrush" ShapeID="_x0000_i1029" DrawAspect="Content" ObjectID="_1682425053" r:id="rId29"/>
              </w:object>
            </w:r>
          </w:p>
        </w:tc>
        <w:tc>
          <w:tcPr>
            <w:tcW w:w="1417" w:type="dxa"/>
            <w:vAlign w:val="bottom"/>
          </w:tcPr>
          <w:p w:rsidR="009F7D3E" w:rsidRPr="00500815" w:rsidRDefault="00BB1636" w:rsidP="00846CE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14,</w:t>
            </w:r>
            <w:r w:rsidR="00641400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1418" w:type="dxa"/>
            <w:vAlign w:val="bottom"/>
          </w:tcPr>
          <w:p w:rsidR="009F7D3E" w:rsidRPr="00500815" w:rsidRDefault="00BB1636" w:rsidP="00846CE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14,</w:t>
            </w:r>
            <w:r w:rsidR="00641400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</w:tr>
      <w:tr w:rsidR="009F7D3E" w:rsidRPr="005F595D" w:rsidTr="00E231B5">
        <w:tc>
          <w:tcPr>
            <w:tcW w:w="5813" w:type="dxa"/>
            <w:shd w:val="clear" w:color="auto" w:fill="D6E3BC" w:themeFill="accent3" w:themeFillTint="66"/>
          </w:tcPr>
          <w:p w:rsidR="009F7D3E" w:rsidRPr="002D2E32" w:rsidRDefault="009F7D3E" w:rsidP="00846CE0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D2E32">
              <w:rPr>
                <w:rFonts w:ascii="Times New Roman" w:hAnsi="Times New Roman"/>
                <w:sz w:val="26"/>
                <w:szCs w:val="26"/>
              </w:rPr>
              <w:t>Социальная политика</w:t>
            </w:r>
          </w:p>
        </w:tc>
        <w:tc>
          <w:tcPr>
            <w:tcW w:w="1701" w:type="dxa"/>
          </w:tcPr>
          <w:p w:rsidR="009F7D3E" w:rsidRPr="005F595D" w:rsidRDefault="009F7D3E" w:rsidP="00846CE0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rPr>
                <w:rFonts w:eastAsia="Calibri"/>
              </w:rPr>
              <w:object w:dxaOrig="825" w:dyaOrig="735">
                <v:shape id="_x0000_i1030" type="#_x0000_t75" style="width:45pt;height:36.6pt" o:ole="">
                  <v:imagedata r:id="rId30" o:title=""/>
                </v:shape>
                <o:OLEObject Type="Embed" ProgID="PBrush" ShapeID="_x0000_i1030" DrawAspect="Content" ObjectID="_1682425054" r:id="rId31"/>
              </w:object>
            </w:r>
          </w:p>
        </w:tc>
        <w:tc>
          <w:tcPr>
            <w:tcW w:w="1417" w:type="dxa"/>
            <w:vAlign w:val="bottom"/>
          </w:tcPr>
          <w:p w:rsidR="009F7D3E" w:rsidRPr="00500815" w:rsidRDefault="00BB1636" w:rsidP="00846CE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136,5</w:t>
            </w:r>
          </w:p>
        </w:tc>
        <w:tc>
          <w:tcPr>
            <w:tcW w:w="1418" w:type="dxa"/>
            <w:vAlign w:val="bottom"/>
          </w:tcPr>
          <w:p w:rsidR="009F7D3E" w:rsidRPr="00500815" w:rsidRDefault="00BB1636" w:rsidP="00846CE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136,5</w:t>
            </w:r>
          </w:p>
        </w:tc>
      </w:tr>
      <w:tr w:rsidR="00BB1636" w:rsidRPr="005F595D" w:rsidTr="00C74B5F">
        <w:tc>
          <w:tcPr>
            <w:tcW w:w="5813" w:type="dxa"/>
            <w:shd w:val="clear" w:color="auto" w:fill="D6E3BC" w:themeFill="accent3" w:themeFillTint="66"/>
          </w:tcPr>
          <w:p w:rsidR="00BB1636" w:rsidRPr="002D2E32" w:rsidRDefault="00BB1636" w:rsidP="00846CE0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2D2E32"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t>ИТОГО расходов:</w:t>
            </w:r>
          </w:p>
        </w:tc>
        <w:tc>
          <w:tcPr>
            <w:tcW w:w="1701" w:type="dxa"/>
          </w:tcPr>
          <w:p w:rsidR="00BB1636" w:rsidRPr="005F595D" w:rsidRDefault="00BB1636" w:rsidP="00846CE0">
            <w:pPr>
              <w:spacing w:line="240" w:lineRule="auto"/>
              <w:jc w:val="right"/>
              <w:rPr>
                <w:b/>
                <w:sz w:val="26"/>
                <w:szCs w:val="26"/>
              </w:rPr>
            </w:pPr>
          </w:p>
        </w:tc>
        <w:tc>
          <w:tcPr>
            <w:tcW w:w="1417" w:type="dxa"/>
          </w:tcPr>
          <w:p w:rsidR="00BB1636" w:rsidRPr="005F595D" w:rsidRDefault="00BB1636" w:rsidP="00F35EE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3550,3</w:t>
            </w:r>
          </w:p>
        </w:tc>
        <w:tc>
          <w:tcPr>
            <w:tcW w:w="1418" w:type="dxa"/>
          </w:tcPr>
          <w:p w:rsidR="00BB1636" w:rsidRPr="005F595D" w:rsidRDefault="00BB1636" w:rsidP="00F35EE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3532,0</w:t>
            </w:r>
          </w:p>
        </w:tc>
      </w:tr>
    </w:tbl>
    <w:p w:rsidR="00984E18" w:rsidRDefault="003E6BAD" w:rsidP="00984E18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5720" cy="47625"/>
            <wp:effectExtent l="0" t="0" r="0" b="0"/>
            <wp:docPr id="14" name="Объект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  <w:r w:rsidR="00984E18" w:rsidRPr="00984E18">
        <w:rPr>
          <w:rFonts w:ascii="Times New Roman" w:hAnsi="Times New Roman"/>
          <w:b/>
          <w:sz w:val="32"/>
          <w:szCs w:val="32"/>
        </w:rPr>
        <w:t xml:space="preserve"> </w:t>
      </w:r>
    </w:p>
    <w:p w:rsidR="00984E18" w:rsidRDefault="00984E18" w:rsidP="00984E18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8E4CB5" w:rsidRDefault="008E4CB5" w:rsidP="008E4CB5">
      <w:pPr>
        <w:pStyle w:val="ConsPlusNonformat"/>
        <w:widowControl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Исполнение муниципальных программ бюджета</w:t>
      </w:r>
      <w:r w:rsidR="004C37DE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Знаменского</w:t>
      </w:r>
    </w:p>
    <w:p w:rsidR="008E4CB5" w:rsidRDefault="008E4CB5" w:rsidP="008E4CB5">
      <w:pPr>
        <w:pStyle w:val="ConsPlusNonformat"/>
        <w:widowControl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муниципального района  за 2020 год</w:t>
      </w:r>
    </w:p>
    <w:p w:rsidR="008E4CB5" w:rsidRDefault="008E4CB5" w:rsidP="008E4CB5">
      <w:pPr>
        <w:pStyle w:val="ConsPlusNonformat"/>
        <w:widowControl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(тыс. рублей)</w:t>
      </w:r>
    </w:p>
    <w:p w:rsidR="008E4CB5" w:rsidRDefault="008E4CB5" w:rsidP="008E4CB5">
      <w:pPr>
        <w:pStyle w:val="ConsPlusNonformat"/>
        <w:widowControl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E4CB5" w:rsidRDefault="008E4CB5" w:rsidP="008E4CB5">
      <w:pPr>
        <w:pStyle w:val="ConsPlusNonformat"/>
        <w:widowControl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1134"/>
        <w:gridCol w:w="1134"/>
        <w:gridCol w:w="2234"/>
      </w:tblGrid>
      <w:tr w:rsidR="00F868FE" w:rsidTr="00F868FE">
        <w:trPr>
          <w:trHeight w:val="1032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F868FE" w:rsidRDefault="00F868FE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Наименование муниципальных программ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F868FE" w:rsidRDefault="00F868FE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План 2020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F868FE" w:rsidRDefault="00F868F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Факт 2020 г.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F868FE" w:rsidRDefault="00F868F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% исполнения за 2020 год</w:t>
            </w:r>
          </w:p>
        </w:tc>
      </w:tr>
      <w:tr w:rsidR="00F868FE" w:rsidTr="00F868FE">
        <w:trPr>
          <w:trHeight w:val="369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F868FE" w:rsidRDefault="00F868FE">
            <w:pPr>
              <w:rPr>
                <w:rFonts w:ascii="Times New Roman" w:hAnsi="Times New Roman"/>
                <w:sz w:val="24"/>
                <w:szCs w:val="24"/>
              </w:rPr>
            </w:pPr>
            <w:r w:rsidRPr="008E4CB5">
              <w:rPr>
                <w:rFonts w:ascii="Times New Roman" w:hAnsi="Times New Roman"/>
                <w:sz w:val="24"/>
                <w:szCs w:val="24"/>
              </w:rPr>
              <w:t xml:space="preserve">Муниципальная программа "Обеспечение первичных мер пожарной безопасности в Знаменском муниципальном образовании </w:t>
            </w:r>
            <w:proofErr w:type="spellStart"/>
            <w:r w:rsidRPr="008E4CB5">
              <w:rPr>
                <w:rFonts w:ascii="Times New Roman" w:hAnsi="Times New Roman"/>
                <w:sz w:val="24"/>
                <w:szCs w:val="24"/>
              </w:rPr>
              <w:t>Ивантеевского</w:t>
            </w:r>
            <w:proofErr w:type="spellEnd"/>
            <w:r w:rsidRPr="008E4CB5">
              <w:rPr>
                <w:rFonts w:ascii="Times New Roman" w:hAnsi="Times New Roman"/>
                <w:sz w:val="24"/>
                <w:szCs w:val="24"/>
              </w:rPr>
              <w:t xml:space="preserve"> муниципального района Саратовской области"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F868FE" w:rsidRDefault="00F868F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F868FE" w:rsidRDefault="00F868F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17,5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F868FE" w:rsidRDefault="00F868F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F868FE" w:rsidTr="00F868FE">
        <w:trPr>
          <w:trHeight w:val="369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F868FE" w:rsidRDefault="00F868F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4CB5">
              <w:rPr>
                <w:rFonts w:ascii="Times New Roman" w:hAnsi="Times New Roman"/>
                <w:sz w:val="24"/>
                <w:szCs w:val="24"/>
              </w:rPr>
              <w:t xml:space="preserve">Муниципальная программа «Развитие и осуществление культурного </w:t>
            </w:r>
            <w:proofErr w:type="gramStart"/>
            <w:r w:rsidRPr="008E4CB5">
              <w:rPr>
                <w:rFonts w:ascii="Times New Roman" w:hAnsi="Times New Roman"/>
                <w:sz w:val="24"/>
                <w:szCs w:val="24"/>
              </w:rPr>
              <w:t>досуга</w:t>
            </w:r>
            <w:proofErr w:type="gramEnd"/>
            <w:r w:rsidRPr="008E4CB5">
              <w:rPr>
                <w:rFonts w:ascii="Times New Roman" w:hAnsi="Times New Roman"/>
                <w:sz w:val="24"/>
                <w:szCs w:val="24"/>
              </w:rPr>
              <w:t xml:space="preserve"> и обеспечение жителей Знаменского МО </w:t>
            </w:r>
            <w:proofErr w:type="spellStart"/>
            <w:r w:rsidRPr="008E4CB5">
              <w:rPr>
                <w:rFonts w:ascii="Times New Roman" w:hAnsi="Times New Roman"/>
                <w:sz w:val="24"/>
                <w:szCs w:val="24"/>
              </w:rPr>
              <w:t>Ивантеевского</w:t>
            </w:r>
            <w:proofErr w:type="spellEnd"/>
            <w:r w:rsidRPr="008E4CB5">
              <w:rPr>
                <w:rFonts w:ascii="Times New Roman" w:hAnsi="Times New Roman"/>
                <w:sz w:val="24"/>
                <w:szCs w:val="24"/>
              </w:rPr>
              <w:t xml:space="preserve"> муниципального района Саратовской области услугами организации культуры на 2018-2020 годы»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F868FE" w:rsidRDefault="00F868F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F868FE" w:rsidRDefault="00F868F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14,5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F868FE" w:rsidRDefault="00F868F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F868FE" w:rsidTr="00F868FE">
        <w:trPr>
          <w:trHeight w:val="369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F868FE" w:rsidRDefault="00F868FE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F868FE" w:rsidRDefault="00F868FE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F868FE" w:rsidRDefault="00F868F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31,9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F868FE" w:rsidRDefault="00F868F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</w:p>
        </w:tc>
      </w:tr>
    </w:tbl>
    <w:p w:rsidR="008E4CB5" w:rsidRDefault="008E4CB5" w:rsidP="008E4CB5">
      <w:pPr>
        <w:spacing w:line="240" w:lineRule="auto"/>
        <w:jc w:val="center"/>
        <w:rPr>
          <w:rFonts w:ascii="Times New Roman" w:hAnsi="Times New Roman" w:cs="Calibri"/>
          <w:b/>
          <w:sz w:val="32"/>
          <w:szCs w:val="32"/>
        </w:rPr>
      </w:pPr>
    </w:p>
    <w:p w:rsidR="008E4CB5" w:rsidRDefault="008E4CB5" w:rsidP="00984E18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84E18" w:rsidRPr="00FD2966" w:rsidRDefault="00984E18" w:rsidP="00984E18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FD2966">
        <w:rPr>
          <w:rFonts w:ascii="Times New Roman" w:hAnsi="Times New Roman"/>
          <w:b/>
          <w:sz w:val="32"/>
          <w:szCs w:val="32"/>
        </w:rPr>
        <w:t>Муниципальный долг</w:t>
      </w:r>
      <w:r>
        <w:rPr>
          <w:rFonts w:ascii="Times New Roman" w:hAnsi="Times New Roman"/>
          <w:b/>
          <w:sz w:val="32"/>
          <w:szCs w:val="32"/>
        </w:rPr>
        <w:t xml:space="preserve"> в</w:t>
      </w:r>
      <w:r w:rsidRPr="00FD2966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Знаменском</w:t>
      </w:r>
      <w:r w:rsidRPr="00FD2966">
        <w:rPr>
          <w:rFonts w:ascii="Times New Roman" w:hAnsi="Times New Roman"/>
          <w:b/>
          <w:sz w:val="32"/>
          <w:szCs w:val="32"/>
        </w:rPr>
        <w:t xml:space="preserve"> муниципально</w:t>
      </w:r>
      <w:r>
        <w:rPr>
          <w:rFonts w:ascii="Times New Roman" w:hAnsi="Times New Roman"/>
          <w:b/>
          <w:sz w:val="32"/>
          <w:szCs w:val="32"/>
        </w:rPr>
        <w:t>м</w:t>
      </w:r>
      <w:r w:rsidRPr="00FD2966">
        <w:rPr>
          <w:rFonts w:ascii="Times New Roman" w:hAnsi="Times New Roman"/>
          <w:b/>
          <w:sz w:val="32"/>
          <w:szCs w:val="32"/>
        </w:rPr>
        <w:t xml:space="preserve"> образовани</w:t>
      </w:r>
      <w:r>
        <w:rPr>
          <w:rFonts w:ascii="Times New Roman" w:hAnsi="Times New Roman"/>
          <w:b/>
          <w:sz w:val="32"/>
          <w:szCs w:val="32"/>
        </w:rPr>
        <w:t xml:space="preserve">и </w:t>
      </w:r>
      <w:r w:rsidRPr="00FD2966">
        <w:rPr>
          <w:rFonts w:ascii="Times New Roman" w:hAnsi="Times New Roman"/>
          <w:b/>
          <w:sz w:val="32"/>
          <w:szCs w:val="32"/>
        </w:rPr>
        <w:t>по состоянию на 01.01.2021г.</w:t>
      </w:r>
      <w:r>
        <w:rPr>
          <w:rFonts w:ascii="Times New Roman" w:hAnsi="Times New Roman"/>
          <w:b/>
          <w:sz w:val="32"/>
          <w:szCs w:val="32"/>
        </w:rPr>
        <w:t xml:space="preserve"> – отсутствует.</w:t>
      </w:r>
    </w:p>
    <w:p w:rsidR="00984E18" w:rsidRDefault="00984E18" w:rsidP="00935D69">
      <w:pPr>
        <w:pStyle w:val="a3"/>
        <w:spacing w:before="0" w:beforeAutospacing="0"/>
        <w:rPr>
          <w:sz w:val="28"/>
          <w:szCs w:val="28"/>
        </w:rPr>
      </w:pPr>
    </w:p>
    <w:p w:rsidR="00984E18" w:rsidRDefault="00984E18" w:rsidP="00935D69">
      <w:pPr>
        <w:pStyle w:val="a3"/>
        <w:spacing w:before="0" w:beforeAutospacing="0"/>
        <w:rPr>
          <w:sz w:val="28"/>
          <w:szCs w:val="28"/>
        </w:rPr>
      </w:pPr>
    </w:p>
    <w:p w:rsidR="00984E18" w:rsidRDefault="00984E18" w:rsidP="002166A2">
      <w:pPr>
        <w:pStyle w:val="a3"/>
        <w:spacing w:before="0" w:beforeAutospacing="0"/>
        <w:jc w:val="right"/>
        <w:rPr>
          <w:sz w:val="28"/>
          <w:szCs w:val="28"/>
        </w:rPr>
      </w:pPr>
      <w:r w:rsidRPr="00984E18">
        <w:rPr>
          <w:noProof/>
          <w:sz w:val="28"/>
          <w:szCs w:val="28"/>
        </w:rPr>
        <w:drawing>
          <wp:inline distT="0" distB="0" distL="0" distR="0">
            <wp:extent cx="4533265" cy="1409700"/>
            <wp:effectExtent l="19050" t="0" r="635" b="0"/>
            <wp:docPr id="1" name="Рисунок 14" descr="https://apn-nn.com/upload/iblock/0b3/0b3df142e9dac907ddbf77d78f2b16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pn-nn.com/upload/iblock/0b3/0b3df142e9dac907ddbf77d78f2b16b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26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E18" w:rsidRDefault="00984E18" w:rsidP="00935D69">
      <w:pPr>
        <w:pStyle w:val="a3"/>
        <w:spacing w:before="0" w:beforeAutospacing="0"/>
        <w:rPr>
          <w:sz w:val="28"/>
          <w:szCs w:val="28"/>
        </w:rPr>
      </w:pPr>
    </w:p>
    <w:p w:rsidR="001A2705" w:rsidRDefault="001A2705" w:rsidP="00935D69">
      <w:pPr>
        <w:pStyle w:val="a3"/>
        <w:spacing w:before="0" w:beforeAutospacing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bookmarkStart w:id="0" w:name="_GoBack"/>
      <w:bookmarkEnd w:id="0"/>
    </w:p>
    <w:p w:rsidR="001A2705" w:rsidRDefault="001A2705" w:rsidP="00935D69">
      <w:pPr>
        <w:pStyle w:val="a3"/>
        <w:spacing w:before="0" w:before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</w:t>
      </w:r>
    </w:p>
    <w:p w:rsidR="00984E18" w:rsidRDefault="00984E18" w:rsidP="00935D69">
      <w:pPr>
        <w:pStyle w:val="a3"/>
        <w:spacing w:before="0" w:beforeAutospacing="0"/>
        <w:rPr>
          <w:sz w:val="28"/>
          <w:szCs w:val="28"/>
        </w:rPr>
      </w:pPr>
    </w:p>
    <w:p w:rsidR="0015702F" w:rsidRPr="00984E18" w:rsidRDefault="0015702F" w:rsidP="00935D69">
      <w:pPr>
        <w:pStyle w:val="a3"/>
        <w:spacing w:before="0" w:beforeAutospacing="0"/>
        <w:rPr>
          <w:b/>
          <w:sz w:val="28"/>
          <w:szCs w:val="28"/>
        </w:rPr>
      </w:pPr>
      <w:r w:rsidRPr="00984E18">
        <w:rPr>
          <w:b/>
          <w:sz w:val="28"/>
          <w:szCs w:val="28"/>
        </w:rPr>
        <w:t xml:space="preserve">Контактная </w:t>
      </w:r>
      <w:r w:rsidR="002166A2">
        <w:rPr>
          <w:b/>
          <w:sz w:val="28"/>
          <w:szCs w:val="28"/>
        </w:rPr>
        <w:t xml:space="preserve"> </w:t>
      </w:r>
      <w:r w:rsidRPr="00984E18">
        <w:rPr>
          <w:b/>
          <w:sz w:val="28"/>
          <w:szCs w:val="28"/>
        </w:rPr>
        <w:t>информация:</w:t>
      </w:r>
    </w:p>
    <w:p w:rsidR="0015702F" w:rsidRDefault="0015702F" w:rsidP="001570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Адрес:  Саратовская область, </w:t>
      </w:r>
      <w:proofErr w:type="spellStart"/>
      <w:r>
        <w:rPr>
          <w:rFonts w:ascii="Times New Roman" w:hAnsi="Times New Roman"/>
          <w:sz w:val="28"/>
          <w:szCs w:val="28"/>
        </w:rPr>
        <w:t>Ивантеевский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район,  пос. Знаменка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15702F" w:rsidRDefault="0015702F" w:rsidP="001570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</w:t>
      </w:r>
      <w:r w:rsidR="00F868FE">
        <w:rPr>
          <w:rFonts w:ascii="Times New Roman" w:hAnsi="Times New Roman"/>
          <w:sz w:val="28"/>
          <w:szCs w:val="28"/>
        </w:rPr>
        <w:t xml:space="preserve">      График работы с 8-00 до 17</w:t>
      </w:r>
      <w:r>
        <w:rPr>
          <w:rFonts w:ascii="Times New Roman" w:hAnsi="Times New Roman"/>
          <w:sz w:val="28"/>
          <w:szCs w:val="28"/>
        </w:rPr>
        <w:t>-12, перерыв с 12-00 до 13-00.</w:t>
      </w:r>
    </w:p>
    <w:p w:rsidR="0015702F" w:rsidRDefault="0015702F" w:rsidP="0015702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Телефоны  (8 84579 5-61-21) </w:t>
      </w:r>
    </w:p>
    <w:p w:rsidR="0015702F" w:rsidRDefault="0015702F" w:rsidP="0015702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Тел.5-61-21  </w:t>
      </w:r>
    </w:p>
    <w:p w:rsidR="0015702F" w:rsidRDefault="0015702F" w:rsidP="0015702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Глава Знаменского муниципального образования    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Уколова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И.Н.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</w:t>
      </w:r>
    </w:p>
    <w:p w:rsidR="00BB2796" w:rsidRPr="00935D69" w:rsidRDefault="0015702F" w:rsidP="00935D6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Электронная почта:   </w:t>
      </w:r>
      <w:r>
        <w:rPr>
          <w:rFonts w:ascii="Times New Roman" w:hAnsi="Times New Roman"/>
          <w:sz w:val="28"/>
          <w:szCs w:val="28"/>
          <w:u w:val="single"/>
        </w:rPr>
        <w:t>admznam@mail.ru</w:t>
      </w:r>
    </w:p>
    <w:sectPr w:rsidR="00BB2796" w:rsidRPr="00935D69" w:rsidSect="00472AF7">
      <w:pgSz w:w="11906" w:h="16838"/>
      <w:pgMar w:top="284" w:right="567" w:bottom="28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applyBreakingRules/>
    <w:compatSetting w:name="compatibilityMode" w:uri="http://schemas.microsoft.com/office/word" w:val="12"/>
  </w:compat>
  <w:rsids>
    <w:rsidRoot w:val="002D1B9C"/>
    <w:rsid w:val="00002243"/>
    <w:rsid w:val="000071B1"/>
    <w:rsid w:val="00016C88"/>
    <w:rsid w:val="0002642A"/>
    <w:rsid w:val="00027FCF"/>
    <w:rsid w:val="00032D1E"/>
    <w:rsid w:val="0004030A"/>
    <w:rsid w:val="00041D6F"/>
    <w:rsid w:val="00043EE4"/>
    <w:rsid w:val="00045E9A"/>
    <w:rsid w:val="000475CE"/>
    <w:rsid w:val="00053B6D"/>
    <w:rsid w:val="0005753C"/>
    <w:rsid w:val="00064624"/>
    <w:rsid w:val="0006546B"/>
    <w:rsid w:val="00067B06"/>
    <w:rsid w:val="000724BA"/>
    <w:rsid w:val="000750BE"/>
    <w:rsid w:val="00080D15"/>
    <w:rsid w:val="0008542E"/>
    <w:rsid w:val="00087513"/>
    <w:rsid w:val="000905ED"/>
    <w:rsid w:val="00090A6F"/>
    <w:rsid w:val="000A2414"/>
    <w:rsid w:val="000A4A44"/>
    <w:rsid w:val="000A4B63"/>
    <w:rsid w:val="000C6429"/>
    <w:rsid w:val="000C76D6"/>
    <w:rsid w:val="000D066F"/>
    <w:rsid w:val="000D573B"/>
    <w:rsid w:val="000D7714"/>
    <w:rsid w:val="000E2336"/>
    <w:rsid w:val="000E274B"/>
    <w:rsid w:val="000F0320"/>
    <w:rsid w:val="000F0B91"/>
    <w:rsid w:val="000F7237"/>
    <w:rsid w:val="00102A1E"/>
    <w:rsid w:val="00106AC0"/>
    <w:rsid w:val="001140A2"/>
    <w:rsid w:val="00125422"/>
    <w:rsid w:val="00136144"/>
    <w:rsid w:val="0014073A"/>
    <w:rsid w:val="00147190"/>
    <w:rsid w:val="0015445F"/>
    <w:rsid w:val="00155F33"/>
    <w:rsid w:val="0015702F"/>
    <w:rsid w:val="00160C14"/>
    <w:rsid w:val="00164458"/>
    <w:rsid w:val="00164831"/>
    <w:rsid w:val="00181E23"/>
    <w:rsid w:val="00195991"/>
    <w:rsid w:val="001A20F0"/>
    <w:rsid w:val="001A2705"/>
    <w:rsid w:val="001A3687"/>
    <w:rsid w:val="001A6146"/>
    <w:rsid w:val="001A7459"/>
    <w:rsid w:val="001B136D"/>
    <w:rsid w:val="001B40B0"/>
    <w:rsid w:val="001B540D"/>
    <w:rsid w:val="001C1DD2"/>
    <w:rsid w:val="001C650F"/>
    <w:rsid w:val="001C73F8"/>
    <w:rsid w:val="001D0443"/>
    <w:rsid w:val="001D425E"/>
    <w:rsid w:val="001E6635"/>
    <w:rsid w:val="001E7533"/>
    <w:rsid w:val="001F4508"/>
    <w:rsid w:val="001F4DA2"/>
    <w:rsid w:val="001F4F2D"/>
    <w:rsid w:val="001F7170"/>
    <w:rsid w:val="0020179E"/>
    <w:rsid w:val="0020276B"/>
    <w:rsid w:val="00212E16"/>
    <w:rsid w:val="002166A2"/>
    <w:rsid w:val="0022131C"/>
    <w:rsid w:val="002213EB"/>
    <w:rsid w:val="00223406"/>
    <w:rsid w:val="002266CF"/>
    <w:rsid w:val="00227951"/>
    <w:rsid w:val="002425A2"/>
    <w:rsid w:val="00247F67"/>
    <w:rsid w:val="0025550D"/>
    <w:rsid w:val="002571EB"/>
    <w:rsid w:val="002630CD"/>
    <w:rsid w:val="00264C6F"/>
    <w:rsid w:val="002654C1"/>
    <w:rsid w:val="00267FBA"/>
    <w:rsid w:val="00272F3E"/>
    <w:rsid w:val="002730FA"/>
    <w:rsid w:val="00281AF2"/>
    <w:rsid w:val="00281D06"/>
    <w:rsid w:val="002929A3"/>
    <w:rsid w:val="002935D0"/>
    <w:rsid w:val="0029398F"/>
    <w:rsid w:val="002940A9"/>
    <w:rsid w:val="002A372F"/>
    <w:rsid w:val="002A3AE4"/>
    <w:rsid w:val="002A53E7"/>
    <w:rsid w:val="002A7AB1"/>
    <w:rsid w:val="002B0D3D"/>
    <w:rsid w:val="002B310B"/>
    <w:rsid w:val="002C4177"/>
    <w:rsid w:val="002C49BE"/>
    <w:rsid w:val="002D1B9C"/>
    <w:rsid w:val="002D2BC5"/>
    <w:rsid w:val="002D2E32"/>
    <w:rsid w:val="002E017F"/>
    <w:rsid w:val="002E6FA8"/>
    <w:rsid w:val="002F6BDD"/>
    <w:rsid w:val="00310BDD"/>
    <w:rsid w:val="00314FA0"/>
    <w:rsid w:val="003173E1"/>
    <w:rsid w:val="00320169"/>
    <w:rsid w:val="00326665"/>
    <w:rsid w:val="0033114E"/>
    <w:rsid w:val="00335384"/>
    <w:rsid w:val="00341654"/>
    <w:rsid w:val="00360655"/>
    <w:rsid w:val="00366195"/>
    <w:rsid w:val="0036732B"/>
    <w:rsid w:val="00367454"/>
    <w:rsid w:val="00367880"/>
    <w:rsid w:val="00367CA5"/>
    <w:rsid w:val="0037414D"/>
    <w:rsid w:val="00374781"/>
    <w:rsid w:val="00385FA8"/>
    <w:rsid w:val="003917D5"/>
    <w:rsid w:val="00396331"/>
    <w:rsid w:val="003B7D2A"/>
    <w:rsid w:val="003C3C9A"/>
    <w:rsid w:val="003D192F"/>
    <w:rsid w:val="003D19DF"/>
    <w:rsid w:val="003E281B"/>
    <w:rsid w:val="003E6BAD"/>
    <w:rsid w:val="00400BF9"/>
    <w:rsid w:val="00417773"/>
    <w:rsid w:val="004253AF"/>
    <w:rsid w:val="004308B1"/>
    <w:rsid w:val="0043112D"/>
    <w:rsid w:val="00431793"/>
    <w:rsid w:val="00431E47"/>
    <w:rsid w:val="0044514F"/>
    <w:rsid w:val="004471D0"/>
    <w:rsid w:val="0045550C"/>
    <w:rsid w:val="00462E5A"/>
    <w:rsid w:val="00465C35"/>
    <w:rsid w:val="00471F67"/>
    <w:rsid w:val="00472AF7"/>
    <w:rsid w:val="00475130"/>
    <w:rsid w:val="004812E5"/>
    <w:rsid w:val="00497390"/>
    <w:rsid w:val="00497451"/>
    <w:rsid w:val="004B4B01"/>
    <w:rsid w:val="004B5BA4"/>
    <w:rsid w:val="004C37DE"/>
    <w:rsid w:val="004C42CA"/>
    <w:rsid w:val="004C4FA7"/>
    <w:rsid w:val="004C5F90"/>
    <w:rsid w:val="004D087F"/>
    <w:rsid w:val="004D31B2"/>
    <w:rsid w:val="004E00B8"/>
    <w:rsid w:val="004E4765"/>
    <w:rsid w:val="004E5912"/>
    <w:rsid w:val="004F03C1"/>
    <w:rsid w:val="004F1D1B"/>
    <w:rsid w:val="004F699B"/>
    <w:rsid w:val="00500815"/>
    <w:rsid w:val="00502326"/>
    <w:rsid w:val="005024BB"/>
    <w:rsid w:val="00504FFF"/>
    <w:rsid w:val="00515503"/>
    <w:rsid w:val="00523042"/>
    <w:rsid w:val="00526E8C"/>
    <w:rsid w:val="005356D5"/>
    <w:rsid w:val="005404F6"/>
    <w:rsid w:val="00541F11"/>
    <w:rsid w:val="00553D97"/>
    <w:rsid w:val="0055666C"/>
    <w:rsid w:val="0056078D"/>
    <w:rsid w:val="00562AE1"/>
    <w:rsid w:val="00575546"/>
    <w:rsid w:val="005930A5"/>
    <w:rsid w:val="005A4E53"/>
    <w:rsid w:val="005A63CD"/>
    <w:rsid w:val="005A7E2D"/>
    <w:rsid w:val="005C0946"/>
    <w:rsid w:val="005C5EE3"/>
    <w:rsid w:val="005E2494"/>
    <w:rsid w:val="005E572A"/>
    <w:rsid w:val="005F1AEA"/>
    <w:rsid w:val="005F282B"/>
    <w:rsid w:val="005F5F85"/>
    <w:rsid w:val="00603768"/>
    <w:rsid w:val="0060719E"/>
    <w:rsid w:val="006113CB"/>
    <w:rsid w:val="006155AB"/>
    <w:rsid w:val="00617635"/>
    <w:rsid w:val="006279DC"/>
    <w:rsid w:val="00630437"/>
    <w:rsid w:val="00632591"/>
    <w:rsid w:val="00634A88"/>
    <w:rsid w:val="00637F29"/>
    <w:rsid w:val="00641400"/>
    <w:rsid w:val="0064487C"/>
    <w:rsid w:val="0064498E"/>
    <w:rsid w:val="0064579B"/>
    <w:rsid w:val="00653B87"/>
    <w:rsid w:val="0065425F"/>
    <w:rsid w:val="006574F3"/>
    <w:rsid w:val="00665C55"/>
    <w:rsid w:val="00683A84"/>
    <w:rsid w:val="00690EC0"/>
    <w:rsid w:val="006976B3"/>
    <w:rsid w:val="00697E81"/>
    <w:rsid w:val="006B4F03"/>
    <w:rsid w:val="006C1212"/>
    <w:rsid w:val="006C3625"/>
    <w:rsid w:val="006C4B5C"/>
    <w:rsid w:val="006C4D4A"/>
    <w:rsid w:val="006E0D49"/>
    <w:rsid w:val="006E19FF"/>
    <w:rsid w:val="00700F08"/>
    <w:rsid w:val="007067F8"/>
    <w:rsid w:val="0070787B"/>
    <w:rsid w:val="00707C31"/>
    <w:rsid w:val="007116FF"/>
    <w:rsid w:val="007122BD"/>
    <w:rsid w:val="007130F6"/>
    <w:rsid w:val="0071727D"/>
    <w:rsid w:val="00723AA9"/>
    <w:rsid w:val="007247F0"/>
    <w:rsid w:val="00732DC4"/>
    <w:rsid w:val="00733372"/>
    <w:rsid w:val="00734ED7"/>
    <w:rsid w:val="00735EDC"/>
    <w:rsid w:val="007437C2"/>
    <w:rsid w:val="00754BE9"/>
    <w:rsid w:val="00771D69"/>
    <w:rsid w:val="007779AB"/>
    <w:rsid w:val="0078395D"/>
    <w:rsid w:val="0078513C"/>
    <w:rsid w:val="00786F2E"/>
    <w:rsid w:val="00790473"/>
    <w:rsid w:val="007A005C"/>
    <w:rsid w:val="007A5D9D"/>
    <w:rsid w:val="007B108F"/>
    <w:rsid w:val="007B6E33"/>
    <w:rsid w:val="007C09BF"/>
    <w:rsid w:val="007C0F90"/>
    <w:rsid w:val="007C2DC8"/>
    <w:rsid w:val="007C35F2"/>
    <w:rsid w:val="007C3617"/>
    <w:rsid w:val="007E090C"/>
    <w:rsid w:val="007E4BB4"/>
    <w:rsid w:val="007F19EA"/>
    <w:rsid w:val="007F2A32"/>
    <w:rsid w:val="00803925"/>
    <w:rsid w:val="008113D0"/>
    <w:rsid w:val="00812CC6"/>
    <w:rsid w:val="008243A9"/>
    <w:rsid w:val="008246C8"/>
    <w:rsid w:val="00831D99"/>
    <w:rsid w:val="00840687"/>
    <w:rsid w:val="00843735"/>
    <w:rsid w:val="00846CE0"/>
    <w:rsid w:val="008508A4"/>
    <w:rsid w:val="008518B7"/>
    <w:rsid w:val="0085209A"/>
    <w:rsid w:val="0086166C"/>
    <w:rsid w:val="00861B03"/>
    <w:rsid w:val="008677B3"/>
    <w:rsid w:val="0087276C"/>
    <w:rsid w:val="00875878"/>
    <w:rsid w:val="00877066"/>
    <w:rsid w:val="00881A12"/>
    <w:rsid w:val="00885D01"/>
    <w:rsid w:val="00894B4A"/>
    <w:rsid w:val="00895052"/>
    <w:rsid w:val="008A4D33"/>
    <w:rsid w:val="008B4868"/>
    <w:rsid w:val="008C04B0"/>
    <w:rsid w:val="008C0725"/>
    <w:rsid w:val="008C4757"/>
    <w:rsid w:val="008C65FD"/>
    <w:rsid w:val="008C66A7"/>
    <w:rsid w:val="008D37EA"/>
    <w:rsid w:val="008E4CB5"/>
    <w:rsid w:val="008F1A39"/>
    <w:rsid w:val="008F474C"/>
    <w:rsid w:val="008F64A7"/>
    <w:rsid w:val="00903E51"/>
    <w:rsid w:val="00904027"/>
    <w:rsid w:val="00905631"/>
    <w:rsid w:val="00905976"/>
    <w:rsid w:val="0091727D"/>
    <w:rsid w:val="0092035C"/>
    <w:rsid w:val="00924F07"/>
    <w:rsid w:val="009255C0"/>
    <w:rsid w:val="0093325D"/>
    <w:rsid w:val="00935D69"/>
    <w:rsid w:val="009403A7"/>
    <w:rsid w:val="009444B2"/>
    <w:rsid w:val="00956E7A"/>
    <w:rsid w:val="009573DD"/>
    <w:rsid w:val="00961023"/>
    <w:rsid w:val="00966F04"/>
    <w:rsid w:val="00971C98"/>
    <w:rsid w:val="0098218A"/>
    <w:rsid w:val="009847D4"/>
    <w:rsid w:val="00984E18"/>
    <w:rsid w:val="00985FC8"/>
    <w:rsid w:val="0098616A"/>
    <w:rsid w:val="009869FD"/>
    <w:rsid w:val="00990B59"/>
    <w:rsid w:val="0099191D"/>
    <w:rsid w:val="009934A6"/>
    <w:rsid w:val="009A533F"/>
    <w:rsid w:val="009A5D71"/>
    <w:rsid w:val="009C31A4"/>
    <w:rsid w:val="009C5631"/>
    <w:rsid w:val="009F7D3E"/>
    <w:rsid w:val="00A00B5F"/>
    <w:rsid w:val="00A02773"/>
    <w:rsid w:val="00A03B9E"/>
    <w:rsid w:val="00A04469"/>
    <w:rsid w:val="00A05067"/>
    <w:rsid w:val="00A13F4E"/>
    <w:rsid w:val="00A24FEB"/>
    <w:rsid w:val="00A34AC8"/>
    <w:rsid w:val="00A36BB1"/>
    <w:rsid w:val="00A36DC6"/>
    <w:rsid w:val="00A441D2"/>
    <w:rsid w:val="00A474EB"/>
    <w:rsid w:val="00A52F2B"/>
    <w:rsid w:val="00A53980"/>
    <w:rsid w:val="00A563DB"/>
    <w:rsid w:val="00A611C9"/>
    <w:rsid w:val="00A65610"/>
    <w:rsid w:val="00A72886"/>
    <w:rsid w:val="00A7481A"/>
    <w:rsid w:val="00A83EC2"/>
    <w:rsid w:val="00A85610"/>
    <w:rsid w:val="00A90412"/>
    <w:rsid w:val="00A953E5"/>
    <w:rsid w:val="00AA2141"/>
    <w:rsid w:val="00AA524A"/>
    <w:rsid w:val="00AA6D58"/>
    <w:rsid w:val="00AC03B4"/>
    <w:rsid w:val="00AE0A0F"/>
    <w:rsid w:val="00AF27FD"/>
    <w:rsid w:val="00AF426D"/>
    <w:rsid w:val="00B11120"/>
    <w:rsid w:val="00B200AA"/>
    <w:rsid w:val="00B327CC"/>
    <w:rsid w:val="00B34B45"/>
    <w:rsid w:val="00B3511D"/>
    <w:rsid w:val="00B35CEB"/>
    <w:rsid w:val="00B411D1"/>
    <w:rsid w:val="00B42056"/>
    <w:rsid w:val="00B45FCB"/>
    <w:rsid w:val="00B47221"/>
    <w:rsid w:val="00B56A58"/>
    <w:rsid w:val="00B759DF"/>
    <w:rsid w:val="00B9483D"/>
    <w:rsid w:val="00B964C6"/>
    <w:rsid w:val="00BA4D27"/>
    <w:rsid w:val="00BB1507"/>
    <w:rsid w:val="00BB1636"/>
    <w:rsid w:val="00BB2796"/>
    <w:rsid w:val="00BC20DA"/>
    <w:rsid w:val="00BC260D"/>
    <w:rsid w:val="00BD6F6F"/>
    <w:rsid w:val="00BE6A45"/>
    <w:rsid w:val="00C03538"/>
    <w:rsid w:val="00C236B5"/>
    <w:rsid w:val="00C23C82"/>
    <w:rsid w:val="00C350DC"/>
    <w:rsid w:val="00C36AB6"/>
    <w:rsid w:val="00C3716B"/>
    <w:rsid w:val="00C37A1B"/>
    <w:rsid w:val="00C40013"/>
    <w:rsid w:val="00C40917"/>
    <w:rsid w:val="00C441B2"/>
    <w:rsid w:val="00C50C3D"/>
    <w:rsid w:val="00C51D2D"/>
    <w:rsid w:val="00C530BE"/>
    <w:rsid w:val="00C54FD0"/>
    <w:rsid w:val="00C601A0"/>
    <w:rsid w:val="00C61817"/>
    <w:rsid w:val="00C64E70"/>
    <w:rsid w:val="00C74B5F"/>
    <w:rsid w:val="00C90CAE"/>
    <w:rsid w:val="00C91E93"/>
    <w:rsid w:val="00CA3CA0"/>
    <w:rsid w:val="00CA681C"/>
    <w:rsid w:val="00CB074C"/>
    <w:rsid w:val="00CB2C9A"/>
    <w:rsid w:val="00CB7FD4"/>
    <w:rsid w:val="00CE193D"/>
    <w:rsid w:val="00CE5A12"/>
    <w:rsid w:val="00CF5B3C"/>
    <w:rsid w:val="00CF5F69"/>
    <w:rsid w:val="00CF6222"/>
    <w:rsid w:val="00D04029"/>
    <w:rsid w:val="00D111C4"/>
    <w:rsid w:val="00D12BD6"/>
    <w:rsid w:val="00D17693"/>
    <w:rsid w:val="00D2040C"/>
    <w:rsid w:val="00D31363"/>
    <w:rsid w:val="00D3246A"/>
    <w:rsid w:val="00D3744D"/>
    <w:rsid w:val="00D41DD9"/>
    <w:rsid w:val="00D42C03"/>
    <w:rsid w:val="00D531B0"/>
    <w:rsid w:val="00D55494"/>
    <w:rsid w:val="00D57D2D"/>
    <w:rsid w:val="00D70523"/>
    <w:rsid w:val="00D7300C"/>
    <w:rsid w:val="00D7543B"/>
    <w:rsid w:val="00D75BEB"/>
    <w:rsid w:val="00D7666D"/>
    <w:rsid w:val="00D82548"/>
    <w:rsid w:val="00D91553"/>
    <w:rsid w:val="00D916AB"/>
    <w:rsid w:val="00DA0CBF"/>
    <w:rsid w:val="00DC0BAA"/>
    <w:rsid w:val="00DC3A5A"/>
    <w:rsid w:val="00DC44FE"/>
    <w:rsid w:val="00DD4D86"/>
    <w:rsid w:val="00DE3307"/>
    <w:rsid w:val="00DE6161"/>
    <w:rsid w:val="00DF257C"/>
    <w:rsid w:val="00E01243"/>
    <w:rsid w:val="00E023AB"/>
    <w:rsid w:val="00E024AD"/>
    <w:rsid w:val="00E151DF"/>
    <w:rsid w:val="00E20C89"/>
    <w:rsid w:val="00E22554"/>
    <w:rsid w:val="00E231B5"/>
    <w:rsid w:val="00E2416B"/>
    <w:rsid w:val="00E307E9"/>
    <w:rsid w:val="00E56B70"/>
    <w:rsid w:val="00E572A7"/>
    <w:rsid w:val="00E57E8A"/>
    <w:rsid w:val="00E629DA"/>
    <w:rsid w:val="00E6513C"/>
    <w:rsid w:val="00E67958"/>
    <w:rsid w:val="00E77058"/>
    <w:rsid w:val="00E80131"/>
    <w:rsid w:val="00E83759"/>
    <w:rsid w:val="00E84D99"/>
    <w:rsid w:val="00E942B0"/>
    <w:rsid w:val="00EA04F5"/>
    <w:rsid w:val="00EA276E"/>
    <w:rsid w:val="00EB4FF2"/>
    <w:rsid w:val="00EE19F7"/>
    <w:rsid w:val="00F00D5C"/>
    <w:rsid w:val="00F0125F"/>
    <w:rsid w:val="00F02797"/>
    <w:rsid w:val="00F0395A"/>
    <w:rsid w:val="00F04D6C"/>
    <w:rsid w:val="00F10694"/>
    <w:rsid w:val="00F177DF"/>
    <w:rsid w:val="00F17BF7"/>
    <w:rsid w:val="00F2067E"/>
    <w:rsid w:val="00F21522"/>
    <w:rsid w:val="00F26559"/>
    <w:rsid w:val="00F32935"/>
    <w:rsid w:val="00F35984"/>
    <w:rsid w:val="00F35A9B"/>
    <w:rsid w:val="00F35EE0"/>
    <w:rsid w:val="00F36CAC"/>
    <w:rsid w:val="00F55E9B"/>
    <w:rsid w:val="00F62E4C"/>
    <w:rsid w:val="00F743B3"/>
    <w:rsid w:val="00F77643"/>
    <w:rsid w:val="00F868FE"/>
    <w:rsid w:val="00F92267"/>
    <w:rsid w:val="00F960D2"/>
    <w:rsid w:val="00F9760C"/>
    <w:rsid w:val="00F97920"/>
    <w:rsid w:val="00FA365D"/>
    <w:rsid w:val="00FA46EF"/>
    <w:rsid w:val="00FB1967"/>
    <w:rsid w:val="00FB708B"/>
    <w:rsid w:val="00FD42BE"/>
    <w:rsid w:val="00FD69D6"/>
    <w:rsid w:val="00FE2C0D"/>
    <w:rsid w:val="00FE7F56"/>
    <w:rsid w:val="00FF0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87">
      <o:colormenu v:ext="edit" fillcolor="none [66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DD2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BB150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Default">
    <w:name w:val="Default"/>
    <w:rsid w:val="000F723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30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08B1"/>
    <w:rPr>
      <w:rFonts w:ascii="Tahoma" w:hAnsi="Tahoma" w:cs="Tahoma"/>
      <w:sz w:val="16"/>
      <w:szCs w:val="16"/>
      <w:lang w:eastAsia="en-US"/>
    </w:rPr>
  </w:style>
  <w:style w:type="table" w:styleId="a6">
    <w:name w:val="Table Grid"/>
    <w:basedOn w:val="a1"/>
    <w:uiPriority w:val="99"/>
    <w:rsid w:val="0036732B"/>
    <w:rPr>
      <w:rFonts w:ascii="Calibri" w:eastAsia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92035C"/>
    <w:pPr>
      <w:ind w:left="720"/>
      <w:contextualSpacing/>
    </w:pPr>
    <w:rPr>
      <w:rFonts w:eastAsia="Calibri"/>
    </w:rPr>
  </w:style>
  <w:style w:type="table" w:styleId="-3">
    <w:name w:val="Light Shading Accent 3"/>
    <w:basedOn w:val="a1"/>
    <w:uiPriority w:val="60"/>
    <w:rsid w:val="00F2067E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1-4">
    <w:name w:val="Medium Shading 1 Accent 4"/>
    <w:basedOn w:val="a1"/>
    <w:uiPriority w:val="63"/>
    <w:rsid w:val="00F2067E"/>
    <w:rPr>
      <w:rFonts w:asciiTheme="minorHAnsi" w:eastAsiaTheme="minorEastAsia" w:hAnsiTheme="minorHAnsi" w:cstheme="minorBidi"/>
      <w:sz w:val="22"/>
      <w:szCs w:val="22"/>
      <w:lang w:val="en-US" w:eastAsia="en-US" w:bidi="en-US"/>
    </w:r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ConsPlusNonformat">
    <w:name w:val="ConsPlusNonformat"/>
    <w:rsid w:val="008E4CB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328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2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2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3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8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chart" Target="charts/chart3.xml"/><Relationship Id="rId26" Type="http://schemas.openxmlformats.org/officeDocument/2006/relationships/image" Target="media/image15.png"/><Relationship Id="rId3" Type="http://schemas.microsoft.com/office/2007/relationships/stylesWithEffects" Target="stylesWithEffects.xml"/><Relationship Id="rId21" Type="http://schemas.openxmlformats.org/officeDocument/2006/relationships/oleObject" Target="embeddings/oleObject1.bin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chart" Target="charts/chart1.xml"/><Relationship Id="rId17" Type="http://schemas.openxmlformats.org/officeDocument/2006/relationships/chart" Target="charts/chart2.xml"/><Relationship Id="rId25" Type="http://schemas.openxmlformats.org/officeDocument/2006/relationships/oleObject" Target="embeddings/oleObject2.bin"/><Relationship Id="rId33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2.png"/><Relationship Id="rId29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4.png"/><Relationship Id="rId32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https://cf.ppt-online.org/files/slide/l/LV2SFUnKdMtik8x6jq4BwAuNCWIzGZ3DJ5mblO/slide-11.jpg" TargetMode="External"/><Relationship Id="rId28" Type="http://schemas.openxmlformats.org/officeDocument/2006/relationships/image" Target="media/image16.png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31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3.jpeg"/><Relationship Id="rId27" Type="http://schemas.openxmlformats.org/officeDocument/2006/relationships/oleObject" Target="embeddings/oleObject3.bin"/><Relationship Id="rId30" Type="http://schemas.openxmlformats.org/officeDocument/2006/relationships/image" Target="media/image17.png"/><Relationship Id="rId35" Type="http://schemas.openxmlformats.org/officeDocument/2006/relationships/theme" Target="theme/theme1.xml"/><Relationship Id="rId8" Type="http://schemas.openxmlformats.org/officeDocument/2006/relationships/image" Target="media/image3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2937217203677898E-2"/>
          <c:y val="0.11869391326084264"/>
          <c:w val="0.51792758781864556"/>
          <c:h val="0.7626122022103566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2020г</c:v>
                </c:pt>
              </c:strCache>
            </c:strRef>
          </c:tx>
          <c:explosion val="25"/>
          <c:dPt>
            <c:idx val="4"/>
            <c:bubble3D val="0"/>
            <c:explosion val="28"/>
          </c:dPt>
          <c:dLbls>
            <c:dLbl>
              <c:idx val="0"/>
              <c:layout>
                <c:manualLayout>
                  <c:x val="-4.2513405149509832E-2"/>
                  <c:y val="-5.9909386326709183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14</a:t>
                    </a:r>
                    <a:r>
                      <a:rPr lang="en-US"/>
                      <a:t>,</a:t>
                    </a:r>
                    <a:r>
                      <a:rPr lang="ru-RU"/>
                      <a:t>3</a:t>
                    </a:r>
                    <a:r>
                      <a:rPr lang="en-US"/>
                      <a:t>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2283947635380092E-3"/>
                  <c:y val="-4.1626046744156955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32</a:t>
                    </a:r>
                    <a:r>
                      <a:rPr lang="en-US"/>
                      <a:t>,</a:t>
                    </a:r>
                    <a:r>
                      <a:rPr lang="ru-RU"/>
                      <a:t>3</a:t>
                    </a:r>
                    <a:r>
                      <a:rPr lang="en-US"/>
                      <a:t>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6945397162777986E-2"/>
                  <c:y val="2.4371953505811906E-5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3</a:t>
                    </a:r>
                    <a:r>
                      <a:rPr lang="en-US"/>
                      <a:t>,</a:t>
                    </a:r>
                    <a:r>
                      <a:rPr lang="ru-RU"/>
                      <a:t>7</a:t>
                    </a:r>
                    <a:r>
                      <a:rPr lang="en-US"/>
                      <a:t>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3.1833566816417899E-2"/>
                  <c:y val="-5.757217847769029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</a:t>
                    </a:r>
                    <a:r>
                      <a:rPr lang="ru-RU"/>
                      <a:t>1</a:t>
                    </a:r>
                    <a:r>
                      <a:rPr lang="en-US"/>
                      <a:t>,</a:t>
                    </a:r>
                    <a:r>
                      <a:rPr lang="ru-RU"/>
                      <a:t>2</a:t>
                    </a:r>
                    <a:r>
                      <a:rPr lang="en-US"/>
                      <a:t>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8.9650523136664811E-3"/>
                  <c:y val="-5.2598022948281767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18</a:t>
                    </a:r>
                    <a:r>
                      <a:rPr lang="en-US"/>
                      <a:t>,</a:t>
                    </a:r>
                    <a:r>
                      <a:rPr lang="ru-RU"/>
                      <a:t>3</a:t>
                    </a:r>
                    <a:r>
                      <a:rPr lang="en-US"/>
                      <a:t>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3.3898177111423219E-2"/>
                  <c:y val="9.9781377902475224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Лист1!$A$2:$A$6</c:f>
              <c:strCache>
                <c:ptCount val="5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Налог на имущество физических лиц</c:v>
                </c:pt>
                <c:pt idx="3">
                  <c:v>Земельный налог</c:v>
                </c:pt>
                <c:pt idx="4">
                  <c:v>Неналоговые доходы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0.14300000000000002</c:v>
                </c:pt>
                <c:pt idx="1">
                  <c:v>0.32300000000000006</c:v>
                </c:pt>
                <c:pt idx="2">
                  <c:v>3.7000000000000005E-2</c:v>
                </c:pt>
                <c:pt idx="3">
                  <c:v>0.31200000000000006</c:v>
                </c:pt>
                <c:pt idx="4">
                  <c:v>0.18300000000000002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3525311904505088"/>
          <c:y val="5.5955591757927317E-2"/>
          <c:w val="0.3403141361256618"/>
          <c:h val="0.8520902217900056"/>
        </c:manualLayout>
      </c:layout>
      <c:overlay val="0"/>
    </c:legend>
    <c:plotVisOnly val="1"/>
    <c:dispBlanksAs val="zero"/>
    <c:showDLblsOverMax val="0"/>
  </c:chart>
  <c:spPr>
    <a:solidFill>
      <a:schemeClr val="accent3">
        <a:lumMod val="20000"/>
        <a:lumOff val="80000"/>
      </a:schemeClr>
    </a:solidFill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5453302712161006E-2"/>
          <c:y val="4.1422160113944811E-2"/>
          <c:w val="0.59768445610965293"/>
          <c:h val="0.8246532835272726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invertIfNegative val="0"/>
          <c:cat>
            <c:strRef>
              <c:f>Лист1!$B$1:$C$1</c:f>
              <c:strCache>
                <c:ptCount val="2"/>
                <c:pt idx="0">
                  <c:v>План 2020</c:v>
                </c:pt>
                <c:pt idx="1">
                  <c:v>Факт 2020</c:v>
                </c:pt>
              </c:strCache>
            </c:strRef>
          </c:cat>
          <c:val>
            <c:numRef>
              <c:f>Лист1!$B$2:$C$2</c:f>
              <c:numCache>
                <c:formatCode>0.0</c:formatCode>
                <c:ptCount val="2"/>
                <c:pt idx="0">
                  <c:v>65</c:v>
                </c:pt>
                <c:pt idx="1">
                  <c:v>65.2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Национальная оборона</c:v>
                </c:pt>
              </c:strCache>
            </c:strRef>
          </c:tx>
          <c:invertIfNegative val="0"/>
          <c:cat>
            <c:strRef>
              <c:f>Лист1!$B$1:$C$1</c:f>
              <c:strCache>
                <c:ptCount val="2"/>
                <c:pt idx="0">
                  <c:v>План 2020</c:v>
                </c:pt>
                <c:pt idx="1">
                  <c:v>Факт 2020</c:v>
                </c:pt>
              </c:strCache>
            </c:strRef>
          </c:cat>
          <c:val>
            <c:numRef>
              <c:f>Лист1!$B$3:$C$3</c:f>
              <c:numCache>
                <c:formatCode>General</c:formatCode>
                <c:ptCount val="2"/>
                <c:pt idx="0">
                  <c:v>6.4</c:v>
                </c:pt>
                <c:pt idx="1">
                  <c:v>6.4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Национальная безопасность и правоохранительная деятельность</c:v>
                </c:pt>
              </c:strCache>
            </c:strRef>
          </c:tx>
          <c:invertIfNegative val="0"/>
          <c:cat>
            <c:strRef>
              <c:f>Лист1!$B$1:$C$1</c:f>
              <c:strCache>
                <c:ptCount val="2"/>
                <c:pt idx="0">
                  <c:v>План 2020</c:v>
                </c:pt>
                <c:pt idx="1">
                  <c:v>Факт 2020</c:v>
                </c:pt>
              </c:strCache>
            </c:strRef>
          </c:cat>
          <c:val>
            <c:numRef>
              <c:f>Лист1!$B$4:$C$4</c:f>
              <c:numCache>
                <c:formatCode>General</c:formatCode>
                <c:ptCount val="2"/>
                <c:pt idx="0">
                  <c:v>0.5</c:v>
                </c:pt>
                <c:pt idx="1">
                  <c:v>0.5</c:v>
                </c:pt>
              </c:numCache>
            </c:numRef>
          </c:val>
        </c:ser>
        <c:ser>
          <c:idx val="3"/>
          <c:order val="3"/>
          <c:tx>
            <c:strRef>
              <c:f>Лист1!$A$5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invertIfNegative val="0"/>
          <c:cat>
            <c:strRef>
              <c:f>Лист1!$B$1:$C$1</c:f>
              <c:strCache>
                <c:ptCount val="2"/>
                <c:pt idx="0">
                  <c:v>План 2020</c:v>
                </c:pt>
                <c:pt idx="1">
                  <c:v>Факт 2020</c:v>
                </c:pt>
              </c:strCache>
            </c:strRef>
          </c:cat>
          <c:val>
            <c:numRef>
              <c:f>Лист1!$B$5:$C$5</c:f>
              <c:numCache>
                <c:formatCode>General</c:formatCode>
                <c:ptCount val="2"/>
                <c:pt idx="0">
                  <c:v>0.2</c:v>
                </c:pt>
                <c:pt idx="1">
                  <c:v>0.2</c:v>
                </c:pt>
              </c:numCache>
            </c:numRef>
          </c:val>
        </c:ser>
        <c:ser>
          <c:idx val="4"/>
          <c:order val="4"/>
          <c:tx>
            <c:strRef>
              <c:f>Лист1!$A$6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invertIfNegative val="0"/>
          <c:cat>
            <c:strRef>
              <c:f>Лист1!$B$1:$C$1</c:f>
              <c:strCache>
                <c:ptCount val="2"/>
                <c:pt idx="0">
                  <c:v>План 2020</c:v>
                </c:pt>
                <c:pt idx="1">
                  <c:v>Факт 2020</c:v>
                </c:pt>
              </c:strCache>
            </c:strRef>
          </c:cat>
          <c:val>
            <c:numRef>
              <c:f>Лист1!$B$6:$C$6</c:f>
              <c:numCache>
                <c:formatCode>General</c:formatCode>
                <c:ptCount val="2"/>
                <c:pt idx="0" formatCode="0.0">
                  <c:v>23.6</c:v>
                </c:pt>
                <c:pt idx="1">
                  <c:v>23.4</c:v>
                </c:pt>
              </c:numCache>
            </c:numRef>
          </c:val>
        </c:ser>
        <c:ser>
          <c:idx val="5"/>
          <c:order val="5"/>
          <c:tx>
            <c:strRef>
              <c:f>Лист1!$A$7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invertIfNegative val="0"/>
          <c:cat>
            <c:strRef>
              <c:f>Лист1!$B$1:$C$1</c:f>
              <c:strCache>
                <c:ptCount val="2"/>
                <c:pt idx="0">
                  <c:v>План 2020</c:v>
                </c:pt>
                <c:pt idx="1">
                  <c:v>Факт 2020</c:v>
                </c:pt>
              </c:strCache>
            </c:strRef>
          </c:cat>
          <c:val>
            <c:numRef>
              <c:f>Лист1!$B$7:$C$7</c:f>
              <c:numCache>
                <c:formatCode>General</c:formatCode>
                <c:ptCount val="2"/>
                <c:pt idx="0">
                  <c:v>3.9</c:v>
                </c:pt>
                <c:pt idx="1">
                  <c:v>3.9</c:v>
                </c:pt>
              </c:numCache>
            </c:numRef>
          </c:val>
        </c:ser>
        <c:ser>
          <c:idx val="7"/>
          <c:order val="6"/>
          <c:tx>
            <c:v>культура,кинематография</c:v>
          </c:tx>
          <c:invertIfNegative val="0"/>
          <c:val>
            <c:numLit>
              <c:formatCode>General</c:formatCode>
              <c:ptCount val="1"/>
              <c:pt idx="0">
                <c:v>7</c:v>
              </c:pt>
            </c:numLit>
          </c:val>
        </c:ser>
        <c:ser>
          <c:idx val="6"/>
          <c:order val="7"/>
          <c:tx>
            <c:strRef>
              <c:f>Лист1!$A$8</c:f>
              <c:strCache>
                <c:ptCount val="1"/>
                <c:pt idx="0">
                  <c:v>Социальная политика</c:v>
                </c:pt>
              </c:strCache>
            </c:strRef>
          </c:tx>
          <c:invertIfNegative val="0"/>
          <c:cat>
            <c:strRef>
              <c:f>Лист1!$B$1:$C$1</c:f>
              <c:strCache>
                <c:ptCount val="2"/>
                <c:pt idx="0">
                  <c:v>План 2020</c:v>
                </c:pt>
                <c:pt idx="1">
                  <c:v>Факт 2020</c:v>
                </c:pt>
              </c:strCache>
            </c:strRef>
          </c:cat>
          <c:val>
            <c:numRef>
              <c:f>Лист1!$B$8:$C$8</c:f>
              <c:numCache>
                <c:formatCode>0.0</c:formatCode>
                <c:ptCount val="2"/>
                <c:pt idx="0">
                  <c:v>3.9</c:v>
                </c:pt>
                <c:pt idx="1">
                  <c:v>3.9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73095424"/>
        <c:axId val="158785536"/>
        <c:axId val="0"/>
      </c:bar3DChart>
      <c:catAx>
        <c:axId val="17309542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8785536"/>
        <c:crosses val="autoZero"/>
        <c:auto val="1"/>
        <c:lblAlgn val="ctr"/>
        <c:lblOffset val="100"/>
        <c:noMultiLvlLbl val="0"/>
      </c:catAx>
      <c:valAx>
        <c:axId val="158785536"/>
        <c:scaling>
          <c:orientation val="minMax"/>
        </c:scaling>
        <c:delete val="0"/>
        <c:axPos val="l"/>
        <c:majorGridlines/>
        <c:numFmt formatCode="0.0" sourceLinked="1"/>
        <c:majorTickMark val="out"/>
        <c:minorTickMark val="none"/>
        <c:tickLblPos val="nextTo"/>
        <c:crossAx val="173095424"/>
        <c:crosses val="autoZero"/>
        <c:crossBetween val="between"/>
      </c:valAx>
      <c:spPr>
        <a:solidFill>
          <a:schemeClr val="accent3">
            <a:lumMod val="20000"/>
            <a:lumOff val="80000"/>
          </a:schemeClr>
        </a:solidFill>
      </c:spPr>
    </c:plotArea>
    <c:legend>
      <c:legendPos val="r"/>
      <c:layout/>
      <c:overlay val="0"/>
    </c:legend>
    <c:plotVisOnly val="1"/>
    <c:dispBlanksAs val="gap"/>
    <c:showDLblsOverMax val="0"/>
  </c:chart>
  <c:spPr>
    <a:solidFill>
      <a:schemeClr val="accent3">
        <a:lumMod val="20000"/>
        <a:lumOff val="80000"/>
      </a:schemeClr>
    </a:solidFill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6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9.0472296742348482E-2"/>
          <c:y val="6.0070847787383218E-2"/>
          <c:w val="0.58247422680412353"/>
          <c:h val="0.79151943462898366"/>
        </c:manualLayout>
      </c:layout>
      <c:bar3DChart>
        <c:barDir val="col"/>
        <c:grouping val="clustered"/>
        <c:varyColors val="0"/>
        <c:ser>
          <c:idx val="3"/>
          <c:order val="0"/>
          <c:tx>
            <c:strRef>
              <c:f>Sheet1!$A$4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План 2020г</c:v>
                </c:pt>
                <c:pt idx="1">
                  <c:v>Факт 2020г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  <c:pt idx="0">
                  <c:v>1490.1399999999999</c:v>
                </c:pt>
                <c:pt idx="1">
                  <c:v>1487.1599999999999</c:v>
                </c:pt>
              </c:numCache>
            </c:numRef>
          </c:val>
        </c:ser>
        <c:ser>
          <c:idx val="5"/>
          <c:order val="1"/>
          <c:tx>
            <c:v>Национальная оборона</c:v>
          </c:tx>
          <c:invertIfNegative val="0"/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0"/>
          <c:order val="2"/>
          <c:tx>
            <c:strRef>
              <c:f>Sheet1!$A$2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План 2020г</c:v>
                </c:pt>
                <c:pt idx="1">
                  <c:v>Факт 2020г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541.97</c:v>
                </c:pt>
                <c:pt idx="1">
                  <c:v>1487.1599999999999</c:v>
                </c:pt>
              </c:numCache>
            </c:numRef>
          </c:val>
        </c:ser>
        <c:ser>
          <c:idx val="1"/>
          <c:order val="3"/>
          <c:tx>
            <c:strRef>
              <c:f>Sheet1!$A$3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План 2020г</c:v>
                </c:pt>
                <c:pt idx="1">
                  <c:v>Факт 2020г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  <c:pt idx="0">
                  <c:v>9.27</c:v>
                </c:pt>
                <c:pt idx="1">
                  <c:v>9.27</c:v>
                </c:pt>
              </c:numCache>
            </c:numRef>
          </c:val>
        </c:ser>
        <c:ser>
          <c:idx val="4"/>
          <c:order val="4"/>
          <c:tx>
            <c:strRef>
              <c:f>Sheet1!$A$5</c:f>
              <c:strCache>
                <c:ptCount val="1"/>
                <c:pt idx="0">
                  <c:v>Расходы местного бюджета всего</c:v>
                </c:pt>
              </c:strCache>
            </c:strRef>
          </c:tx>
          <c:spPr>
            <a:solidFill>
              <a:srgbClr val="660066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План 2020г</c:v>
                </c:pt>
                <c:pt idx="1">
                  <c:v>Факт 2020г</c:v>
                </c:pt>
              </c:strCache>
            </c:strRef>
          </c:cat>
          <c:val>
            <c:numRef>
              <c:f>Sheet1!$B$5:$C$5</c:f>
              <c:numCache>
                <c:formatCode>0.00</c:formatCode>
                <c:ptCount val="2"/>
                <c:pt idx="0" formatCode="General">
                  <c:v>2293.5100000000002</c:v>
                </c:pt>
                <c:pt idx="1">
                  <c:v>2281.6799999999998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58642176"/>
        <c:axId val="158789568"/>
        <c:axId val="0"/>
      </c:bar3DChart>
      <c:catAx>
        <c:axId val="1586421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endParaRPr lang="ru-RU"/>
          </a:p>
        </c:txPr>
        <c:crossAx val="15878956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58789568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58642176"/>
        <c:crosses val="autoZero"/>
        <c:crossBetween val="between"/>
      </c:valAx>
      <c:spPr>
        <a:noFill/>
        <a:ln w="25357">
          <a:noFill/>
        </a:ln>
      </c:spPr>
    </c:plotArea>
    <c:legend>
      <c:legendPos val="r"/>
      <c:layout>
        <c:manualLayout>
          <c:xMode val="edge"/>
          <c:yMode val="edge"/>
          <c:x val="0.69415807560137865"/>
          <c:y val="8.4805653710247744E-2"/>
          <c:w val="0.30584188249699212"/>
          <c:h val="0.89060073784483262"/>
        </c:manualLayout>
      </c:layout>
      <c:overlay val="0"/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77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27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040783034257763E-2"/>
          <c:y val="4.9450549450549483E-2"/>
          <c:w val="0.90864600326264278"/>
          <c:h val="0.76373626373626358"/>
        </c:manualLayout>
      </c:layout>
      <c:bar3DChart>
        <c:barDir val="col"/>
        <c:grouping val="clustered"/>
        <c:varyColors val="0"/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73094912"/>
        <c:axId val="158792448"/>
        <c:axId val="0"/>
      </c:bar3DChart>
      <c:catAx>
        <c:axId val="1730949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5879244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58792448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0.0%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73094912"/>
        <c:crosses val="autoZero"/>
        <c:crossBetween val="between"/>
      </c:valAx>
      <c:spPr>
        <a:noFill/>
        <a:ln w="25359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Times New Roman" pitchFamily="18" charset="0"/>
          <a:ea typeface="Arial Cyr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3CF5718-68D2-4B59-BAB8-23740CB7EE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12</Pages>
  <Words>819</Words>
  <Characters>6623</Characters>
  <Application>Microsoft Office Word</Application>
  <DocSecurity>0</DocSecurity>
  <Lines>55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жители Ивантеевского муниципального района</vt:lpstr>
    </vt:vector>
  </TitlesOfParts>
  <Company/>
  <LinksUpToDate>false</LinksUpToDate>
  <CharactersWithSpaces>7428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жители Ивантеевского муниципального района</dc:title>
  <dc:subject/>
  <dc:creator>пользователь</dc:creator>
  <cp:keywords/>
  <dc:description/>
  <cp:lastModifiedBy>fo10i</cp:lastModifiedBy>
  <cp:revision>23</cp:revision>
  <cp:lastPrinted>2013-12-26T07:17:00Z</cp:lastPrinted>
  <dcterms:created xsi:type="dcterms:W3CDTF">2021-03-10T11:14:00Z</dcterms:created>
  <dcterms:modified xsi:type="dcterms:W3CDTF">2021-05-13T11:31:00Z</dcterms:modified>
</cp:coreProperties>
</file>