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47" w:rsidRPr="000A63E1" w:rsidRDefault="00B07847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  <w:r w:rsidRPr="000A63E1">
        <w:rPr>
          <w:b/>
          <w:bCs/>
          <w:sz w:val="22"/>
          <w:szCs w:val="22"/>
        </w:rPr>
        <w:t>СОВЕТ  БАРТЕНЕВСКОГО</w:t>
      </w: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  <w:r w:rsidRPr="000A63E1">
        <w:rPr>
          <w:b/>
          <w:bCs/>
          <w:sz w:val="22"/>
          <w:szCs w:val="22"/>
        </w:rPr>
        <w:t>МУНИЦИПАЛЬНОГО ОБРАЗОВАНИЯ</w:t>
      </w: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  <w:r w:rsidRPr="000A63E1">
        <w:rPr>
          <w:b/>
          <w:bCs/>
          <w:sz w:val="22"/>
          <w:szCs w:val="22"/>
        </w:rPr>
        <w:t>ИВАНТЕЕВСКОГО РАЙОНА</w:t>
      </w: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  <w:r w:rsidRPr="000A63E1">
        <w:rPr>
          <w:b/>
          <w:bCs/>
          <w:sz w:val="22"/>
          <w:szCs w:val="22"/>
        </w:rPr>
        <w:t>САРАТОВСКОЙ ОБЛАСТИ</w:t>
      </w: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  <w:r w:rsidRPr="000A63E1">
        <w:rPr>
          <w:b/>
          <w:bCs/>
          <w:sz w:val="22"/>
          <w:szCs w:val="22"/>
        </w:rPr>
        <w:t>Сорок шестое заседание третьего созыва</w:t>
      </w:r>
    </w:p>
    <w:p w:rsidR="000A63E1" w:rsidRPr="000A63E1" w:rsidRDefault="000A63E1" w:rsidP="000A63E1">
      <w:pPr>
        <w:pStyle w:val="Oaenoaieoiaioa"/>
        <w:ind w:firstLine="0"/>
        <w:contextualSpacing/>
        <w:rPr>
          <w:b/>
          <w:bCs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jc w:val="center"/>
        <w:rPr>
          <w:b/>
          <w:bCs/>
          <w:sz w:val="22"/>
          <w:szCs w:val="22"/>
        </w:rPr>
      </w:pPr>
      <w:r w:rsidRPr="000A63E1">
        <w:rPr>
          <w:b/>
          <w:bCs/>
          <w:sz w:val="22"/>
          <w:szCs w:val="22"/>
        </w:rPr>
        <w:t>РЕШЕНИЕ № 29</w:t>
      </w:r>
    </w:p>
    <w:p w:rsidR="000A63E1" w:rsidRPr="000A63E1" w:rsidRDefault="000A63E1" w:rsidP="000A63E1">
      <w:pPr>
        <w:pStyle w:val="Oaenoaieoiaioa"/>
        <w:ind w:firstLine="0"/>
        <w:contextualSpacing/>
        <w:rPr>
          <w:sz w:val="22"/>
          <w:szCs w:val="22"/>
        </w:rPr>
      </w:pPr>
      <w:r w:rsidRPr="000A63E1">
        <w:rPr>
          <w:sz w:val="22"/>
          <w:szCs w:val="22"/>
        </w:rPr>
        <w:t xml:space="preserve">                                          </w:t>
      </w:r>
    </w:p>
    <w:p w:rsidR="000A63E1" w:rsidRPr="000A63E1" w:rsidRDefault="000A63E1" w:rsidP="000A63E1">
      <w:pPr>
        <w:pStyle w:val="Oaenoaieoiaioa"/>
        <w:ind w:firstLine="0"/>
        <w:contextualSpacing/>
        <w:jc w:val="left"/>
        <w:rPr>
          <w:sz w:val="22"/>
          <w:szCs w:val="22"/>
        </w:rPr>
      </w:pPr>
      <w:r w:rsidRPr="000A63E1">
        <w:rPr>
          <w:sz w:val="22"/>
          <w:szCs w:val="22"/>
        </w:rPr>
        <w:t xml:space="preserve">От  20декабря  2013 года                                                                                          </w:t>
      </w:r>
    </w:p>
    <w:p w:rsidR="000A63E1" w:rsidRPr="000A63E1" w:rsidRDefault="000A63E1" w:rsidP="000A63E1">
      <w:pPr>
        <w:pStyle w:val="a4"/>
        <w:spacing w:after="0"/>
        <w:contextualSpacing/>
        <w:rPr>
          <w:sz w:val="22"/>
          <w:szCs w:val="22"/>
        </w:rPr>
      </w:pPr>
      <w:r w:rsidRPr="000A63E1">
        <w:rPr>
          <w:sz w:val="22"/>
          <w:szCs w:val="22"/>
        </w:rPr>
        <w:t xml:space="preserve">О бюджете Бартеневского  муниципального образования на 2014 год 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 xml:space="preserve">Пункт 1. Основные характеристики бюджета муниципального образования  на 2014 год </w:t>
      </w:r>
    </w:p>
    <w:p w:rsidR="000A63E1" w:rsidRPr="000A63E1" w:rsidRDefault="000A63E1" w:rsidP="000A63E1">
      <w:pPr>
        <w:pStyle w:val="a3"/>
        <w:contextualSpacing/>
        <w:jc w:val="left"/>
        <w:rPr>
          <w:sz w:val="22"/>
          <w:szCs w:val="22"/>
        </w:rPr>
      </w:pPr>
      <w:r w:rsidRPr="000A63E1">
        <w:rPr>
          <w:sz w:val="22"/>
          <w:szCs w:val="22"/>
        </w:rPr>
        <w:t>Утвердить основные характеристики  бюджета муниципального образования  на 2014 год: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1) общий объем доходов бюджета муниципального  образования в сумме 3762,8 тыс. рублей;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2) общий объем расходов бюджета муниципального  образования в сумме 3486,7 тыс. рублей;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3)</w:t>
      </w:r>
      <w:proofErr w:type="spellStart"/>
      <w:r w:rsidRPr="000A63E1">
        <w:rPr>
          <w:rFonts w:ascii="Times New Roman" w:hAnsi="Times New Roman" w:cs="Times New Roman"/>
        </w:rPr>
        <w:t>профицит</w:t>
      </w:r>
      <w:proofErr w:type="spellEnd"/>
      <w:r w:rsidRPr="000A63E1">
        <w:rPr>
          <w:rFonts w:ascii="Times New Roman" w:hAnsi="Times New Roman" w:cs="Times New Roman"/>
        </w:rPr>
        <w:t xml:space="preserve"> бюджета муниципального  образования в сумме 276,1 тыс. рублей;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 xml:space="preserve">Пункт 2. Безвозмездные поступления в  бюджет  муниципального образования  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Утвердить безвозмездные поступления в бюджет муниципального образования на 2014 год согласно приложению 1 к настоящему Решению.</w:t>
      </w:r>
    </w:p>
    <w:p w:rsidR="000A63E1" w:rsidRPr="000A63E1" w:rsidRDefault="000A63E1" w:rsidP="000A63E1">
      <w:pPr>
        <w:tabs>
          <w:tab w:val="left" w:pos="53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>Пункт 3. Главные администраторы доходов  бюджета</w:t>
      </w:r>
      <w:r w:rsidRPr="000A63E1">
        <w:rPr>
          <w:rFonts w:ascii="Times New Roman" w:hAnsi="Times New Roman" w:cs="Times New Roman"/>
        </w:rPr>
        <w:t xml:space="preserve">  </w:t>
      </w:r>
      <w:r w:rsidRPr="000A63E1">
        <w:rPr>
          <w:rFonts w:ascii="Times New Roman" w:hAnsi="Times New Roman" w:cs="Times New Roman"/>
          <w:b/>
          <w:i/>
        </w:rPr>
        <w:t xml:space="preserve">муниципального образования   и главные администраторы </w:t>
      </w:r>
      <w:proofErr w:type="gramStart"/>
      <w:r w:rsidRPr="000A63E1">
        <w:rPr>
          <w:rFonts w:ascii="Times New Roman" w:hAnsi="Times New Roman" w:cs="Times New Roman"/>
          <w:b/>
          <w:i/>
        </w:rPr>
        <w:t>источников финансирования дефицита бюджета муниципального образования</w:t>
      </w:r>
      <w:proofErr w:type="gramEnd"/>
    </w:p>
    <w:p w:rsidR="000A63E1" w:rsidRPr="000A63E1" w:rsidRDefault="000A63E1" w:rsidP="000A63E1">
      <w:pPr>
        <w:pStyle w:val="ConsPlusNormal"/>
        <w:tabs>
          <w:tab w:val="left" w:pos="53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A63E1">
        <w:rPr>
          <w:rFonts w:ascii="Times New Roman" w:hAnsi="Times New Roman" w:cs="Times New Roman"/>
          <w:sz w:val="22"/>
          <w:szCs w:val="22"/>
        </w:rPr>
        <w:t xml:space="preserve">Утвердить на 2014 год: </w:t>
      </w:r>
    </w:p>
    <w:p w:rsidR="000A63E1" w:rsidRPr="000A63E1" w:rsidRDefault="000A63E1" w:rsidP="000A63E1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A63E1">
        <w:rPr>
          <w:rFonts w:ascii="Times New Roman" w:hAnsi="Times New Roman" w:cs="Times New Roman"/>
          <w:sz w:val="22"/>
          <w:szCs w:val="22"/>
        </w:rPr>
        <w:t xml:space="preserve">перечень главных администраторов доходов бюджета муниципального образования  согласно приложению 2 к настоящему  Решению; </w:t>
      </w:r>
    </w:p>
    <w:p w:rsidR="000A63E1" w:rsidRPr="000A63E1" w:rsidRDefault="000A63E1" w:rsidP="000A63E1">
      <w:pPr>
        <w:shd w:val="clear" w:color="auto" w:fill="FFFFFF"/>
        <w:tabs>
          <w:tab w:val="left" w:pos="204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0A63E1">
        <w:rPr>
          <w:rFonts w:ascii="Times New Roman" w:hAnsi="Times New Roman" w:cs="Times New Roman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A63E1">
        <w:rPr>
          <w:rFonts w:ascii="Times New Roman" w:hAnsi="Times New Roman" w:cs="Times New Roman"/>
        </w:rPr>
        <w:t xml:space="preserve">  согласно приложению 3 к настоящему Решению;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>Пункт 4. Особенности администрирования доходов бюджета муниципального образования</w:t>
      </w:r>
      <w:r w:rsidRPr="000A63E1">
        <w:rPr>
          <w:rFonts w:ascii="Times New Roman" w:hAnsi="Times New Roman" w:cs="Times New Roman"/>
        </w:rPr>
        <w:t xml:space="preserve">  </w:t>
      </w:r>
      <w:r w:rsidRPr="000A63E1">
        <w:rPr>
          <w:rFonts w:ascii="Times New Roman" w:hAnsi="Times New Roman" w:cs="Times New Roman"/>
          <w:b/>
          <w:i/>
        </w:rPr>
        <w:t xml:space="preserve">в 2014 году </w:t>
      </w:r>
    </w:p>
    <w:p w:rsidR="000A63E1" w:rsidRPr="000A63E1" w:rsidRDefault="000A63E1" w:rsidP="000A63E1">
      <w:pPr>
        <w:pStyle w:val="a3"/>
        <w:ind w:firstLine="0"/>
        <w:contextualSpacing/>
        <w:rPr>
          <w:sz w:val="22"/>
          <w:szCs w:val="22"/>
        </w:rPr>
      </w:pPr>
      <w:r w:rsidRPr="000A63E1">
        <w:rPr>
          <w:sz w:val="22"/>
          <w:szCs w:val="22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0A63E1" w:rsidRPr="000A63E1" w:rsidRDefault="000A63E1" w:rsidP="000A63E1">
      <w:pPr>
        <w:pStyle w:val="a3"/>
        <w:ind w:firstLine="0"/>
        <w:contextualSpacing/>
        <w:rPr>
          <w:sz w:val="22"/>
          <w:szCs w:val="22"/>
        </w:rPr>
      </w:pPr>
      <w:r w:rsidRPr="000A63E1">
        <w:rPr>
          <w:b/>
          <w:i/>
          <w:sz w:val="22"/>
          <w:szCs w:val="22"/>
        </w:rPr>
        <w:t xml:space="preserve">         </w:t>
      </w:r>
      <w:r w:rsidRPr="000A63E1">
        <w:rPr>
          <w:sz w:val="22"/>
          <w:szCs w:val="22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 xml:space="preserve">Пункт 5. Бюджетные ассигнования  бюджета   муниципального образования    на 2014год </w:t>
      </w:r>
    </w:p>
    <w:p w:rsidR="000A63E1" w:rsidRPr="000A63E1" w:rsidRDefault="000A63E1" w:rsidP="000A6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Утвердить на 2014 год: </w:t>
      </w:r>
    </w:p>
    <w:p w:rsidR="000A63E1" w:rsidRPr="000A63E1" w:rsidRDefault="000A63E1" w:rsidP="000A63E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Общий объем бюджетных ассигнований на исполнение публичных нормативных обязательств в сумме 45,0 тыс. руб.</w:t>
      </w:r>
    </w:p>
    <w:p w:rsidR="000A63E1" w:rsidRPr="000A63E1" w:rsidRDefault="000A63E1" w:rsidP="000A63E1">
      <w:pPr>
        <w:pStyle w:val="ConsPlusNormal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0A63E1">
        <w:rPr>
          <w:rFonts w:ascii="Times New Roman" w:hAnsi="Times New Roman" w:cs="Times New Roman"/>
          <w:sz w:val="22"/>
          <w:szCs w:val="22"/>
        </w:rPr>
        <w:t>объем бюджетных ассигнований муниципального дорожного фонда Бартеневского муниципального образования Ивантеевского муниципального района Саратовской области в сумме 1719,9 тыс. рублей;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ведомственную структуру расходов бюджета муниципального образования  согласно приложению  4 к настоящему Решению; 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распределение бюджетных ассигнований  по разделам, подразделам, целевым статьям, группам и подгруппам  </w:t>
      </w:r>
      <w:proofErr w:type="gramStart"/>
      <w:r w:rsidRPr="000A63E1">
        <w:rPr>
          <w:rFonts w:ascii="Times New Roman" w:hAnsi="Times New Roman" w:cs="Times New Roman"/>
        </w:rPr>
        <w:t>видов расходов классификации расходов   бюджета   муниципального образования</w:t>
      </w:r>
      <w:proofErr w:type="gramEnd"/>
      <w:r w:rsidRPr="000A63E1">
        <w:rPr>
          <w:rFonts w:ascii="Times New Roman" w:hAnsi="Times New Roman" w:cs="Times New Roman"/>
        </w:rPr>
        <w:t xml:space="preserve">    согласно приложению 5   к настоящему Решению; 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 xml:space="preserve">Пункт 6. Межбюджетные трансферты, предоставляемые из бюджета муниципального образования в бюджет муниципального района 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Утвердить иные межбюджетные трансферты бюджету муниципального района </w:t>
      </w:r>
      <w:proofErr w:type="gramStart"/>
      <w:r w:rsidRPr="000A63E1">
        <w:rPr>
          <w:rFonts w:ascii="Times New Roman" w:hAnsi="Times New Roman" w:cs="Times New Roman"/>
        </w:rPr>
        <w:t>из бюджета муниципального  образования  на осуществление  части полномочий по решению вопросов местного значения в соответствии с заключенными соглашениями</w:t>
      </w:r>
      <w:proofErr w:type="gramEnd"/>
      <w:r w:rsidRPr="000A63E1">
        <w:rPr>
          <w:rFonts w:ascii="Times New Roman" w:hAnsi="Times New Roman" w:cs="Times New Roman"/>
        </w:rPr>
        <w:t xml:space="preserve"> на 2014 год в сумме 242,7 тыс. руб.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 xml:space="preserve">Пункт 7. Нормативы распределения доходов бюджета муниципального образования </w:t>
      </w:r>
    </w:p>
    <w:p w:rsidR="000A63E1" w:rsidRPr="000A63E1" w:rsidRDefault="000A63E1" w:rsidP="000A63E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Утвердить на 2014 год: </w:t>
      </w:r>
    </w:p>
    <w:p w:rsidR="000A63E1" w:rsidRPr="000A63E1" w:rsidRDefault="000A63E1" w:rsidP="000A63E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нормативы  распределения доходов бюджета муниципального образования  согласно приложению 6 к настоящему решению. </w:t>
      </w:r>
    </w:p>
    <w:p w:rsidR="000A63E1" w:rsidRPr="000A63E1" w:rsidRDefault="000A63E1" w:rsidP="000A63E1">
      <w:pPr>
        <w:pStyle w:val="Oaenoaieoiaioa"/>
        <w:contextualSpacing/>
        <w:rPr>
          <w:b/>
          <w:i/>
          <w:sz w:val="22"/>
          <w:szCs w:val="22"/>
        </w:rPr>
      </w:pPr>
      <w:r w:rsidRPr="000A63E1">
        <w:rPr>
          <w:b/>
          <w:i/>
          <w:sz w:val="22"/>
          <w:szCs w:val="22"/>
        </w:rPr>
        <w:t>Пункт 8. Особенности установления отдельных расходных  обязательств района</w:t>
      </w:r>
    </w:p>
    <w:p w:rsidR="000A63E1" w:rsidRPr="000A63E1" w:rsidRDefault="000A63E1" w:rsidP="000A63E1">
      <w:pPr>
        <w:pStyle w:val="Oaenoaieoiaioa"/>
        <w:contextualSpacing/>
        <w:rPr>
          <w:b/>
          <w:i/>
          <w:sz w:val="22"/>
          <w:szCs w:val="22"/>
        </w:rPr>
      </w:pPr>
      <w:proofErr w:type="gramStart"/>
      <w:r w:rsidRPr="000A63E1">
        <w:rPr>
          <w:sz w:val="22"/>
          <w:szCs w:val="22"/>
        </w:rPr>
        <w:t xml:space="preserve">Суммы остатков средств находящихся на 1 января 2014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>Пункт 9.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Утвердить на 2014 год: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lastRenderedPageBreak/>
        <w:t>источники финансирования дефицита бюджета муниципального образования согласно приложению № 7 к настоящему Решению;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предельный объем муниципального долга муниципального образования   по состоянию на 2014 год в размере 1800,0 тыс. рублей.</w:t>
      </w:r>
    </w:p>
    <w:p w:rsidR="000A63E1" w:rsidRPr="000A63E1" w:rsidRDefault="000A63E1" w:rsidP="000A63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верхний предел муниципального долга муниципального образования   по состоянию на 1 января 2015 года в размере 0,0 тыс. рублей, в том числе верхний предел долга по муниципальным гарантиям в сумме 0,0 тыс. рублей.</w:t>
      </w: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  <w:r w:rsidRPr="000A63E1">
        <w:rPr>
          <w:rFonts w:ascii="Times New Roman" w:hAnsi="Times New Roman" w:cs="Times New Roman"/>
          <w:b/>
          <w:i/>
        </w:rPr>
        <w:t>Пункт 10.</w:t>
      </w:r>
    </w:p>
    <w:p w:rsidR="000A63E1" w:rsidRPr="000A63E1" w:rsidRDefault="000A63E1" w:rsidP="000A63E1">
      <w:pPr>
        <w:pStyle w:val="a3"/>
        <w:ind w:firstLine="0"/>
        <w:contextualSpacing/>
        <w:rPr>
          <w:sz w:val="22"/>
          <w:szCs w:val="22"/>
        </w:rPr>
      </w:pPr>
      <w:r w:rsidRPr="000A63E1">
        <w:rPr>
          <w:sz w:val="22"/>
          <w:szCs w:val="22"/>
        </w:rPr>
        <w:t>Настоящее Решение  вступает в силу с 1 января 2014 года.</w:t>
      </w:r>
    </w:p>
    <w:p w:rsidR="000A63E1" w:rsidRPr="000A63E1" w:rsidRDefault="000A63E1" w:rsidP="000A63E1">
      <w:pPr>
        <w:pStyle w:val="a3"/>
        <w:ind w:firstLine="0"/>
        <w:contextualSpacing/>
        <w:rPr>
          <w:sz w:val="22"/>
          <w:szCs w:val="22"/>
        </w:rPr>
      </w:pPr>
    </w:p>
    <w:p w:rsidR="000A63E1" w:rsidRPr="000A63E1" w:rsidRDefault="000A63E1" w:rsidP="000A63E1">
      <w:pPr>
        <w:pStyle w:val="Oaenoaieoiaioa"/>
        <w:contextualSpacing/>
        <w:rPr>
          <w:b/>
          <w:sz w:val="22"/>
          <w:szCs w:val="22"/>
        </w:rPr>
      </w:pPr>
      <w:r w:rsidRPr="000A63E1">
        <w:rPr>
          <w:b/>
          <w:sz w:val="22"/>
          <w:szCs w:val="22"/>
        </w:rPr>
        <w:t>Глава    Бартеневского</w:t>
      </w: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  <w:r w:rsidRPr="000A63E1">
        <w:rPr>
          <w:b/>
          <w:sz w:val="22"/>
          <w:szCs w:val="22"/>
        </w:rPr>
        <w:t xml:space="preserve">          муниципального  </w:t>
      </w: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  <w:r w:rsidRPr="000A63E1">
        <w:rPr>
          <w:sz w:val="22"/>
          <w:szCs w:val="22"/>
        </w:rPr>
        <w:t xml:space="preserve">          </w:t>
      </w:r>
      <w:r w:rsidRPr="000A63E1">
        <w:rPr>
          <w:b/>
          <w:sz w:val="22"/>
          <w:szCs w:val="22"/>
        </w:rPr>
        <w:t xml:space="preserve">образования                                                                        Г.В.Худякова       </w:t>
      </w: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0A63E1" w:rsidRPr="000A63E1">
        <w:rPr>
          <w:rFonts w:ascii="Times New Roman" w:hAnsi="Times New Roman" w:cs="Times New Roman"/>
        </w:rPr>
        <w:t xml:space="preserve">           </w:t>
      </w:r>
      <w:r w:rsidR="000A63E1" w:rsidRPr="000A63E1">
        <w:rPr>
          <w:rFonts w:ascii="Times New Roman" w:eastAsia="Times New Roman" w:hAnsi="Times New Roman" w:cs="Times New Roman"/>
        </w:rPr>
        <w:t>Приложение №1 к  решени</w:t>
      </w:r>
      <w:r w:rsidR="000A63E1" w:rsidRPr="000A63E1">
        <w:rPr>
          <w:rFonts w:ascii="Times New Roman" w:hAnsi="Times New Roman" w:cs="Times New Roman"/>
        </w:rPr>
        <w:t>ю</w:t>
      </w:r>
    </w:p>
    <w:p w:rsidR="000A63E1" w:rsidRPr="000A63E1" w:rsidRDefault="000A63E1" w:rsidP="000A63E1">
      <w:pPr>
        <w:tabs>
          <w:tab w:val="left" w:pos="5535"/>
          <w:tab w:val="left" w:pos="5775"/>
          <w:tab w:val="left" w:pos="6120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A63E1">
        <w:rPr>
          <w:rFonts w:ascii="Times New Roman" w:hAnsi="Times New Roman" w:cs="Times New Roman"/>
        </w:rPr>
        <w:tab/>
        <w:t xml:space="preserve">           № 29 от 20.12.2013г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0A63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Совета Бартеневского муниципального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0A63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Pr="000A63E1">
        <w:rPr>
          <w:rFonts w:ascii="Times New Roman" w:hAnsi="Times New Roman" w:cs="Times New Roman"/>
        </w:rPr>
        <w:t xml:space="preserve">   </w:t>
      </w:r>
      <w:r w:rsidRPr="000A63E1">
        <w:rPr>
          <w:rFonts w:ascii="Times New Roman" w:eastAsia="Times New Roman" w:hAnsi="Times New Roman" w:cs="Times New Roman"/>
        </w:rPr>
        <w:t xml:space="preserve">  образования  «О бюджете Бартеневского  </w:t>
      </w:r>
    </w:p>
    <w:p w:rsidR="000A63E1" w:rsidRPr="000A63E1" w:rsidRDefault="000A63E1" w:rsidP="000A63E1">
      <w:pPr>
        <w:spacing w:after="0" w:line="240" w:lineRule="auto"/>
        <w:ind w:left="5940" w:hanging="5220"/>
        <w:contextualSpacing/>
        <w:jc w:val="center"/>
        <w:rPr>
          <w:rFonts w:ascii="Times New Roman" w:eastAsia="Times New Roman" w:hAnsi="Times New Roman" w:cs="Times New Roman"/>
        </w:rPr>
      </w:pPr>
      <w:r w:rsidRPr="000A63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муниципального образования на 2014год»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A63E1">
        <w:rPr>
          <w:rFonts w:ascii="Times New Roman" w:eastAsia="Times New Roman" w:hAnsi="Times New Roman" w:cs="Times New Roman"/>
          <w:b/>
        </w:rPr>
        <w:t>Безвозмездные поступления в бюджет Бартеневского муниципального образования на 2014 год</w:t>
      </w:r>
    </w:p>
    <w:p w:rsidR="000A63E1" w:rsidRPr="000A63E1" w:rsidRDefault="000A63E1" w:rsidP="000A63E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A63E1" w:rsidRPr="000A63E1" w:rsidRDefault="000A63E1" w:rsidP="000A63E1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0A63E1">
        <w:rPr>
          <w:rFonts w:ascii="Times New Roman" w:eastAsia="Times New Roman" w:hAnsi="Times New Roman" w:cs="Times New Roman"/>
        </w:rPr>
        <w:t>тыс. руб.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8"/>
        <w:gridCol w:w="2623"/>
      </w:tblGrid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Код бюджетной классификации 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b/>
                <w:snapToGrid w:val="0"/>
              </w:rPr>
              <w:t>Наименование дохода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3E1">
              <w:rPr>
                <w:rFonts w:ascii="Times New Roman" w:eastAsia="Times New Roman" w:hAnsi="Times New Roman" w:cs="Times New Roman"/>
                <w:b/>
              </w:rPr>
              <w:t xml:space="preserve">Сумма 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2 02 00000 00 0000 000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2 02 01000 00 0000 151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2 02 01001 00 0000 151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2 02 01001 10 0000 151</w:t>
            </w: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0A63E1" w:rsidRPr="000A63E1" w:rsidTr="000A63E1">
        <w:trPr>
          <w:trHeight w:val="1524"/>
        </w:trPr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2 02 01001 10 0001 151</w:t>
            </w: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202 03 000 00 0000 151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202 03015 10 0000 151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</w:rPr>
            </w:pPr>
            <w:r w:rsidRPr="000A63E1">
              <w:rPr>
                <w:rFonts w:ascii="Times New Roman" w:eastAsia="Times New Roman" w:hAnsi="Times New Roman" w:cs="Times New Roman"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63E1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0A63E1" w:rsidRPr="000A63E1" w:rsidTr="000A63E1">
        <w:tc>
          <w:tcPr>
            <w:tcW w:w="319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A63E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75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3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3E1">
              <w:rPr>
                <w:rFonts w:ascii="Times New Roman" w:eastAsia="Times New Roman" w:hAnsi="Times New Roman" w:cs="Times New Roman"/>
                <w:b/>
              </w:rPr>
              <w:t>106,1</w:t>
            </w:r>
          </w:p>
        </w:tc>
      </w:tr>
    </w:tbl>
    <w:p w:rsidR="000A63E1" w:rsidRPr="000A63E1" w:rsidRDefault="000A63E1" w:rsidP="000A63E1">
      <w:pPr>
        <w:pStyle w:val="Oaenoaieoiaioa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  <w:r w:rsidRPr="000A63E1">
        <w:rPr>
          <w:b/>
          <w:sz w:val="22"/>
          <w:szCs w:val="22"/>
        </w:rPr>
        <w:t xml:space="preserve">               Глава    Бартеневского  </w:t>
      </w:r>
      <w:proofErr w:type="gramStart"/>
      <w:r w:rsidRPr="000A63E1">
        <w:rPr>
          <w:b/>
          <w:sz w:val="22"/>
          <w:szCs w:val="22"/>
        </w:rPr>
        <w:t>муниципального</w:t>
      </w:r>
      <w:proofErr w:type="gramEnd"/>
      <w:r w:rsidRPr="000A63E1">
        <w:rPr>
          <w:b/>
          <w:sz w:val="22"/>
          <w:szCs w:val="22"/>
        </w:rPr>
        <w:t xml:space="preserve">  </w:t>
      </w: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  <w:r w:rsidRPr="000A63E1">
        <w:rPr>
          <w:sz w:val="22"/>
          <w:szCs w:val="22"/>
        </w:rPr>
        <w:t xml:space="preserve">               </w:t>
      </w:r>
      <w:r w:rsidRPr="000A63E1">
        <w:rPr>
          <w:b/>
          <w:sz w:val="22"/>
          <w:szCs w:val="22"/>
        </w:rPr>
        <w:t xml:space="preserve">образования                                                                                                        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Г.В.Худякова    </w:t>
      </w:r>
    </w:p>
    <w:p w:rsidR="000A63E1" w:rsidRPr="000A63E1" w:rsidRDefault="000A63E1" w:rsidP="000A63E1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A63E1" w:rsidRPr="000A63E1" w:rsidRDefault="000A63E1" w:rsidP="000A63E1">
      <w:pPr>
        <w:pStyle w:val="Oaenoaieoiaioa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1E80" w:rsidRPr="000A63E1" w:rsidRDefault="00411E80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Приложение №2 к решению №29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от     20.12.2013г.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         «О бюджете Бартеневского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образования</w:t>
      </w:r>
    </w:p>
    <w:p w:rsidR="000A63E1" w:rsidRPr="000A63E1" w:rsidRDefault="000A63E1" w:rsidP="000A63E1">
      <w:pPr>
        <w:tabs>
          <w:tab w:val="left" w:pos="7335"/>
          <w:tab w:val="right" w:pos="10772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на 2014 год»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 xml:space="preserve">Перечень главных администраторов доходов бюджета Бартеневского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>муниципального образования на 2014 год</w:t>
      </w:r>
    </w:p>
    <w:p w:rsidR="000A63E1" w:rsidRPr="000A63E1" w:rsidRDefault="000A63E1" w:rsidP="000A63E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03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6095"/>
      </w:tblGrid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</w:tr>
      <w:tr w:rsidR="000A63E1" w:rsidRPr="000A63E1" w:rsidTr="000A63E1">
        <w:tc>
          <w:tcPr>
            <w:tcW w:w="10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b/>
              </w:rPr>
              <w:t>307  Администрация Бартеневского  муниципального образования Ивантеевского муниципального района Саратовской области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30710804020010000110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30711102033100000120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30711103050100000120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Проценты, полученные от предоставления бюджетных кредитов внутри страны за счет средств бюджетов поселений* 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30711105025100000120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30711105035100000120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учреждений)*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30711109045100000120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30711301995100000130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бюджетов поселений*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30711302065100000130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Доходы, поступающие  в порядке возмещения расходов, понесенных в связи с эксплуатацией имущества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30711302995100000130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30711402052100000410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30711402052100000440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30711402053100000410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30711402053100000440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0A63E1">
              <w:rPr>
                <w:rFonts w:ascii="Times New Roman" w:hAnsi="Times New Roman" w:cs="Times New Roman"/>
              </w:rPr>
              <w:lastRenderedPageBreak/>
              <w:t>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lastRenderedPageBreak/>
              <w:t>30711404050100000420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30711623051100000140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A63E1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A63E1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30711623052100000140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A63E1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A63E1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30711651040</w:t>
            </w:r>
            <w:r w:rsidRPr="000A63E1">
              <w:rPr>
                <w:rFonts w:ascii="Times New Roman" w:hAnsi="Times New Roman" w:cs="Times New Roman"/>
                <w:lang w:val="en-US"/>
              </w:rPr>
              <w:t>02</w:t>
            </w:r>
            <w:r w:rsidRPr="000A63E1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30711690050100000140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поселений*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30711701050100000180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30711705050100000180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63E1">
              <w:rPr>
                <w:rFonts w:ascii="Times New Roman" w:hAnsi="Times New Roman" w:cs="Times New Roman"/>
                <w:snapToGrid w:val="0"/>
              </w:rPr>
              <w:t>30720201001100001151</w:t>
            </w: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0A63E1"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 из регионального фонда финансовой поддержки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63E1">
              <w:rPr>
                <w:rFonts w:ascii="Times New Roman" w:hAnsi="Times New Roman" w:cs="Times New Roman"/>
                <w:snapToGrid w:val="0"/>
              </w:rPr>
              <w:t>30720201001100002151</w:t>
            </w: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0A63E1"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63E1">
              <w:rPr>
                <w:rFonts w:ascii="Times New Roman" w:hAnsi="Times New Roman" w:cs="Times New Roman"/>
              </w:rPr>
              <w:t>30720203015100000151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30720204999100000151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0A63E1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307207050</w:t>
            </w:r>
            <w:r w:rsidRPr="000A63E1">
              <w:rPr>
                <w:rFonts w:ascii="Times New Roman" w:hAnsi="Times New Roman" w:cs="Times New Roman"/>
                <w:lang w:val="en-US"/>
              </w:rPr>
              <w:t>3</w:t>
            </w:r>
            <w:r w:rsidRPr="000A63E1">
              <w:rPr>
                <w:rFonts w:ascii="Times New Roman" w:hAnsi="Times New Roman" w:cs="Times New Roman"/>
              </w:rPr>
              <w:t>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Прочие безвозмездные поступления бюджетов поселений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30721805010100000151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3E1" w:rsidRPr="000A63E1" w:rsidTr="000A63E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30721905000100000151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A63E1" w:rsidRPr="000A63E1" w:rsidRDefault="000A63E1" w:rsidP="000A63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A63E1" w:rsidRPr="000A63E1" w:rsidRDefault="000A63E1" w:rsidP="000A63E1">
      <w:pPr>
        <w:pStyle w:val="2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63E1" w:rsidRPr="000A63E1" w:rsidRDefault="000A63E1" w:rsidP="000A63E1">
      <w:pPr>
        <w:spacing w:after="0" w:line="240" w:lineRule="auto"/>
        <w:contextualSpacing/>
        <w:rPr>
          <w:rFonts w:ascii="Times New Roman" w:hAnsi="Times New Roman" w:cs="Times New Roman"/>
          <w:b/>
          <w:spacing w:val="-3"/>
        </w:rPr>
      </w:pPr>
      <w:r w:rsidRPr="000A63E1">
        <w:rPr>
          <w:rFonts w:ascii="Times New Roman" w:hAnsi="Times New Roman" w:cs="Times New Roman"/>
          <w:b/>
          <w:spacing w:val="-3"/>
        </w:rPr>
        <w:t xml:space="preserve">Глава Бартеневского муниципального образования </w:t>
      </w:r>
    </w:p>
    <w:p w:rsidR="000A63E1" w:rsidRPr="000A63E1" w:rsidRDefault="000A63E1" w:rsidP="000A63E1">
      <w:pPr>
        <w:spacing w:after="0" w:line="240" w:lineRule="auto"/>
        <w:contextualSpacing/>
        <w:rPr>
          <w:rFonts w:ascii="Times New Roman" w:hAnsi="Times New Roman" w:cs="Times New Roman"/>
          <w:b/>
          <w:spacing w:val="-3"/>
        </w:rPr>
      </w:pPr>
      <w:r w:rsidRPr="000A63E1">
        <w:rPr>
          <w:rFonts w:ascii="Times New Roman" w:hAnsi="Times New Roman" w:cs="Times New Roman"/>
          <w:b/>
          <w:spacing w:val="-3"/>
        </w:rPr>
        <w:t xml:space="preserve">Ивантеевского муниципального района </w:t>
      </w:r>
    </w:p>
    <w:p w:rsidR="000A63E1" w:rsidRPr="000A63E1" w:rsidRDefault="000A63E1" w:rsidP="000A63E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  <w:spacing w:val="-3"/>
        </w:rPr>
        <w:t xml:space="preserve">Саратовской области                                                                                              Г.В.Худякова                                                                                                                                                                                                                        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tabs>
          <w:tab w:val="left" w:pos="6855"/>
          <w:tab w:val="left" w:pos="6990"/>
          <w:tab w:val="right" w:pos="10491"/>
          <w:tab w:val="right" w:pos="10772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0A63E1">
        <w:rPr>
          <w:rFonts w:ascii="Times New Roman" w:hAnsi="Times New Roman" w:cs="Times New Roman"/>
        </w:rPr>
        <w:t xml:space="preserve"> Приложение №3 к  решению №29 </w:t>
      </w:r>
      <w:proofErr w:type="gramStart"/>
      <w:r w:rsidRPr="000A63E1">
        <w:rPr>
          <w:rFonts w:ascii="Times New Roman" w:hAnsi="Times New Roman" w:cs="Times New Roman"/>
        </w:rPr>
        <w:t>от</w:t>
      </w:r>
      <w:proofErr w:type="gramEnd"/>
      <w:r w:rsidRPr="000A63E1">
        <w:rPr>
          <w:rFonts w:ascii="Times New Roman" w:hAnsi="Times New Roman" w:cs="Times New Roman"/>
        </w:rPr>
        <w:t xml:space="preserve">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20.12.2013  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0A63E1">
        <w:rPr>
          <w:rFonts w:ascii="Times New Roman" w:hAnsi="Times New Roman" w:cs="Times New Roman"/>
        </w:rPr>
        <w:t>Совета Бартеневского  муниципального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образования  «О бюджете Бартеневского  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    муниципального образования на2014год»                                              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>Перечень главных администраторов источников финансирования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>дефицита бюджета Бартеневского  муниципального образования на 2014 год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468" w:type="dxa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240"/>
        <w:gridCol w:w="4500"/>
      </w:tblGrid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0A63E1">
              <w:rPr>
                <w:rFonts w:ascii="Times New Roman" w:hAnsi="Times New Roman" w:cs="Times New Roman"/>
                <w:b/>
              </w:rPr>
              <w:t>админи</w:t>
            </w:r>
            <w:proofErr w:type="spellEnd"/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63E1">
              <w:rPr>
                <w:rFonts w:ascii="Times New Roman" w:hAnsi="Times New Roman" w:cs="Times New Roman"/>
                <w:b/>
              </w:rPr>
              <w:t>стратора</w:t>
            </w:r>
            <w:proofErr w:type="spellEnd"/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A63E1" w:rsidRPr="000A63E1" w:rsidTr="008C0E8B">
        <w:tc>
          <w:tcPr>
            <w:tcW w:w="9468" w:type="dxa"/>
            <w:gridSpan w:val="3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307 Администрация  Бартеневского муниципального образования  Ивантеевского муниципального района Саратовской области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A63E1">
              <w:rPr>
                <w:rFonts w:ascii="Times New Roman" w:hAnsi="Times New Roman" w:cs="Times New Roman"/>
              </w:rPr>
              <w:t>00</w:t>
            </w:r>
            <w:proofErr w:type="spellEnd"/>
            <w:r w:rsidRPr="000A63E1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A63E1">
              <w:rPr>
                <w:rFonts w:ascii="Times New Roman" w:hAnsi="Times New Roman" w:cs="Times New Roman"/>
              </w:rPr>
              <w:t>00</w:t>
            </w:r>
            <w:proofErr w:type="spellEnd"/>
            <w:r w:rsidRPr="000A63E1">
              <w:rPr>
                <w:rFonts w:ascii="Times New Roman" w:hAnsi="Times New Roman" w:cs="Times New Roman"/>
              </w:rPr>
              <w:t xml:space="preserve"> 10 0000 810 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Получение кредитов от других бюджетов бюджетной системы  Российской Федерации бюджетом поселения в валюте Российской Федерации*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Погашение бюджетом поселения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01 06 05 01 10 0000 540 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pStyle w:val="3"/>
              <w:spacing w:after="0"/>
              <w:contextualSpacing/>
              <w:rPr>
                <w:b/>
                <w:snapToGrid w:val="0"/>
                <w:sz w:val="22"/>
                <w:szCs w:val="22"/>
              </w:rPr>
            </w:pPr>
            <w:r w:rsidRPr="000A63E1">
              <w:rPr>
                <w:b/>
                <w:sz w:val="22"/>
                <w:szCs w:val="22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01 06 05 01 10 0000 640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бюджета поселения в валюте Российской Федерации*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0A63E1">
              <w:rPr>
                <w:rFonts w:ascii="Times New Roman" w:hAnsi="Times New Roman" w:cs="Times New Roman"/>
              </w:rPr>
              <w:t>06</w:t>
            </w:r>
            <w:proofErr w:type="spellEnd"/>
            <w:r w:rsidRPr="000A63E1">
              <w:rPr>
                <w:rFonts w:ascii="Times New Roman" w:hAnsi="Times New Roman" w:cs="Times New Roman"/>
              </w:rPr>
              <w:t xml:space="preserve"> 00 10 0000 710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0A63E1">
              <w:rPr>
                <w:rFonts w:ascii="Times New Roman" w:hAnsi="Times New Roman" w:cs="Times New Roman"/>
              </w:rPr>
              <w:t>источников внутреннего финансирования дефицита бюджета поселения</w:t>
            </w:r>
            <w:proofErr w:type="gramEnd"/>
            <w:r w:rsidRPr="000A63E1">
              <w:rPr>
                <w:rFonts w:ascii="Times New Roman" w:hAnsi="Times New Roman" w:cs="Times New Roman"/>
              </w:rPr>
              <w:t>*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0A63E1">
              <w:rPr>
                <w:rFonts w:ascii="Times New Roman" w:hAnsi="Times New Roman" w:cs="Times New Roman"/>
              </w:rPr>
              <w:t>06</w:t>
            </w:r>
            <w:proofErr w:type="spellEnd"/>
            <w:r w:rsidRPr="000A63E1">
              <w:rPr>
                <w:rFonts w:ascii="Times New Roman" w:hAnsi="Times New Roman" w:cs="Times New Roman"/>
              </w:rPr>
              <w:t xml:space="preserve"> 00 10 0000 810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0A63E1">
              <w:rPr>
                <w:rFonts w:ascii="Times New Roman" w:hAnsi="Times New Roman" w:cs="Times New Roman"/>
              </w:rPr>
              <w:t>источников внутреннего финансирования дефицита бюджета поселения</w:t>
            </w:r>
            <w:proofErr w:type="gramEnd"/>
            <w:r w:rsidRPr="000A63E1">
              <w:rPr>
                <w:rFonts w:ascii="Times New Roman" w:hAnsi="Times New Roman" w:cs="Times New Roman"/>
              </w:rPr>
              <w:t>*</w:t>
            </w:r>
          </w:p>
        </w:tc>
      </w:tr>
      <w:tr w:rsidR="000A63E1" w:rsidRPr="000A63E1" w:rsidTr="008C0E8B">
        <w:trPr>
          <w:trHeight w:val="334"/>
        </w:trPr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pStyle w:val="3"/>
              <w:spacing w:after="0"/>
              <w:contextualSpacing/>
              <w:jc w:val="center"/>
              <w:rPr>
                <w:b/>
                <w:snapToGrid w:val="0"/>
                <w:sz w:val="22"/>
                <w:szCs w:val="22"/>
              </w:rPr>
            </w:pPr>
            <w:r w:rsidRPr="000A63E1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pStyle w:val="3"/>
              <w:spacing w:after="0"/>
              <w:contextualSpacing/>
              <w:rPr>
                <w:b/>
                <w:sz w:val="22"/>
                <w:szCs w:val="22"/>
              </w:rPr>
            </w:pPr>
            <w:r w:rsidRPr="000A63E1">
              <w:rPr>
                <w:b/>
                <w:sz w:val="22"/>
                <w:szCs w:val="22"/>
              </w:rPr>
              <w:t>Предоставление прочих бюджетных кредитов   бюджетами поселений</w:t>
            </w:r>
          </w:p>
        </w:tc>
      </w:tr>
      <w:tr w:rsidR="000A63E1" w:rsidRPr="000A63E1" w:rsidTr="008C0E8B">
        <w:tc>
          <w:tcPr>
            <w:tcW w:w="1728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240" w:type="dxa"/>
          </w:tcPr>
          <w:p w:rsidR="000A63E1" w:rsidRPr="000A63E1" w:rsidRDefault="000A63E1" w:rsidP="000A63E1">
            <w:pPr>
              <w:pStyle w:val="3"/>
              <w:spacing w:after="0"/>
              <w:contextualSpacing/>
              <w:jc w:val="center"/>
              <w:rPr>
                <w:b/>
                <w:snapToGrid w:val="0"/>
                <w:sz w:val="22"/>
                <w:szCs w:val="22"/>
              </w:rPr>
            </w:pPr>
            <w:r w:rsidRPr="000A63E1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4500" w:type="dxa"/>
          </w:tcPr>
          <w:p w:rsidR="000A63E1" w:rsidRPr="000A63E1" w:rsidRDefault="000A63E1" w:rsidP="000A63E1">
            <w:pPr>
              <w:pStyle w:val="3"/>
              <w:spacing w:after="0"/>
              <w:contextualSpacing/>
              <w:rPr>
                <w:b/>
                <w:snapToGrid w:val="0"/>
                <w:sz w:val="22"/>
                <w:szCs w:val="22"/>
              </w:rPr>
            </w:pPr>
            <w:r w:rsidRPr="000A63E1">
              <w:rPr>
                <w:b/>
                <w:sz w:val="22"/>
                <w:szCs w:val="22"/>
              </w:rPr>
              <w:t>Возврат прочих бюджетных кредитов (ссуд), предоставленных  бюджетами поселений внутри страны</w:t>
            </w:r>
          </w:p>
        </w:tc>
      </w:tr>
    </w:tbl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  <w:r w:rsidRPr="000A63E1">
        <w:rPr>
          <w:b/>
          <w:sz w:val="22"/>
          <w:szCs w:val="22"/>
        </w:rPr>
        <w:t xml:space="preserve">                  Глава    Бартеневского  </w:t>
      </w:r>
      <w:proofErr w:type="gramStart"/>
      <w:r w:rsidRPr="000A63E1">
        <w:rPr>
          <w:b/>
          <w:sz w:val="22"/>
          <w:szCs w:val="22"/>
        </w:rPr>
        <w:t>муниципального</w:t>
      </w:r>
      <w:proofErr w:type="gramEnd"/>
      <w:r w:rsidRPr="000A63E1">
        <w:rPr>
          <w:b/>
          <w:sz w:val="22"/>
          <w:szCs w:val="22"/>
        </w:rPr>
        <w:t xml:space="preserve">  </w:t>
      </w: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  <w:r w:rsidRPr="000A63E1">
        <w:rPr>
          <w:b/>
          <w:sz w:val="22"/>
          <w:szCs w:val="22"/>
        </w:rPr>
        <w:t xml:space="preserve">                 образования                                                                                                         Г. В. Худякова                                </w:t>
      </w:r>
    </w:p>
    <w:p w:rsidR="000A63E1" w:rsidRPr="000A63E1" w:rsidRDefault="000A63E1" w:rsidP="000A63E1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A63E1" w:rsidRPr="000A63E1" w:rsidRDefault="000A63E1" w:rsidP="000A63E1">
      <w:pPr>
        <w:pStyle w:val="Oaenoaieoiaioa"/>
        <w:contextualSpacing/>
        <w:rPr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firstLine="0"/>
        <w:contextualSpacing/>
        <w:rPr>
          <w:b/>
          <w:sz w:val="22"/>
          <w:szCs w:val="22"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11E80" w:rsidRDefault="00411E80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11E80" w:rsidRPr="000A63E1" w:rsidRDefault="00411E80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lastRenderedPageBreak/>
        <w:t>Приложение №4 к  решени</w:t>
      </w:r>
      <w:r>
        <w:rPr>
          <w:rFonts w:ascii="Times New Roman" w:hAnsi="Times New Roman" w:cs="Times New Roman"/>
        </w:rPr>
        <w:t>ю</w:t>
      </w:r>
    </w:p>
    <w:p w:rsid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29 от 20.12.2013г.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Совета Бартеневского муниципального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образования  «О бюджете Бартеневского  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муниципального образования на 2014 год»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  <w:b/>
        </w:rPr>
        <w:t>Ведомственная структура  расходов бюджета   Бартеневского муниципального образования на 2014 год</w:t>
      </w:r>
    </w:p>
    <w:tbl>
      <w:tblPr>
        <w:tblpPr w:leftFromText="180" w:rightFromText="180" w:vertAnchor="text" w:horzAnchor="margin" w:tblpX="534" w:tblpY="7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4"/>
        <w:gridCol w:w="709"/>
        <w:gridCol w:w="851"/>
        <w:gridCol w:w="708"/>
        <w:gridCol w:w="1134"/>
        <w:gridCol w:w="851"/>
        <w:gridCol w:w="966"/>
      </w:tblGrid>
      <w:tr w:rsidR="000A63E1" w:rsidRPr="000A63E1" w:rsidTr="008C0E8B">
        <w:trPr>
          <w:trHeight w:val="870"/>
        </w:trPr>
        <w:tc>
          <w:tcPr>
            <w:tcW w:w="4954" w:type="dxa"/>
            <w:shd w:val="clear" w:color="auto" w:fill="auto"/>
            <w:noWrap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A63E1">
              <w:rPr>
                <w:rFonts w:ascii="Times New Roman" w:hAnsi="Times New Roman" w:cs="Times New Roman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A63E1">
              <w:rPr>
                <w:rFonts w:ascii="Times New Roman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0A63E1">
              <w:rPr>
                <w:rFonts w:ascii="Times New Roman" w:hAnsi="Times New Roman" w:cs="Times New Roman"/>
                <w:b/>
                <w:bCs/>
              </w:rPr>
              <w:t>рас-хо-дов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63E1" w:rsidRPr="000A63E1" w:rsidTr="008C0E8B">
        <w:trPr>
          <w:trHeight w:val="255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3486,7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1413,8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1255,6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3E1">
              <w:rPr>
                <w:rFonts w:ascii="Times New Roman" w:hAnsi="Times New Roman" w:cs="Times New Roman"/>
              </w:rPr>
              <w:t>0</w:t>
            </w:r>
            <w:r w:rsidRPr="000A63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1156,4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</w:t>
            </w: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</w:t>
            </w: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1156,4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</w:t>
            </w: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284,0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284,0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284,0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865,8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604,1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604,1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258,7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258,7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земельного налога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налога на имущество и транспортного налога органами государственной власти области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9130610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9130610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9130610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Представление межбюджетных трансфертов бюджетам муниципальных районов из бюджетов </w:t>
            </w: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образований на разработку и согласование планов поселений, правил  землепользования и застройки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21,2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21,2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21,2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формированию, исполнению  и контролю  бюджетов поселений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Представление межбюджетных трансфертов бюджетам муниципальных районов из бюджетов муниципальных образований на </w:t>
            </w:r>
            <w:r w:rsidRPr="000A63E1">
              <w:rPr>
                <w:rFonts w:ascii="Times New Roman" w:hAnsi="Times New Roman" w:cs="Times New Roman"/>
              </w:rPr>
              <w:t xml:space="preserve">организацию мероприятий  по гражданской обороне, защите населения и территорий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15,8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15,8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15,8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9940881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9940881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9940881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153,2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9400000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9400660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9400660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9700660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9700660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9700660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 исполнению   бюджетов поселений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142,5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142,5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142,5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62,0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62,0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территориях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45,2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16,8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16,8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1719,9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1719,9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Капитальный ремонт</w:t>
            </w:r>
            <w:proofErr w:type="gramStart"/>
            <w:r w:rsidRPr="000A6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9079000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1719,9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9079000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1719,9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9079000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1719,9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190,0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Озеленение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9600000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0A63E1">
        <w:trPr>
          <w:trHeight w:val="1266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межбюджетные трансферты   на </w:t>
            </w:r>
            <w:r w:rsidRPr="000A63E1">
              <w:rPr>
                <w:rFonts w:ascii="Times New Roman" w:hAnsi="Times New Roman" w:cs="Times New Roman"/>
              </w:rPr>
              <w:t>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Пенсионное обеспечение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45,0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Доплаты к пенсиям  муниципальных служащих 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9202001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9202001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45,0</w:t>
            </w:r>
          </w:p>
        </w:tc>
      </w:tr>
      <w:tr w:rsidR="000A63E1" w:rsidRPr="000A63E1" w:rsidTr="008C0E8B">
        <w:trPr>
          <w:trHeight w:val="199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9202001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45,0</w:t>
            </w:r>
          </w:p>
        </w:tc>
      </w:tr>
      <w:tr w:rsidR="000A63E1" w:rsidRPr="000A63E1" w:rsidTr="008C0E8B">
        <w:trPr>
          <w:trHeight w:val="312"/>
        </w:trPr>
        <w:tc>
          <w:tcPr>
            <w:tcW w:w="495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3486,7</w:t>
            </w:r>
          </w:p>
        </w:tc>
      </w:tr>
    </w:tbl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тыс. руб.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A63E1" w:rsidRPr="000A63E1" w:rsidRDefault="000A63E1" w:rsidP="000A63E1">
      <w:pPr>
        <w:pStyle w:val="2"/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pStyle w:val="Oaenoaieoiaioa"/>
        <w:ind w:left="-426" w:hanging="141"/>
        <w:contextualSpacing/>
        <w:rPr>
          <w:b/>
          <w:sz w:val="22"/>
          <w:szCs w:val="22"/>
        </w:rPr>
      </w:pPr>
      <w:r w:rsidRPr="000A63E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     </w:t>
      </w:r>
      <w:r w:rsidRPr="000A63E1">
        <w:rPr>
          <w:b/>
          <w:sz w:val="22"/>
          <w:szCs w:val="22"/>
        </w:rPr>
        <w:t>Глава Бартеневского</w:t>
      </w:r>
    </w:p>
    <w:p w:rsidR="000A63E1" w:rsidRPr="000A63E1" w:rsidRDefault="000A63E1" w:rsidP="000A63E1">
      <w:pPr>
        <w:pStyle w:val="Oaenoaieoiaioa"/>
        <w:tabs>
          <w:tab w:val="left" w:pos="-284"/>
        </w:tabs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0A63E1">
        <w:rPr>
          <w:b/>
          <w:sz w:val="22"/>
          <w:szCs w:val="22"/>
        </w:rPr>
        <w:t xml:space="preserve">муниципального  </w:t>
      </w:r>
      <w:r w:rsidRPr="000A63E1">
        <w:rPr>
          <w:sz w:val="22"/>
          <w:szCs w:val="22"/>
        </w:rPr>
        <w:t xml:space="preserve"> </w:t>
      </w:r>
      <w:r w:rsidRPr="000A63E1">
        <w:rPr>
          <w:b/>
          <w:sz w:val="22"/>
          <w:szCs w:val="22"/>
        </w:rPr>
        <w:t xml:space="preserve">образования                                                       </w:t>
      </w:r>
      <w:r>
        <w:rPr>
          <w:b/>
          <w:sz w:val="22"/>
          <w:szCs w:val="22"/>
        </w:rPr>
        <w:t>Г.В.Худякова</w:t>
      </w:r>
      <w:r w:rsidRPr="000A63E1">
        <w:rPr>
          <w:b/>
          <w:sz w:val="22"/>
          <w:szCs w:val="22"/>
        </w:rPr>
        <w:t xml:space="preserve">               </w:t>
      </w:r>
    </w:p>
    <w:p w:rsidR="000A63E1" w:rsidRPr="000A63E1" w:rsidRDefault="000A63E1" w:rsidP="000A63E1">
      <w:pPr>
        <w:pStyle w:val="2"/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pStyle w:val="2"/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pStyle w:val="2"/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pStyle w:val="2"/>
        <w:tabs>
          <w:tab w:val="left" w:pos="921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>Приложение №5 к  решени</w:t>
      </w:r>
      <w:r>
        <w:rPr>
          <w:rFonts w:ascii="Times New Roman" w:hAnsi="Times New Roman" w:cs="Times New Roman"/>
        </w:rPr>
        <w:t>ю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№29 от 20.12.2013г</w:t>
      </w:r>
      <w:r w:rsidRPr="000A63E1">
        <w:rPr>
          <w:rFonts w:ascii="Times New Roman" w:hAnsi="Times New Roman" w:cs="Times New Roman"/>
        </w:rPr>
        <w:t xml:space="preserve"> 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        Совета Бартеневского муниципального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 образования  «О бюджете Бартеневского  </w:t>
      </w:r>
    </w:p>
    <w:p w:rsidR="000A63E1" w:rsidRPr="000A63E1" w:rsidRDefault="000A63E1" w:rsidP="000A63E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63E1">
        <w:rPr>
          <w:rFonts w:ascii="Times New Roman" w:hAnsi="Times New Roman" w:cs="Times New Roman"/>
        </w:rPr>
        <w:t xml:space="preserve">                                                                                            муниципального образования на 2014год»</w:t>
      </w:r>
    </w:p>
    <w:p w:rsidR="000A63E1" w:rsidRPr="000A63E1" w:rsidRDefault="000A63E1" w:rsidP="000A63E1">
      <w:pPr>
        <w:pStyle w:val="Oaenoaieoiaioa"/>
        <w:tabs>
          <w:tab w:val="left" w:pos="142"/>
        </w:tabs>
        <w:ind w:firstLine="0"/>
        <w:contextualSpacing/>
        <w:jc w:val="right"/>
        <w:rPr>
          <w:sz w:val="22"/>
          <w:szCs w:val="22"/>
        </w:rPr>
      </w:pPr>
    </w:p>
    <w:p w:rsidR="000A63E1" w:rsidRPr="000A63E1" w:rsidRDefault="000A63E1" w:rsidP="000A63E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 и подгруппам  видов  расходов,  классификации расходов бюджета   Бартеневского муниципального образования  на 2014 год</w:t>
      </w: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A63E1" w:rsidRPr="000A63E1" w:rsidRDefault="000A63E1" w:rsidP="000A6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A63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тыс. руб.</w:t>
      </w:r>
    </w:p>
    <w:tbl>
      <w:tblPr>
        <w:tblW w:w="10020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96"/>
        <w:gridCol w:w="720"/>
        <w:gridCol w:w="1080"/>
        <w:gridCol w:w="736"/>
        <w:gridCol w:w="948"/>
      </w:tblGrid>
      <w:tr w:rsidR="000A63E1" w:rsidRPr="000A63E1" w:rsidTr="000A63E1">
        <w:trPr>
          <w:trHeight w:val="870"/>
        </w:trPr>
        <w:tc>
          <w:tcPr>
            <w:tcW w:w="5940" w:type="dxa"/>
            <w:shd w:val="clear" w:color="auto" w:fill="auto"/>
            <w:noWrap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A63E1">
              <w:rPr>
                <w:rFonts w:ascii="Times New Roman" w:hAnsi="Times New Roman" w:cs="Times New Roman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A63E1">
              <w:rPr>
                <w:rFonts w:ascii="Times New Roman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0A63E1">
              <w:rPr>
                <w:rFonts w:ascii="Times New Roman" w:hAnsi="Times New Roman" w:cs="Times New Roman"/>
                <w:b/>
                <w:bCs/>
              </w:rPr>
              <w:t>рас-хо-дов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63E1" w:rsidRPr="000A63E1" w:rsidTr="000A63E1">
        <w:trPr>
          <w:trHeight w:val="255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3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1413,8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1255,6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Выполнение функций органами муниципальной власти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3E1">
              <w:rPr>
                <w:rFonts w:ascii="Times New Roman" w:hAnsi="Times New Roman" w:cs="Times New Roman"/>
              </w:rPr>
              <w:t>0</w:t>
            </w:r>
            <w:r w:rsidRPr="000A63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1156,4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</w:t>
            </w: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</w:t>
            </w: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1156,4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</w:t>
            </w: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9130210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284,0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284,0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284,0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Pr="000A63E1">
              <w:rPr>
                <w:rFonts w:ascii="Times New Roman" w:hAnsi="Times New Roman" w:cs="Times New Roman"/>
              </w:rPr>
              <w:t>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604,1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604,1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258,7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258,7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земельного налога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налога на имущество и транспортного налога органами государственной власти области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9130610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9130610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9130610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 местным бюджетам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Представление межбюджетных трансфертов бюджетам муниципальных районов из бюджетов муниципальных образований на разработку и согласование планов поселений, правил  землепользования и застройки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21,2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21,2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21,2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</w:t>
            </w: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>формированию, исполнению  и контролю  бюджетов поселений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Представление межбюджетных трансфертов бюджетам муниципальных районов из бюджетов муниципальных образований на </w:t>
            </w:r>
            <w:r w:rsidRPr="000A63E1">
              <w:rPr>
                <w:rFonts w:ascii="Times New Roman" w:hAnsi="Times New Roman" w:cs="Times New Roman"/>
              </w:rPr>
              <w:t xml:space="preserve">организацию мероприятий  по гражданской обороне, защите населения и территорий поселений от чрезвычайных ситуаций природного и техногенного характера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15,8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15,8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15,8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9940881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9940881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9940881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153,2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9400000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9400660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9400660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9700660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0,7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 исполнению   бюджетов поселений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142,5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142,5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142,5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62,0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62,0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территориях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62,0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45,2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16,8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9035118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16,8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9800600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</w:t>
            </w: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9800600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9800600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1719,9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Дорожное хозяйство (дорожные фонды)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1719,9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Капитальный ремонт</w:t>
            </w:r>
            <w:proofErr w:type="gramStart"/>
            <w:r w:rsidRPr="000A63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9079000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1719,9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9079000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1719,9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9079000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1719,9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9070000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9070500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9070500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9070500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63E1">
              <w:rPr>
                <w:rFonts w:ascii="Times New Roman" w:hAnsi="Times New Roman" w:cs="Times New Roman"/>
                <w:b/>
                <w:i/>
                <w:color w:val="000000"/>
              </w:rPr>
              <w:t>190,0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9060100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9060100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9060100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140,0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Озеленение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9060200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9060200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Иные закупки товаров</w:t>
            </w:r>
            <w:proofErr w:type="gramStart"/>
            <w:r w:rsidRPr="000A63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A63E1">
              <w:rPr>
                <w:rFonts w:ascii="Times New Roman" w:hAnsi="Times New Roman" w:cs="Times New Roman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63E1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9060200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 xml:space="preserve">Культура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Представление межбюджетных трансфертов местным бюджетам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  на </w:t>
            </w:r>
            <w:r w:rsidRPr="000A63E1">
              <w:rPr>
                <w:rFonts w:ascii="Times New Roman" w:hAnsi="Times New Roman" w:cs="Times New Roman"/>
              </w:rPr>
              <w:t>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A63E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Pr="000A63E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9616603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Пенсионное обеспечение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3E1">
              <w:rPr>
                <w:rFonts w:ascii="Times New Roman" w:hAnsi="Times New Roman" w:cs="Times New Roman"/>
                <w:b/>
                <w:i/>
              </w:rPr>
              <w:t>45,0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 xml:space="preserve">Доплаты к пенсиям  муниципальных служащих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9202001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9202001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45,0</w:t>
            </w:r>
          </w:p>
        </w:tc>
      </w:tr>
      <w:tr w:rsidR="000A63E1" w:rsidRPr="000A63E1" w:rsidTr="000A63E1">
        <w:trPr>
          <w:trHeight w:val="199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9202001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3E1">
              <w:rPr>
                <w:rFonts w:ascii="Times New Roman" w:hAnsi="Times New Roman" w:cs="Times New Roman"/>
              </w:rPr>
              <w:t>45,0</w:t>
            </w:r>
          </w:p>
        </w:tc>
      </w:tr>
      <w:tr w:rsidR="000A63E1" w:rsidRPr="000A63E1" w:rsidTr="000A63E1">
        <w:trPr>
          <w:trHeight w:val="312"/>
        </w:trPr>
        <w:tc>
          <w:tcPr>
            <w:tcW w:w="594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</w:tcPr>
          <w:p w:rsidR="000A63E1" w:rsidRPr="000A63E1" w:rsidRDefault="000A63E1" w:rsidP="000A6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63E1">
              <w:rPr>
                <w:rFonts w:ascii="Times New Roman" w:hAnsi="Times New Roman" w:cs="Times New Roman"/>
                <w:b/>
              </w:rPr>
              <w:t>3486,7</w:t>
            </w:r>
          </w:p>
        </w:tc>
      </w:tr>
    </w:tbl>
    <w:p w:rsidR="000A63E1" w:rsidRPr="000A63E1" w:rsidRDefault="000A63E1" w:rsidP="000A63E1">
      <w:pPr>
        <w:pStyle w:val="2"/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pStyle w:val="2"/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Pr="000A63E1" w:rsidRDefault="000A63E1" w:rsidP="000A63E1">
      <w:pPr>
        <w:pStyle w:val="2"/>
        <w:tabs>
          <w:tab w:val="left" w:pos="9555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8D7E8A" w:rsidRDefault="008D7E8A" w:rsidP="008D7E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b/>
        </w:rPr>
        <w:tab/>
      </w:r>
      <w:r w:rsidRPr="008D7E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8D7E8A">
        <w:rPr>
          <w:rFonts w:ascii="Times New Roman" w:hAnsi="Times New Roman" w:cs="Times New Roman"/>
        </w:rPr>
        <w:t xml:space="preserve">6 к </w:t>
      </w:r>
      <w:r>
        <w:rPr>
          <w:rFonts w:ascii="Times New Roman" w:hAnsi="Times New Roman" w:cs="Times New Roman"/>
        </w:rPr>
        <w:t>решению</w:t>
      </w:r>
    </w:p>
    <w:p w:rsidR="008D7E8A" w:rsidRPr="008D7E8A" w:rsidRDefault="008D7E8A" w:rsidP="008D7E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29 от 20.12.2013г.</w:t>
      </w:r>
      <w:r w:rsidRPr="008D7E8A">
        <w:rPr>
          <w:rFonts w:ascii="Times New Roman" w:hAnsi="Times New Roman" w:cs="Times New Roman"/>
        </w:rPr>
        <w:t xml:space="preserve"> </w:t>
      </w:r>
    </w:p>
    <w:p w:rsidR="008D7E8A" w:rsidRPr="008D7E8A" w:rsidRDefault="008D7E8A" w:rsidP="008D7E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D7E8A">
        <w:rPr>
          <w:rFonts w:ascii="Times New Roman" w:hAnsi="Times New Roman" w:cs="Times New Roman"/>
        </w:rPr>
        <w:t xml:space="preserve">                                                                                                     Совета  Бартеневского муниципального</w:t>
      </w:r>
    </w:p>
    <w:p w:rsidR="008D7E8A" w:rsidRPr="008D7E8A" w:rsidRDefault="008D7E8A" w:rsidP="008D7E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D7E8A">
        <w:rPr>
          <w:rFonts w:ascii="Times New Roman" w:hAnsi="Times New Roman" w:cs="Times New Roman"/>
        </w:rPr>
        <w:t xml:space="preserve">                                                                                                        образования  «О бюджете Бартеневского  </w:t>
      </w:r>
    </w:p>
    <w:p w:rsidR="008D7E8A" w:rsidRPr="008D7E8A" w:rsidRDefault="008D7E8A" w:rsidP="008D7E8A">
      <w:pPr>
        <w:spacing w:after="0" w:line="240" w:lineRule="auto"/>
        <w:ind w:left="5940" w:hanging="5220"/>
        <w:contextualSpacing/>
        <w:jc w:val="right"/>
        <w:rPr>
          <w:rFonts w:ascii="Times New Roman" w:hAnsi="Times New Roman" w:cs="Times New Roman"/>
        </w:rPr>
      </w:pPr>
      <w:r w:rsidRPr="008D7E8A">
        <w:rPr>
          <w:rFonts w:ascii="Times New Roman" w:hAnsi="Times New Roman" w:cs="Times New Roman"/>
        </w:rPr>
        <w:t xml:space="preserve">                                                                                        муниципального образования на 2014  год»</w:t>
      </w:r>
    </w:p>
    <w:p w:rsidR="008D7E8A" w:rsidRPr="008D7E8A" w:rsidRDefault="008D7E8A" w:rsidP="008D7E8A">
      <w:pPr>
        <w:pStyle w:val="Oaenoaieoiaioa"/>
        <w:tabs>
          <w:tab w:val="left" w:pos="142"/>
        </w:tabs>
        <w:ind w:firstLine="0"/>
        <w:contextualSpacing/>
        <w:jc w:val="right"/>
        <w:rPr>
          <w:sz w:val="22"/>
          <w:szCs w:val="22"/>
        </w:rPr>
      </w:pPr>
    </w:p>
    <w:p w:rsidR="008D7E8A" w:rsidRPr="008D7E8A" w:rsidRDefault="008D7E8A" w:rsidP="008D7E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D7E8A">
        <w:rPr>
          <w:rFonts w:ascii="Times New Roman" w:hAnsi="Times New Roman" w:cs="Times New Roman"/>
          <w:b/>
          <w:bCs/>
        </w:rPr>
        <w:t xml:space="preserve"> Нормативы распределения доходов </w:t>
      </w:r>
    </w:p>
    <w:p w:rsidR="008D7E8A" w:rsidRPr="008D7E8A" w:rsidRDefault="008D7E8A" w:rsidP="008D7E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D7E8A">
        <w:rPr>
          <w:rFonts w:ascii="Times New Roman" w:hAnsi="Times New Roman" w:cs="Times New Roman"/>
          <w:b/>
          <w:bCs/>
        </w:rPr>
        <w:t>бюджета Бартеневского  муниципального образования</w:t>
      </w:r>
    </w:p>
    <w:p w:rsidR="008D7E8A" w:rsidRPr="008D7E8A" w:rsidRDefault="008D7E8A" w:rsidP="008D7E8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D7E8A">
        <w:rPr>
          <w:rFonts w:ascii="Times New Roman" w:hAnsi="Times New Roman" w:cs="Times New Roman"/>
          <w:b/>
          <w:bCs/>
        </w:rPr>
        <w:t>на 2014 год</w:t>
      </w:r>
    </w:p>
    <w:p w:rsidR="008D7E8A" w:rsidRPr="008D7E8A" w:rsidRDefault="008D7E8A" w:rsidP="008D7E8A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lang w:val="en-US"/>
        </w:rPr>
      </w:pPr>
      <w:r w:rsidRPr="008D7E8A">
        <w:rPr>
          <w:rFonts w:ascii="Times New Roman" w:hAnsi="Times New Roman" w:cs="Times New Roman"/>
        </w:rPr>
        <w:t xml:space="preserve">               </w:t>
      </w:r>
      <w:r w:rsidRPr="008D7E8A">
        <w:rPr>
          <w:rFonts w:ascii="Times New Roman" w:hAnsi="Times New Roman" w:cs="Times New Roman"/>
          <w:lang w:val="en-US"/>
        </w:rPr>
        <w:t>(%)</w:t>
      </w:r>
    </w:p>
    <w:tbl>
      <w:tblPr>
        <w:tblW w:w="9747" w:type="dxa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244"/>
        <w:gridCol w:w="1701"/>
      </w:tblGrid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D7E8A">
              <w:rPr>
                <w:rFonts w:ascii="Times New Roman" w:hAnsi="Times New Roman" w:cs="Times New Roman"/>
                <w:b/>
                <w:snapToGrid w:val="0"/>
              </w:rPr>
              <w:t>Код бюджетной классификации</w:t>
            </w:r>
          </w:p>
        </w:tc>
        <w:tc>
          <w:tcPr>
            <w:tcW w:w="5244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8D7E8A">
              <w:rPr>
                <w:rFonts w:ascii="Times New Roman" w:hAnsi="Times New Roman" w:cs="Times New Roman"/>
                <w:b/>
                <w:snapToGrid w:val="0"/>
              </w:rPr>
              <w:t>Наименование дохода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7E8A">
              <w:rPr>
                <w:rFonts w:ascii="Times New Roman" w:hAnsi="Times New Roman" w:cs="Times New Roman"/>
                <w:b/>
              </w:rPr>
              <w:t xml:space="preserve">Поступление в бюджет </w:t>
            </w:r>
            <w:proofErr w:type="spellStart"/>
            <w:proofErr w:type="gramStart"/>
            <w:r w:rsidRPr="008D7E8A">
              <w:rPr>
                <w:rFonts w:ascii="Times New Roman" w:hAnsi="Times New Roman" w:cs="Times New Roman"/>
                <w:b/>
              </w:rPr>
              <w:t>муниципаль-ного</w:t>
            </w:r>
            <w:proofErr w:type="spellEnd"/>
            <w:proofErr w:type="gramEnd"/>
            <w:r w:rsidRPr="008D7E8A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D7E8A">
              <w:rPr>
                <w:rFonts w:ascii="Times New Roman" w:hAnsi="Times New Roman" w:cs="Times New Roman"/>
                <w:snapToGrid w:val="0"/>
              </w:rPr>
              <w:t>2 02 01001 10 0001 151</w:t>
            </w:r>
          </w:p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44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D7E8A"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D7E8A">
              <w:rPr>
                <w:rFonts w:ascii="Times New Roman" w:hAnsi="Times New Roman" w:cs="Times New Roman"/>
                <w:snapToGrid w:val="0"/>
              </w:rPr>
              <w:t>2 02 01001 10 0002 151</w:t>
            </w:r>
          </w:p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44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D7E8A"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D7E8A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244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202 04999 10 0000 151</w:t>
            </w:r>
          </w:p>
        </w:tc>
        <w:tc>
          <w:tcPr>
            <w:tcW w:w="5244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8D7E8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207 050</w:t>
            </w:r>
            <w:r w:rsidRPr="008D7E8A">
              <w:rPr>
                <w:rFonts w:ascii="Times New Roman" w:hAnsi="Times New Roman" w:cs="Times New Roman"/>
                <w:lang w:val="en-US"/>
              </w:rPr>
              <w:t>3</w:t>
            </w:r>
            <w:r w:rsidRPr="008D7E8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5244" w:type="dxa"/>
          </w:tcPr>
          <w:p w:rsidR="008D7E8A" w:rsidRPr="008D7E8A" w:rsidRDefault="008D7E8A" w:rsidP="008D7E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Прочие безвозмездные поступления бюджетов поселений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2 18 05010 10 0000 151</w:t>
            </w:r>
          </w:p>
        </w:tc>
        <w:tc>
          <w:tcPr>
            <w:tcW w:w="5244" w:type="dxa"/>
          </w:tcPr>
          <w:p w:rsidR="008D7E8A" w:rsidRPr="008D7E8A" w:rsidRDefault="008D7E8A" w:rsidP="008D7E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  <w:tr w:rsidR="008D7E8A" w:rsidRPr="008D7E8A" w:rsidTr="008D7E8A">
        <w:tc>
          <w:tcPr>
            <w:tcW w:w="2802" w:type="dxa"/>
          </w:tcPr>
          <w:p w:rsidR="008D7E8A" w:rsidRPr="008D7E8A" w:rsidRDefault="008D7E8A" w:rsidP="008D7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244" w:type="dxa"/>
          </w:tcPr>
          <w:p w:rsidR="008D7E8A" w:rsidRPr="008D7E8A" w:rsidRDefault="008D7E8A" w:rsidP="008D7E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</w:tcPr>
          <w:p w:rsidR="008D7E8A" w:rsidRPr="008D7E8A" w:rsidRDefault="008D7E8A" w:rsidP="008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E8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D7E8A" w:rsidRPr="008D7E8A" w:rsidRDefault="008D7E8A" w:rsidP="008D7E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E8A" w:rsidRPr="008D7E8A" w:rsidRDefault="008D7E8A" w:rsidP="008D7E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E8A" w:rsidRDefault="008D7E8A" w:rsidP="008D7E8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Глава    Бартеневского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 </w:t>
      </w:r>
    </w:p>
    <w:p w:rsidR="008D7E8A" w:rsidRDefault="008D7E8A" w:rsidP="008D7E8A">
      <w:pPr>
        <w:pStyle w:val="Oaenoaieoiaioa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образования                                                                                                         Г. В. Худякова                                </w:t>
      </w:r>
    </w:p>
    <w:p w:rsidR="008D7E8A" w:rsidRDefault="008D7E8A" w:rsidP="008D7E8A">
      <w:pPr>
        <w:tabs>
          <w:tab w:val="left" w:pos="1005"/>
        </w:tabs>
      </w:pPr>
    </w:p>
    <w:p w:rsidR="008D7E8A" w:rsidRPr="008669B0" w:rsidRDefault="008D7E8A" w:rsidP="008D7E8A">
      <w:pPr>
        <w:pStyle w:val="Oaenoaieoiaioa"/>
        <w:ind w:firstLine="0"/>
        <w:rPr>
          <w:b/>
          <w:szCs w:val="28"/>
        </w:rPr>
      </w:pPr>
    </w:p>
    <w:p w:rsidR="000A63E1" w:rsidRPr="000A63E1" w:rsidRDefault="000A63E1" w:rsidP="008D7E8A">
      <w:pPr>
        <w:pStyle w:val="2"/>
        <w:tabs>
          <w:tab w:val="left" w:pos="7950"/>
        </w:tabs>
        <w:spacing w:after="0" w:line="240" w:lineRule="auto"/>
        <w:ind w:left="-720"/>
        <w:contextualSpacing/>
        <w:jc w:val="both"/>
        <w:rPr>
          <w:b/>
          <w:sz w:val="22"/>
          <w:szCs w:val="22"/>
        </w:rPr>
      </w:pPr>
    </w:p>
    <w:p w:rsidR="000A63E1" w:rsidRDefault="000A63E1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0A63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E63E8">
        <w:rPr>
          <w:rFonts w:ascii="Times New Roman" w:hAnsi="Times New Roman" w:cs="Times New Roman"/>
        </w:rPr>
        <w:lastRenderedPageBreak/>
        <w:t>Приложение №7</w:t>
      </w:r>
      <w:r>
        <w:rPr>
          <w:rFonts w:ascii="Times New Roman" w:hAnsi="Times New Roman" w:cs="Times New Roman"/>
        </w:rPr>
        <w:t xml:space="preserve"> к  решению</w:t>
      </w:r>
    </w:p>
    <w:p w:rsidR="00CE63E8" w:rsidRP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29 от 20.12.2013</w:t>
      </w:r>
      <w:r w:rsidRPr="00CE63E8">
        <w:rPr>
          <w:rFonts w:ascii="Times New Roman" w:hAnsi="Times New Roman" w:cs="Times New Roman"/>
        </w:rPr>
        <w:t xml:space="preserve"> </w:t>
      </w:r>
    </w:p>
    <w:p w:rsidR="00CE63E8" w:rsidRP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E63E8">
        <w:rPr>
          <w:rFonts w:ascii="Times New Roman" w:hAnsi="Times New Roman" w:cs="Times New Roman"/>
        </w:rPr>
        <w:t xml:space="preserve">                                                                                                     Совета Бартеневского муниципального</w:t>
      </w:r>
    </w:p>
    <w:p w:rsidR="00CE63E8" w:rsidRP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E63E8">
        <w:rPr>
          <w:rFonts w:ascii="Times New Roman" w:hAnsi="Times New Roman" w:cs="Times New Roman"/>
        </w:rPr>
        <w:t xml:space="preserve">                                                                                             образования  «О бюджете Бартеневского  </w:t>
      </w:r>
    </w:p>
    <w:p w:rsidR="00CE63E8" w:rsidRP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E63E8">
        <w:rPr>
          <w:rFonts w:ascii="Times New Roman" w:hAnsi="Times New Roman" w:cs="Times New Roman"/>
        </w:rPr>
        <w:t xml:space="preserve">                                                                                                            муниципального образования на2014 год»                                                             </w:t>
      </w:r>
    </w:p>
    <w:p w:rsidR="00CE63E8" w:rsidRP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CE63E8" w:rsidRPr="00CE63E8" w:rsidRDefault="00CE63E8" w:rsidP="00CE6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E63E8" w:rsidRPr="00CE63E8" w:rsidRDefault="00CE63E8" w:rsidP="00CE6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E63E8" w:rsidRPr="00CE63E8" w:rsidRDefault="00CE63E8" w:rsidP="00CE6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63E8">
        <w:rPr>
          <w:rFonts w:ascii="Times New Roman" w:hAnsi="Times New Roman" w:cs="Times New Roman"/>
          <w:b/>
        </w:rPr>
        <w:t>Источники финансирования</w:t>
      </w:r>
    </w:p>
    <w:p w:rsidR="00CE63E8" w:rsidRPr="00CE63E8" w:rsidRDefault="00CE63E8" w:rsidP="00CE6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63E8">
        <w:rPr>
          <w:rFonts w:ascii="Times New Roman" w:hAnsi="Times New Roman" w:cs="Times New Roman"/>
          <w:b/>
        </w:rPr>
        <w:t xml:space="preserve">дефицита бюджета Бартеневского муниципального образования на 2014 год </w:t>
      </w:r>
    </w:p>
    <w:p w:rsidR="00CE63E8" w:rsidRPr="00CE63E8" w:rsidRDefault="00CE63E8" w:rsidP="00CE63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CE63E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8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E8">
              <w:rPr>
                <w:rFonts w:ascii="Times New Roman" w:hAnsi="Times New Roman" w:cs="Times New Roman"/>
              </w:rPr>
              <w:t>3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01 00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0000 000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Источники внутреннего финансирования</w:t>
            </w:r>
          </w:p>
          <w:p w:rsidR="00CE63E8" w:rsidRPr="00CE63E8" w:rsidRDefault="00CE63E8" w:rsidP="00CE6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-276,1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01 05 00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0000 000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-276,1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01 05 00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0000 500 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-3762,8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01 05 02 00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0000 500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-3762,8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01 05 02 01 00  0000 510 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-3762,8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01 05 02 01 10 0000 510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-3762,8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01 05 00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0000 600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3486,7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 xml:space="preserve">01 05 02 00 </w:t>
            </w:r>
            <w:proofErr w:type="spellStart"/>
            <w:r w:rsidRPr="00CE63E8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E63E8">
              <w:rPr>
                <w:rFonts w:ascii="Times New Roman" w:hAnsi="Times New Roman" w:cs="Times New Roman"/>
                <w:bCs/>
              </w:rPr>
              <w:t xml:space="preserve"> 0000 600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3486,7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01 05 02 01 00 0000 600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3486,7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01 05 02 01 10 0000 600</w:t>
            </w: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3486,7</w:t>
            </w:r>
          </w:p>
        </w:tc>
      </w:tr>
      <w:tr w:rsidR="00CE63E8" w:rsidRPr="00CE63E8" w:rsidTr="00CE63E8">
        <w:tc>
          <w:tcPr>
            <w:tcW w:w="2991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Всего источников внутреннего финансирования</w:t>
            </w:r>
          </w:p>
          <w:p w:rsidR="00CE63E8" w:rsidRPr="00CE63E8" w:rsidRDefault="00CE63E8" w:rsidP="00CE6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CE63E8" w:rsidRPr="00CE63E8" w:rsidRDefault="00CE63E8" w:rsidP="00CE6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E63E8">
              <w:rPr>
                <w:rFonts w:ascii="Times New Roman" w:hAnsi="Times New Roman" w:cs="Times New Roman"/>
                <w:bCs/>
              </w:rPr>
              <w:t>-276,1</w:t>
            </w:r>
          </w:p>
        </w:tc>
      </w:tr>
    </w:tbl>
    <w:p w:rsidR="00CE63E8" w:rsidRPr="00CE63E8" w:rsidRDefault="00CE63E8" w:rsidP="00CE63E8">
      <w:pPr>
        <w:pStyle w:val="2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CE63E8" w:rsidRPr="00CE63E8" w:rsidRDefault="008D7E8A" w:rsidP="00CE63E8">
      <w:pPr>
        <w:pStyle w:val="Oaenoaieoiaioa"/>
        <w:ind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E63E8" w:rsidRPr="00CE63E8">
        <w:rPr>
          <w:b/>
          <w:sz w:val="22"/>
          <w:szCs w:val="22"/>
        </w:rPr>
        <w:t xml:space="preserve">Глава    Бартеневского  </w:t>
      </w:r>
      <w:proofErr w:type="gramStart"/>
      <w:r w:rsidR="00CE63E8" w:rsidRPr="00CE63E8">
        <w:rPr>
          <w:b/>
          <w:sz w:val="22"/>
          <w:szCs w:val="22"/>
        </w:rPr>
        <w:t>муниципального</w:t>
      </w:r>
      <w:proofErr w:type="gramEnd"/>
      <w:r w:rsidR="00CE63E8" w:rsidRPr="00CE63E8">
        <w:rPr>
          <w:b/>
          <w:sz w:val="22"/>
          <w:szCs w:val="22"/>
        </w:rPr>
        <w:t xml:space="preserve">  </w:t>
      </w:r>
    </w:p>
    <w:p w:rsidR="00CE63E8" w:rsidRPr="00CE63E8" w:rsidRDefault="008D7E8A" w:rsidP="00CE63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63E8" w:rsidRPr="00CE63E8">
        <w:rPr>
          <w:rFonts w:ascii="Times New Roman" w:hAnsi="Times New Roman" w:cs="Times New Roman"/>
        </w:rPr>
        <w:t xml:space="preserve"> </w:t>
      </w:r>
      <w:r w:rsidR="00CE63E8" w:rsidRPr="00CE63E8">
        <w:rPr>
          <w:rFonts w:ascii="Times New Roman" w:hAnsi="Times New Roman" w:cs="Times New Roman"/>
          <w:b/>
        </w:rPr>
        <w:t xml:space="preserve">образования                                                                                                   Г. В. Худякова                                </w:t>
      </w:r>
    </w:p>
    <w:p w:rsidR="00CE63E8" w:rsidRPr="00CE63E8" w:rsidRDefault="00CE63E8" w:rsidP="00CE63E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E63E8" w:rsidRPr="00CE63E8" w:rsidSect="000A63E1">
      <w:pgSz w:w="11906" w:h="16838"/>
      <w:pgMar w:top="41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3E1"/>
    <w:rsid w:val="000A63E1"/>
    <w:rsid w:val="00411E80"/>
    <w:rsid w:val="008D7E8A"/>
    <w:rsid w:val="009640D2"/>
    <w:rsid w:val="00B07847"/>
    <w:rsid w:val="00C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6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63E1"/>
    <w:rPr>
      <w:rFonts w:ascii="Times New Roman" w:eastAsia="Times New Roman" w:hAnsi="Times New Roman" w:cs="Times New Roman"/>
      <w:sz w:val="24"/>
      <w:szCs w:val="24"/>
    </w:rPr>
  </w:style>
  <w:style w:type="paragraph" w:customStyle="1" w:styleId="Oaenoaieoiaioa">
    <w:name w:val="Oaeno aieoiaioa"/>
    <w:basedOn w:val="a"/>
    <w:rsid w:val="000A63E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Òåêñò äîêóìåíòà"/>
    <w:basedOn w:val="a"/>
    <w:rsid w:val="000A63E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Íàçâàíèå çàêîíà"/>
    <w:basedOn w:val="a"/>
    <w:next w:val="a3"/>
    <w:rsid w:val="000A63E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0A63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0A63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63E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2014-01-09T10:34:00Z</dcterms:created>
  <dcterms:modified xsi:type="dcterms:W3CDTF">2014-01-09T11:51:00Z</dcterms:modified>
</cp:coreProperties>
</file>